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6D" w:rsidRDefault="00C6136D" w:rsidP="00764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E92FB0" wp14:editId="22D73BC5">
            <wp:simplePos x="0" y="0"/>
            <wp:positionH relativeFrom="column">
              <wp:posOffset>-24130</wp:posOffset>
            </wp:positionH>
            <wp:positionV relativeFrom="paragraph">
              <wp:posOffset>-102235</wp:posOffset>
            </wp:positionV>
            <wp:extent cx="1447800" cy="904875"/>
            <wp:effectExtent l="0" t="0" r="0" b="9525"/>
            <wp:wrapSquare wrapText="bothSides"/>
            <wp:docPr id="1" name="Рисунок 1" descr="logo SibFU -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bFU - high res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6D" w:rsidRDefault="00C6136D" w:rsidP="00764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6136D" w:rsidRDefault="00C6136D" w:rsidP="00764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6136D" w:rsidRDefault="00C6136D" w:rsidP="00764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6136D" w:rsidRDefault="00C6136D" w:rsidP="00764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499A" w:rsidRPr="0076499A" w:rsidRDefault="0076499A" w:rsidP="007649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6499A">
        <w:rPr>
          <w:rFonts w:ascii="Times New Roman" w:eastAsia="Calibri" w:hAnsi="Times New Roman" w:cs="Times New Roman"/>
          <w:b/>
          <w:sz w:val="24"/>
          <w:szCs w:val="28"/>
        </w:rPr>
        <w:t>«</w:t>
      </w:r>
      <w:r>
        <w:rPr>
          <w:rFonts w:ascii="Times New Roman" w:eastAsia="Calibri" w:hAnsi="Times New Roman" w:cs="Times New Roman"/>
          <w:b/>
          <w:sz w:val="24"/>
          <w:szCs w:val="28"/>
        </w:rPr>
        <w:t>Арктические исследования: глобальные вызовы</w:t>
      </w:r>
      <w:r w:rsidRPr="0076499A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76499A" w:rsidRPr="0076499A" w:rsidRDefault="00C6136D" w:rsidP="0076499A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15</w:t>
      </w:r>
      <w:r w:rsidR="0076499A">
        <w:rPr>
          <w:rFonts w:ascii="Times New Roman" w:eastAsia="Calibri" w:hAnsi="Times New Roman" w:cs="Times New Roman"/>
          <w:b/>
          <w:sz w:val="24"/>
          <w:szCs w:val="28"/>
        </w:rPr>
        <w:t>-1</w:t>
      </w:r>
      <w:r>
        <w:rPr>
          <w:rFonts w:ascii="Times New Roman" w:eastAsia="Calibri" w:hAnsi="Times New Roman" w:cs="Times New Roman"/>
          <w:b/>
          <w:sz w:val="24"/>
          <w:szCs w:val="28"/>
        </w:rPr>
        <w:t>8 ноября 2017</w:t>
      </w:r>
    </w:p>
    <w:p w:rsidR="0076499A" w:rsidRPr="0076499A" w:rsidRDefault="0076499A" w:rsidP="0076499A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Уважаемые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коллеги</w:t>
      </w:r>
      <w:r w:rsidRPr="0076499A">
        <w:rPr>
          <w:rFonts w:ascii="Times New Roman" w:eastAsia="Calibri" w:hAnsi="Times New Roman" w:cs="Times New Roman"/>
          <w:sz w:val="24"/>
          <w:szCs w:val="26"/>
        </w:rPr>
        <w:t>,</w:t>
      </w:r>
    </w:p>
    <w:p w:rsidR="0076499A" w:rsidRPr="0076499A" w:rsidRDefault="0076499A" w:rsidP="0076499A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Приглашаем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вас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на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международный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семинар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«</w:t>
      </w:r>
      <w:r>
        <w:rPr>
          <w:rFonts w:ascii="Times New Roman" w:eastAsia="Calibri" w:hAnsi="Times New Roman" w:cs="Times New Roman"/>
          <w:sz w:val="24"/>
          <w:szCs w:val="26"/>
        </w:rPr>
        <w:t>Арктические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исследования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: </w:t>
      </w:r>
      <w:r>
        <w:rPr>
          <w:rFonts w:ascii="Times New Roman" w:eastAsia="Calibri" w:hAnsi="Times New Roman" w:cs="Times New Roman"/>
          <w:sz w:val="24"/>
          <w:szCs w:val="26"/>
        </w:rPr>
        <w:t>глобальные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вызовы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6"/>
        </w:rPr>
        <w:t>который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состоится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в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Сибирском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федеральном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университете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(</w:t>
      </w:r>
      <w:r>
        <w:rPr>
          <w:rFonts w:ascii="Times New Roman" w:eastAsia="Calibri" w:hAnsi="Times New Roman" w:cs="Times New Roman"/>
          <w:sz w:val="24"/>
          <w:szCs w:val="26"/>
        </w:rPr>
        <w:t>г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>
        <w:rPr>
          <w:rFonts w:ascii="Times New Roman" w:eastAsia="Calibri" w:hAnsi="Times New Roman" w:cs="Times New Roman"/>
          <w:sz w:val="24"/>
          <w:szCs w:val="26"/>
        </w:rPr>
        <w:t>Красноярск</w:t>
      </w:r>
      <w:r w:rsidRPr="0076499A">
        <w:rPr>
          <w:rFonts w:ascii="Times New Roman" w:eastAsia="Calibri" w:hAnsi="Times New Roman" w:cs="Times New Roman"/>
          <w:sz w:val="24"/>
          <w:szCs w:val="26"/>
        </w:rPr>
        <w:t>,</w:t>
      </w:r>
      <w:r>
        <w:rPr>
          <w:rFonts w:ascii="Times New Roman" w:eastAsia="Calibri" w:hAnsi="Times New Roman" w:cs="Times New Roman"/>
          <w:sz w:val="24"/>
          <w:szCs w:val="26"/>
        </w:rPr>
        <w:t xml:space="preserve"> Россия</w:t>
      </w:r>
      <w:r w:rsidRPr="0076499A">
        <w:rPr>
          <w:rFonts w:ascii="Times New Roman" w:eastAsia="Calibri" w:hAnsi="Times New Roman" w:cs="Times New Roman"/>
          <w:sz w:val="24"/>
          <w:szCs w:val="26"/>
        </w:rPr>
        <w:t>)</w:t>
      </w:r>
      <w:r>
        <w:rPr>
          <w:rFonts w:ascii="Times New Roman" w:eastAsia="Calibri" w:hAnsi="Times New Roman" w:cs="Times New Roman"/>
          <w:sz w:val="24"/>
          <w:szCs w:val="26"/>
        </w:rPr>
        <w:t xml:space="preserve"> 15-18 ноября 2017 года. </w:t>
      </w:r>
    </w:p>
    <w:p w:rsidR="0076499A" w:rsidRDefault="0076499A" w:rsidP="0076499A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Цель семинара: </w:t>
      </w:r>
      <w:r w:rsidRPr="0076499A">
        <w:rPr>
          <w:rFonts w:ascii="Times New Roman" w:eastAsia="Calibri" w:hAnsi="Times New Roman" w:cs="Times New Roman"/>
          <w:sz w:val="24"/>
          <w:szCs w:val="26"/>
        </w:rPr>
        <w:t>привлечение исследователей из Китая и России для дальнейшего сотрудничества в области исследований и совместного вклада в решение текущих глобальных проблем</w:t>
      </w:r>
      <w:r>
        <w:rPr>
          <w:rFonts w:ascii="Times New Roman" w:eastAsia="Calibri" w:hAnsi="Times New Roman" w:cs="Times New Roman"/>
          <w:sz w:val="24"/>
          <w:szCs w:val="26"/>
        </w:rPr>
        <w:t>. Один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из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главных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фокусов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семинара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6"/>
        </w:rPr>
        <w:t>арктические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исследования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в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различных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 xml:space="preserve">аспектах: естественнонаучном, техническом и социально-гуманитарном. </w:t>
      </w:r>
      <w:r w:rsidRPr="0076499A">
        <w:rPr>
          <w:rFonts w:ascii="Times New Roman" w:eastAsia="Calibri" w:hAnsi="Times New Roman" w:cs="Times New Roman"/>
          <w:sz w:val="24"/>
          <w:szCs w:val="26"/>
        </w:rPr>
        <w:t>Семинар предлагает сетевые возможности для развития сотрудничества между китайскими и российскими участниками.</w:t>
      </w:r>
      <w:r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76499A" w:rsidRDefault="0076499A" w:rsidP="0076499A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Пленарное заседание и сессии будут </w:t>
      </w:r>
      <w:proofErr w:type="spellStart"/>
      <w:r w:rsidRPr="0076499A">
        <w:rPr>
          <w:rFonts w:ascii="Times New Roman" w:eastAsia="Calibri" w:hAnsi="Times New Roman" w:cs="Times New Roman"/>
          <w:sz w:val="24"/>
          <w:szCs w:val="26"/>
        </w:rPr>
        <w:t>модерироваться</w:t>
      </w:r>
      <w:proofErr w:type="spellEnd"/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основными докладчиками из Шанхайского института международных исследований, Института полярных исследований Китая, Шанхайского университета, Университета </w:t>
      </w:r>
      <w:proofErr w:type="spellStart"/>
      <w:r w:rsidRPr="0076499A">
        <w:rPr>
          <w:rFonts w:ascii="Times New Roman" w:eastAsia="Calibri" w:hAnsi="Times New Roman" w:cs="Times New Roman"/>
          <w:sz w:val="24"/>
          <w:szCs w:val="26"/>
        </w:rPr>
        <w:t>Фудань</w:t>
      </w:r>
      <w:proofErr w:type="spellEnd"/>
      <w:r w:rsidRPr="0076499A">
        <w:rPr>
          <w:rFonts w:ascii="Times New Roman" w:eastAsia="Calibri" w:hAnsi="Times New Roman" w:cs="Times New Roman"/>
          <w:sz w:val="24"/>
          <w:szCs w:val="26"/>
        </w:rPr>
        <w:t>, Сибирского федерального университета и других.</w:t>
      </w:r>
    </w:p>
    <w:p w:rsidR="0076499A" w:rsidRDefault="0076499A" w:rsidP="0076499A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Участие в семинаре бесплатно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. Для регистрации, пожалуйста, заполните регистрационную форму (прилагается) до </w:t>
      </w:r>
      <w:r w:rsidRPr="0076499A">
        <w:rPr>
          <w:rFonts w:ascii="Times New Roman" w:eastAsia="Calibri" w:hAnsi="Times New Roman" w:cs="Times New Roman"/>
          <w:b/>
          <w:sz w:val="24"/>
          <w:szCs w:val="26"/>
        </w:rPr>
        <w:t>29 сентября 2017 года.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 Ваше участие будет подтверждено в течение нескольких дней, более подробная информация</w:t>
      </w:r>
      <w:r>
        <w:rPr>
          <w:rFonts w:ascii="Times New Roman" w:eastAsia="Calibri" w:hAnsi="Times New Roman" w:cs="Times New Roman"/>
          <w:sz w:val="24"/>
          <w:szCs w:val="26"/>
        </w:rPr>
        <w:t xml:space="preserve"> будет направлена по электронной почте</w:t>
      </w:r>
      <w:r w:rsidRPr="0076499A">
        <w:rPr>
          <w:rFonts w:ascii="Times New Roman" w:eastAsia="Calibri" w:hAnsi="Times New Roman" w:cs="Times New Roman"/>
          <w:sz w:val="24"/>
          <w:szCs w:val="26"/>
        </w:rPr>
        <w:t>.</w:t>
      </w:r>
    </w:p>
    <w:p w:rsidR="0076499A" w:rsidRDefault="0076499A" w:rsidP="0076499A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П</w:t>
      </w:r>
      <w:r w:rsidRPr="0076499A">
        <w:rPr>
          <w:rFonts w:ascii="Times New Roman" w:eastAsia="Calibri" w:hAnsi="Times New Roman" w:cs="Times New Roman"/>
          <w:sz w:val="24"/>
          <w:szCs w:val="26"/>
        </w:rPr>
        <w:t>ожалуйста, обратите внимание, что всем делегатам, заинтересованным в участии в семинаре и нуждающимся в визе для въезда в Российскую Федерацию, будет оказана помощь в получении официального приглашения. Процедура оформления визы может занять до 35 дней, поэтому рекомендуется как можно скорее подать заявку. Пожалуйста, заполнит</w:t>
      </w:r>
      <w:r>
        <w:rPr>
          <w:rFonts w:ascii="Times New Roman" w:eastAsia="Calibri" w:hAnsi="Times New Roman" w:cs="Times New Roman"/>
          <w:sz w:val="24"/>
          <w:szCs w:val="26"/>
        </w:rPr>
        <w:t xml:space="preserve">е прилагаемую форму заявки и </w:t>
      </w:r>
      <w:r w:rsidRPr="0076499A">
        <w:rPr>
          <w:rFonts w:ascii="Times New Roman" w:eastAsia="Calibri" w:hAnsi="Times New Roman" w:cs="Times New Roman"/>
          <w:sz w:val="24"/>
          <w:szCs w:val="26"/>
        </w:rPr>
        <w:t xml:space="preserve">регистрационную форму и отправьте ее вместе с копией своего паспорта на следующий адрес электронной почты: </w:t>
      </w:r>
      <w:hyperlink r:id="rId7" w:history="1">
        <w:r w:rsidRPr="00207E1C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dia</w:t>
        </w:r>
        <w:r w:rsidRPr="00207E1C">
          <w:rPr>
            <w:rStyle w:val="a3"/>
            <w:rFonts w:ascii="Times New Roman" w:eastAsia="Calibri" w:hAnsi="Times New Roman" w:cs="Times New Roman"/>
            <w:sz w:val="24"/>
            <w:szCs w:val="26"/>
          </w:rPr>
          <w:t>@</w:t>
        </w:r>
        <w:r w:rsidRPr="00207E1C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sfu</w:t>
        </w:r>
        <w:r w:rsidRPr="00207E1C">
          <w:rPr>
            <w:rStyle w:val="a3"/>
            <w:rFonts w:ascii="Times New Roman" w:eastAsia="Calibri" w:hAnsi="Times New Roman" w:cs="Times New Roman"/>
            <w:sz w:val="24"/>
            <w:szCs w:val="26"/>
          </w:rPr>
          <w:t>-</w:t>
        </w:r>
        <w:r w:rsidRPr="00207E1C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kras</w:t>
        </w:r>
        <w:r w:rsidRPr="00207E1C">
          <w:rPr>
            <w:rStyle w:val="a3"/>
            <w:rFonts w:ascii="Times New Roman" w:eastAsia="Calibri" w:hAnsi="Times New Roman" w:cs="Times New Roman"/>
            <w:sz w:val="24"/>
            <w:szCs w:val="26"/>
          </w:rPr>
          <w:t>.</w:t>
        </w:r>
        <w:proofErr w:type="spellStart"/>
        <w:r w:rsidRPr="00207E1C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 w:rsidRPr="0076499A">
        <w:rPr>
          <w:rFonts w:ascii="Times New Roman" w:eastAsia="Calibri" w:hAnsi="Times New Roman" w:cs="Times New Roman"/>
          <w:sz w:val="24"/>
          <w:szCs w:val="26"/>
        </w:rPr>
        <w:t>.</w:t>
      </w:r>
    </w:p>
    <w:p w:rsidR="0076499A" w:rsidRDefault="00306800" w:rsidP="0076499A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Доклады и презентации для выступления на заседаниях конференций</w:t>
      </w:r>
      <w:r w:rsidR="0076499A" w:rsidRPr="0076499A">
        <w:rPr>
          <w:rFonts w:ascii="Times New Roman" w:eastAsia="Calibri" w:hAnsi="Times New Roman" w:cs="Times New Roman"/>
          <w:sz w:val="24"/>
          <w:szCs w:val="26"/>
        </w:rPr>
        <w:t xml:space="preserve"> принимаются до 30 октября 2017 года.</w:t>
      </w:r>
      <w:r w:rsidR="0076499A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:rsidR="0076499A" w:rsidRPr="0076499A" w:rsidRDefault="0076499A" w:rsidP="00C6136D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6499A">
        <w:rPr>
          <w:rFonts w:ascii="Times New Roman" w:eastAsia="Calibri" w:hAnsi="Times New Roman" w:cs="Times New Roman"/>
          <w:sz w:val="24"/>
          <w:szCs w:val="26"/>
        </w:rPr>
        <w:t>Мы были бы признательны, если бы вы могли поделиться этой информацией со своими коллегами.</w:t>
      </w:r>
    </w:p>
    <w:p w:rsidR="00C6136D" w:rsidRDefault="00C6136D" w:rsidP="00C6136D">
      <w:pPr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Более подробную информацию можно получить у</w:t>
      </w:r>
      <w:r w:rsidR="0076499A" w:rsidRPr="0076499A">
        <w:rPr>
          <w:rFonts w:ascii="Times New Roman" w:eastAsia="Calibri" w:hAnsi="Times New Roman" w:cs="Times New Roman"/>
          <w:sz w:val="24"/>
          <w:szCs w:val="26"/>
        </w:rPr>
        <w:t xml:space="preserve"> Анастасии </w:t>
      </w:r>
      <w:proofErr w:type="spellStart"/>
      <w:r w:rsidR="0076499A" w:rsidRPr="0076499A">
        <w:rPr>
          <w:rFonts w:ascii="Times New Roman" w:eastAsia="Calibri" w:hAnsi="Times New Roman" w:cs="Times New Roman"/>
          <w:sz w:val="24"/>
          <w:szCs w:val="26"/>
        </w:rPr>
        <w:t>Тамаровской</w:t>
      </w:r>
      <w:proofErr w:type="spellEnd"/>
      <w:r w:rsidR="0076499A" w:rsidRPr="0076499A">
        <w:rPr>
          <w:rFonts w:ascii="Times New Roman" w:eastAsia="Calibri" w:hAnsi="Times New Roman" w:cs="Times New Roman"/>
          <w:sz w:val="24"/>
          <w:szCs w:val="26"/>
        </w:rPr>
        <w:t xml:space="preserve"> по электронной почте: </w:t>
      </w:r>
      <w:hyperlink r:id="rId8" w:history="1">
        <w:r w:rsidRPr="000D7B56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atamarovskaya</w:t>
        </w:r>
        <w:r w:rsidRPr="000D7B56">
          <w:rPr>
            <w:rStyle w:val="a3"/>
            <w:rFonts w:ascii="Times New Roman" w:eastAsia="Calibri" w:hAnsi="Times New Roman" w:cs="Times New Roman"/>
            <w:sz w:val="24"/>
            <w:szCs w:val="26"/>
          </w:rPr>
          <w:t>@</w:t>
        </w:r>
        <w:r w:rsidRPr="000D7B56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sfu</w:t>
        </w:r>
        <w:r w:rsidRPr="000D7B56">
          <w:rPr>
            <w:rStyle w:val="a3"/>
            <w:rFonts w:ascii="Times New Roman" w:eastAsia="Calibri" w:hAnsi="Times New Roman" w:cs="Times New Roman"/>
            <w:sz w:val="24"/>
            <w:szCs w:val="26"/>
          </w:rPr>
          <w:t>-</w:t>
        </w:r>
        <w:r w:rsidRPr="000D7B56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kras</w:t>
        </w:r>
        <w:r w:rsidRPr="000D7B56">
          <w:rPr>
            <w:rStyle w:val="a3"/>
            <w:rFonts w:ascii="Times New Roman" w:eastAsia="Calibri" w:hAnsi="Times New Roman" w:cs="Times New Roman"/>
            <w:sz w:val="24"/>
            <w:szCs w:val="26"/>
          </w:rPr>
          <w:t>.</w:t>
        </w:r>
        <w:proofErr w:type="spellStart"/>
        <w:r w:rsidRPr="000D7B56">
          <w:rPr>
            <w:rStyle w:val="a3"/>
            <w:rFonts w:ascii="Times New Roman" w:eastAsia="Calibri" w:hAnsi="Times New Roman" w:cs="Times New Roman"/>
            <w:sz w:val="24"/>
            <w:szCs w:val="26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6"/>
        </w:rPr>
        <w:t xml:space="preserve">.  </w:t>
      </w:r>
    </w:p>
    <w:p w:rsidR="00C6136D" w:rsidRDefault="00C6136D">
      <w:pPr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br w:type="page"/>
      </w:r>
    </w:p>
    <w:p w:rsidR="00C6136D" w:rsidRPr="00C6136D" w:rsidRDefault="00C6136D" w:rsidP="00C6136D">
      <w:pPr>
        <w:suppressAutoHyphens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Cs w:val="24"/>
          <w:lang w:eastAsia="ru-RU"/>
        </w:rPr>
      </w:pPr>
      <w:r w:rsidRPr="00C6136D">
        <w:rPr>
          <w:rFonts w:ascii="Times New Roman" w:eastAsia="Batang" w:hAnsi="Times New Roman" w:cs="Times New Roman"/>
          <w:b/>
          <w:szCs w:val="24"/>
          <w:lang w:eastAsia="ru-RU"/>
        </w:rPr>
        <w:lastRenderedPageBreak/>
        <w:t>ПРОГРАММА ПРОВЕДЕНИЯ</w:t>
      </w:r>
    </w:p>
    <w:p w:rsidR="00C6136D" w:rsidRPr="00C6136D" w:rsidRDefault="00C6136D" w:rsidP="00C6136D">
      <w:pPr>
        <w:suppressAutoHyphens/>
        <w:spacing w:after="0" w:line="240" w:lineRule="auto"/>
        <w:contextualSpacing/>
        <w:jc w:val="center"/>
        <w:rPr>
          <w:rFonts w:ascii="Times New Roman" w:eastAsia="Batang" w:hAnsi="Times New Roman" w:cs="Times New Roman"/>
          <w:szCs w:val="24"/>
          <w:lang w:eastAsia="ru-RU"/>
        </w:rPr>
      </w:pPr>
      <w:r w:rsidRPr="00C6136D">
        <w:rPr>
          <w:rFonts w:ascii="Times New Roman" w:eastAsia="Batang" w:hAnsi="Times New Roman" w:cs="Times New Roman"/>
          <w:szCs w:val="24"/>
          <w:lang w:eastAsia="ru-RU"/>
        </w:rPr>
        <w:t>Международного научного семинара</w:t>
      </w:r>
    </w:p>
    <w:p w:rsidR="00C6136D" w:rsidRPr="00C6136D" w:rsidRDefault="00C6136D" w:rsidP="00C6136D">
      <w:pPr>
        <w:suppressAutoHyphens/>
        <w:spacing w:after="0" w:line="240" w:lineRule="auto"/>
        <w:contextualSpacing/>
        <w:jc w:val="center"/>
        <w:rPr>
          <w:rFonts w:ascii="Times New Roman" w:eastAsia="Batang" w:hAnsi="Times New Roman" w:cs="Times New Roman"/>
          <w:szCs w:val="24"/>
          <w:lang w:eastAsia="ru-RU"/>
        </w:rPr>
      </w:pPr>
      <w:r w:rsidRPr="00C6136D">
        <w:rPr>
          <w:rFonts w:ascii="Times New Roman" w:eastAsia="Batang" w:hAnsi="Times New Roman" w:cs="Times New Roman"/>
          <w:szCs w:val="24"/>
          <w:lang w:eastAsia="ru-RU"/>
        </w:rPr>
        <w:t>«Арктические исследования: глобальные вызовы»</w:t>
      </w:r>
    </w:p>
    <w:p w:rsidR="00C6136D" w:rsidRPr="00C6136D" w:rsidRDefault="00C6136D" w:rsidP="00C6136D">
      <w:pPr>
        <w:suppressAutoHyphens/>
        <w:spacing w:after="0" w:line="240" w:lineRule="auto"/>
        <w:contextualSpacing/>
        <w:jc w:val="center"/>
        <w:rPr>
          <w:rFonts w:ascii="Times New Roman" w:eastAsia="Batang" w:hAnsi="Times New Roman" w:cs="Times New Roman"/>
          <w:szCs w:val="24"/>
          <w:lang w:eastAsia="ru-RU"/>
        </w:rPr>
      </w:pPr>
    </w:p>
    <w:p w:rsidR="00C6136D" w:rsidRPr="00C6136D" w:rsidRDefault="00C6136D" w:rsidP="00C6136D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szCs w:val="24"/>
          <w:lang w:eastAsia="ru-RU"/>
        </w:rPr>
      </w:pPr>
      <w:r w:rsidRPr="00C6136D">
        <w:rPr>
          <w:rFonts w:ascii="Times New Roman" w:eastAsia="Batang" w:hAnsi="Times New Roman" w:cs="Times New Roman"/>
          <w:szCs w:val="24"/>
          <w:lang w:eastAsia="ru-RU"/>
        </w:rPr>
        <w:t xml:space="preserve">Рабочий язык: английский. Обеспечивается синхронный перевод. </w:t>
      </w:r>
    </w:p>
    <w:p w:rsidR="00C6136D" w:rsidRPr="00C6136D" w:rsidRDefault="00C6136D" w:rsidP="00C6136D">
      <w:pPr>
        <w:suppressAutoHyphens/>
        <w:spacing w:after="0" w:line="240" w:lineRule="auto"/>
        <w:contextualSpacing/>
        <w:jc w:val="center"/>
        <w:rPr>
          <w:rFonts w:ascii="Times New Roman" w:eastAsia="Batang" w:hAnsi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"/>
        <w:gridCol w:w="1546"/>
        <w:gridCol w:w="6946"/>
      </w:tblGrid>
      <w:tr w:rsidR="00C6136D" w:rsidRPr="00C6136D" w:rsidTr="00EF6572">
        <w:tc>
          <w:tcPr>
            <w:tcW w:w="9606" w:type="dxa"/>
            <w:gridSpan w:val="4"/>
            <w:shd w:val="clear" w:color="auto" w:fill="FBD4B4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val="en-US" w:eastAsia="ru-RU"/>
              </w:rPr>
              <w:t xml:space="preserve">15 </w:t>
            </w: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ноября</w:t>
            </w:r>
          </w:p>
        </w:tc>
      </w:tr>
      <w:tr w:rsidR="00C6136D" w:rsidRPr="00C6136D" w:rsidTr="00EF6572">
        <w:tc>
          <w:tcPr>
            <w:tcW w:w="1114" w:type="dxa"/>
            <w:gridSpan w:val="2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12:00-13:00</w:t>
            </w:r>
          </w:p>
        </w:tc>
        <w:tc>
          <w:tcPr>
            <w:tcW w:w="69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b/>
                <w:i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i/>
                <w:lang w:eastAsia="ru-RU"/>
              </w:rPr>
              <w:t>Регистрация, кофе-брейк</w:t>
            </w:r>
          </w:p>
        </w:tc>
      </w:tr>
      <w:tr w:rsidR="00C6136D" w:rsidRPr="00C6136D" w:rsidTr="00C6136D">
        <w:tc>
          <w:tcPr>
            <w:tcW w:w="1114" w:type="dxa"/>
            <w:gridSpan w:val="2"/>
            <w:shd w:val="clear" w:color="auto" w:fill="FFFFFF"/>
          </w:tcPr>
          <w:p w:rsidR="00C6136D" w:rsidRPr="00C6136D" w:rsidRDefault="00C6136D" w:rsidP="00C6136D">
            <w:pPr>
              <w:numPr>
                <w:ilvl w:val="0"/>
                <w:numId w:val="2"/>
              </w:numPr>
              <w:tabs>
                <w:tab w:val="left" w:pos="195"/>
              </w:tabs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13:00-1</w:t>
            </w: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5</w:t>
            </w:r>
            <w:r w:rsidRPr="00C6136D">
              <w:rPr>
                <w:rFonts w:ascii="Times New Roman" w:eastAsia="Batang" w:hAnsi="Times New Roman" w:cs="Times New Roman"/>
                <w:lang w:eastAsia="ru-RU"/>
              </w:rPr>
              <w:t>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ПЛЕНАРНАЯ СЕССИЯ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 xml:space="preserve"> «Арктические исследования: глобальные вызовы.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Китай и Россия в освоении Арктики»</w:t>
            </w:r>
            <w:r w:rsidRPr="00C6136D">
              <w:rPr>
                <w:rFonts w:ascii="Times New Roman" w:eastAsia="Batang" w:hAnsi="Times New Roman" w:cs="Times New Roman"/>
                <w:b/>
                <w:bCs/>
                <w:noProof/>
                <w:lang w:eastAsia="ru-RU"/>
              </w:rPr>
              <w:t xml:space="preserve"> 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noProof/>
                <w:lang w:eastAsia="ru-RU"/>
              </w:rPr>
            </w:pPr>
          </w:p>
          <w:p w:rsidR="00C6136D" w:rsidRPr="00C6136D" w:rsidRDefault="00C6136D" w:rsidP="00C6136D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bCs/>
                <w:noProof/>
                <w:lang w:eastAsia="ru-RU"/>
              </w:rPr>
              <w:t xml:space="preserve">Презентация университетов: 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  <w:t>- Сибирский федеральный университет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  <w:t xml:space="preserve">- Шанхайский институт международных исследований 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  <w:t>- Институт полярных исследований Китая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  <w:t>- Шанхайский университет</w:t>
            </w:r>
          </w:p>
          <w:p w:rsidR="00C6136D" w:rsidRPr="00C6136D" w:rsidRDefault="00C6136D" w:rsidP="00685F67">
            <w:pPr>
              <w:suppressAutoHyphens/>
              <w:spacing w:after="0" w:line="240" w:lineRule="auto"/>
              <w:ind w:left="317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  <w:t xml:space="preserve">- </w:t>
            </w:r>
            <w:r w:rsidR="00685F67"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  <w:t>Фуданьский университет</w:t>
            </w:r>
          </w:p>
        </w:tc>
      </w:tr>
      <w:tr w:rsidR="00C6136D" w:rsidRPr="00C6136D" w:rsidTr="00EF6572">
        <w:tc>
          <w:tcPr>
            <w:tcW w:w="1114" w:type="dxa"/>
            <w:gridSpan w:val="2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FFFF00"/>
          </w:tcPr>
          <w:p w:rsidR="00C6136D" w:rsidRPr="00C6136D" w:rsidRDefault="00C6136D" w:rsidP="003068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15:00-15:30</w:t>
            </w:r>
          </w:p>
        </w:tc>
        <w:tc>
          <w:tcPr>
            <w:tcW w:w="69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b/>
                <w:i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i/>
                <w:lang w:eastAsia="ru-RU"/>
              </w:rPr>
              <w:t>Кофе-брейк</w:t>
            </w:r>
          </w:p>
        </w:tc>
      </w:tr>
      <w:tr w:rsidR="00C6136D" w:rsidRPr="00C6136D" w:rsidTr="00C6136D">
        <w:tc>
          <w:tcPr>
            <w:tcW w:w="1114" w:type="dxa"/>
            <w:gridSpan w:val="2"/>
            <w:shd w:val="clear" w:color="auto" w:fill="FFFFFF"/>
          </w:tcPr>
          <w:p w:rsidR="00C6136D" w:rsidRPr="00C6136D" w:rsidRDefault="00C6136D" w:rsidP="00C6136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C6136D" w:rsidRPr="00C6136D" w:rsidRDefault="00306800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15:00-17:00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 xml:space="preserve">Представление основных направлений исследований: 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Cs/>
                <w:noProof/>
                <w:lang w:eastAsia="ru-RU"/>
              </w:rPr>
              <w:t>Международная политика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Геология и геологоразведка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Новые материалы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Экология</w:t>
            </w: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 xml:space="preserve"> 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Спутниковые, навигационные</w:t>
            </w: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 xml:space="preserve"> </w:t>
            </w:r>
            <w:r w:rsidRPr="00C6136D">
              <w:rPr>
                <w:rFonts w:ascii="Times New Roman" w:eastAsia="Batang" w:hAnsi="Times New Roman" w:cs="Times New Roman"/>
                <w:lang w:eastAsia="ru-RU"/>
              </w:rPr>
              <w:t xml:space="preserve"> и информационные системы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noProof/>
                <w:lang w:eastAsia="ru-RU"/>
              </w:rPr>
              <w:t>Социокультурное развитие коренных малочисленных народов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val="en-US" w:eastAsia="ru-RU"/>
              </w:rPr>
            </w:pPr>
            <w:proofErr w:type="spellStart"/>
            <w:r w:rsidRPr="00C6136D">
              <w:rPr>
                <w:rFonts w:ascii="Times New Roman" w:eastAsia="Batang" w:hAnsi="Times New Roman" w:cs="Times New Roman"/>
                <w:lang w:eastAsia="ru-RU"/>
              </w:rPr>
              <w:t>Нордификация</w:t>
            </w:r>
            <w:proofErr w:type="spellEnd"/>
            <w:r w:rsidRPr="00C6136D">
              <w:rPr>
                <w:rFonts w:ascii="Times New Roman" w:eastAsia="Batang" w:hAnsi="Times New Roman" w:cs="Times New Roman"/>
                <w:lang w:eastAsia="ru-RU"/>
              </w:rPr>
              <w:t xml:space="preserve"> строи</w:t>
            </w:r>
            <w:bookmarkStart w:id="0" w:name="_GoBack"/>
            <w:bookmarkEnd w:id="0"/>
            <w:r w:rsidRPr="00C6136D">
              <w:rPr>
                <w:rFonts w:ascii="Times New Roman" w:eastAsia="Batang" w:hAnsi="Times New Roman" w:cs="Times New Roman"/>
                <w:lang w:eastAsia="ru-RU"/>
              </w:rPr>
              <w:t>тельства</w:t>
            </w:r>
          </w:p>
          <w:p w:rsidR="00C6136D" w:rsidRPr="00C6136D" w:rsidRDefault="00C6136D" w:rsidP="00C6136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Современная энергетика</w:t>
            </w:r>
          </w:p>
        </w:tc>
      </w:tr>
      <w:tr w:rsidR="00C6136D" w:rsidRPr="00C6136D" w:rsidTr="00C6136D">
        <w:tc>
          <w:tcPr>
            <w:tcW w:w="9606" w:type="dxa"/>
            <w:gridSpan w:val="4"/>
            <w:shd w:val="clear" w:color="auto" w:fill="FBD4B4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16 ноября</w:t>
            </w:r>
          </w:p>
        </w:tc>
      </w:tr>
      <w:tr w:rsidR="00C6136D" w:rsidRPr="00C6136D" w:rsidTr="00C6136D">
        <w:tc>
          <w:tcPr>
            <w:tcW w:w="1101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ind w:left="-1101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Секции</w:t>
            </w:r>
          </w:p>
        </w:tc>
      </w:tr>
      <w:tr w:rsidR="00C6136D" w:rsidRPr="00C6136D" w:rsidTr="00C6136D">
        <w:tc>
          <w:tcPr>
            <w:tcW w:w="1101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3.1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10:00:13:00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 xml:space="preserve">Проблемы изменения климата. </w:t>
            </w:r>
            <w:proofErr w:type="spellStart"/>
            <w:r w:rsidRPr="00C6136D">
              <w:rPr>
                <w:rFonts w:ascii="Times New Roman" w:eastAsia="Batang" w:hAnsi="Times New Roman" w:cs="Times New Roman"/>
                <w:lang w:eastAsia="ru-RU"/>
              </w:rPr>
              <w:t>Экомониторинг</w:t>
            </w:r>
            <w:proofErr w:type="spellEnd"/>
            <w:r w:rsidRPr="00C6136D">
              <w:rPr>
                <w:rFonts w:ascii="Times New Roman" w:eastAsia="Batang" w:hAnsi="Times New Roman" w:cs="Times New Roman"/>
                <w:lang w:eastAsia="ru-RU"/>
              </w:rPr>
              <w:t xml:space="preserve"> арктической зоны. Морская биология, экология и геология. </w:t>
            </w:r>
          </w:p>
        </w:tc>
      </w:tr>
      <w:tr w:rsidR="00C6136D" w:rsidRPr="00C6136D" w:rsidTr="00C6136D">
        <w:tc>
          <w:tcPr>
            <w:tcW w:w="1101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3.2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</w:t>
            </w: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0</w:t>
            </w:r>
            <w:r w:rsidRPr="00C6136D">
              <w:rPr>
                <w:rFonts w:ascii="Times New Roman" w:eastAsia="Batang" w:hAnsi="Times New Roman" w:cs="Times New Roman"/>
                <w:lang w:eastAsia="ru-RU"/>
              </w:rPr>
              <w:t>:</w:t>
            </w: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0</w:t>
            </w:r>
            <w:r w:rsidRPr="00C6136D">
              <w:rPr>
                <w:rFonts w:ascii="Times New Roman" w:eastAsia="Batang" w:hAnsi="Times New Roman" w:cs="Times New Roman"/>
                <w:lang w:eastAsia="ru-RU"/>
              </w:rPr>
              <w:t>0-1</w:t>
            </w: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3</w:t>
            </w:r>
            <w:r w:rsidRPr="00C6136D">
              <w:rPr>
                <w:rFonts w:ascii="Times New Roman" w:eastAsia="Batang" w:hAnsi="Times New Roman" w:cs="Times New Roman"/>
                <w:lang w:eastAsia="ru-RU"/>
              </w:rPr>
              <w:t>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Современная энергетика: возобновляемые и нетрадиционные источники энергии</w:t>
            </w:r>
          </w:p>
        </w:tc>
      </w:tr>
      <w:tr w:rsidR="00C6136D" w:rsidRPr="00C6136D" w:rsidTr="00C6136D">
        <w:tc>
          <w:tcPr>
            <w:tcW w:w="1101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3.3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10:00:13:00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Спутниковые, навигационные  и информационные системы для развития Арктики.</w:t>
            </w:r>
          </w:p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</w:p>
        </w:tc>
      </w:tr>
    </w:tbl>
    <w:p w:rsidR="00C6136D" w:rsidRPr="00C6136D" w:rsidRDefault="00C6136D" w:rsidP="00C6136D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vanish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546"/>
        <w:gridCol w:w="6946"/>
      </w:tblGrid>
      <w:tr w:rsidR="00C6136D" w:rsidRPr="00C6136D" w:rsidTr="00EF6572">
        <w:tc>
          <w:tcPr>
            <w:tcW w:w="1114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13:00-14:00</w:t>
            </w:r>
          </w:p>
        </w:tc>
        <w:tc>
          <w:tcPr>
            <w:tcW w:w="69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ind w:left="34" w:right="4853"/>
              <w:contextualSpacing/>
              <w:rPr>
                <w:rFonts w:ascii="Times New Roman" w:eastAsia="Batang" w:hAnsi="Times New Roman" w:cs="Times New Roman"/>
                <w:b/>
                <w:i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i/>
                <w:lang w:eastAsia="ru-RU"/>
              </w:rPr>
              <w:t>Обед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4</w:t>
            </w:r>
          </w:p>
        </w:tc>
        <w:tc>
          <w:tcPr>
            <w:tcW w:w="8492" w:type="dxa"/>
            <w:gridSpan w:val="2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ind w:left="-1114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Секции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4.1</w:t>
            </w: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14:00-17:00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Геология и геологоразведка. Новые материалы в металлургии и горном деле в условиях крайнего Севера.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4.2</w:t>
            </w: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val="en-US" w:eastAsia="ru-RU"/>
              </w:rPr>
            </w:pPr>
            <w:r w:rsidRPr="00C6136D">
              <w:rPr>
                <w:rFonts w:ascii="Times New Roman" w:eastAsia="Batang" w:hAnsi="Times New Roman" w:cs="Times New Roman"/>
                <w:lang w:val="en-US" w:eastAsia="ru-RU"/>
              </w:rPr>
              <w:t>14:00-17:00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proofErr w:type="spellStart"/>
            <w:r w:rsidRPr="00C6136D">
              <w:rPr>
                <w:rFonts w:ascii="Times New Roman" w:eastAsia="Batang" w:hAnsi="Times New Roman" w:cs="Times New Roman"/>
                <w:lang w:eastAsia="ru-RU"/>
              </w:rPr>
              <w:t>Нордификация</w:t>
            </w:r>
            <w:proofErr w:type="spellEnd"/>
            <w:r w:rsidRPr="00C6136D">
              <w:rPr>
                <w:rFonts w:ascii="Times New Roman" w:eastAsia="Batang" w:hAnsi="Times New Roman" w:cs="Times New Roman"/>
                <w:lang w:eastAsia="ru-RU"/>
              </w:rPr>
              <w:t xml:space="preserve"> строительства: безопасность, архитектурные принципы и дизайн в арктических условиях. Развитие транспортных возможностей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4.3</w:t>
            </w: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14:00-17:00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 xml:space="preserve">Рациональное природопользование. Бизнес–проектирование </w:t>
            </w:r>
            <w:proofErr w:type="gramStart"/>
            <w:r w:rsidRPr="00C6136D">
              <w:rPr>
                <w:rFonts w:ascii="Times New Roman" w:eastAsia="Batang" w:hAnsi="Times New Roman" w:cs="Times New Roman"/>
                <w:lang w:eastAsia="ru-RU"/>
              </w:rPr>
              <w:t>арктического</w:t>
            </w:r>
            <w:proofErr w:type="gramEnd"/>
            <w:r w:rsidRPr="00C6136D">
              <w:rPr>
                <w:rFonts w:ascii="Times New Roman" w:eastAsia="Batang" w:hAnsi="Times New Roman" w:cs="Times New Roman"/>
                <w:lang w:eastAsia="ru-RU"/>
              </w:rPr>
              <w:t xml:space="preserve"> макрорегиона </w:t>
            </w:r>
          </w:p>
        </w:tc>
      </w:tr>
    </w:tbl>
    <w:p w:rsidR="00C6136D" w:rsidRPr="00C6136D" w:rsidRDefault="00C6136D" w:rsidP="00C6136D">
      <w:pPr>
        <w:suppressAutoHyphens/>
        <w:spacing w:after="0" w:line="240" w:lineRule="auto"/>
        <w:contextualSpacing/>
        <w:rPr>
          <w:rFonts w:ascii="Times New Roman" w:eastAsia="Batang" w:hAnsi="Times New Roman" w:cs="Times New Roman"/>
          <w:vanish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546"/>
        <w:gridCol w:w="6946"/>
      </w:tblGrid>
      <w:tr w:rsidR="00C6136D" w:rsidRPr="00C6136D" w:rsidTr="00EF6572">
        <w:tc>
          <w:tcPr>
            <w:tcW w:w="9606" w:type="dxa"/>
            <w:gridSpan w:val="3"/>
            <w:shd w:val="clear" w:color="auto" w:fill="FBD4B4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17 ноября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5</w:t>
            </w: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10:00-13:00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Встреча с представителями Центра китайского языка и культуры</w:t>
            </w:r>
            <w:r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13:00-14:00</w:t>
            </w:r>
          </w:p>
        </w:tc>
        <w:tc>
          <w:tcPr>
            <w:tcW w:w="69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b/>
                <w:i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i/>
                <w:lang w:eastAsia="ru-RU"/>
              </w:rPr>
              <w:t xml:space="preserve">Обед 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14:00-18:00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Экскурсия по городу/ГЭС/Краеведческий музей.</w:t>
            </w:r>
          </w:p>
        </w:tc>
      </w:tr>
      <w:tr w:rsidR="00C6136D" w:rsidRPr="00C6136D" w:rsidTr="00C6136D">
        <w:tc>
          <w:tcPr>
            <w:tcW w:w="9606" w:type="dxa"/>
            <w:gridSpan w:val="3"/>
            <w:shd w:val="clear" w:color="auto" w:fill="FBD4B4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lang w:eastAsia="ru-RU"/>
              </w:rPr>
              <w:t>18 ноября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10:00-12:00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Экскурсия. Заповедник «Столбы».</w:t>
            </w:r>
          </w:p>
        </w:tc>
      </w:tr>
      <w:tr w:rsidR="00C6136D" w:rsidRPr="00C6136D" w:rsidTr="00C6136D">
        <w:trPr>
          <w:trHeight w:val="389"/>
        </w:trPr>
        <w:tc>
          <w:tcPr>
            <w:tcW w:w="1114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</w:p>
        </w:tc>
        <w:tc>
          <w:tcPr>
            <w:tcW w:w="15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12:00-13:00</w:t>
            </w:r>
          </w:p>
        </w:tc>
        <w:tc>
          <w:tcPr>
            <w:tcW w:w="6946" w:type="dxa"/>
            <w:shd w:val="clear" w:color="auto" w:fill="FFFF00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b/>
                <w:i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b/>
                <w:i/>
                <w:lang w:eastAsia="ru-RU"/>
              </w:rPr>
              <w:t>Обед</w:t>
            </w:r>
          </w:p>
        </w:tc>
      </w:tr>
      <w:tr w:rsidR="00C6136D" w:rsidRPr="00C6136D" w:rsidTr="00C6136D">
        <w:tc>
          <w:tcPr>
            <w:tcW w:w="1114" w:type="dxa"/>
            <w:shd w:val="clear" w:color="auto" w:fill="auto"/>
          </w:tcPr>
          <w:p w:rsidR="00C6136D" w:rsidRPr="00C6136D" w:rsidRDefault="00C6136D" w:rsidP="00C6136D">
            <w:pPr>
              <w:suppressAutoHyphens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13:00-17:00</w:t>
            </w:r>
          </w:p>
        </w:tc>
        <w:tc>
          <w:tcPr>
            <w:tcW w:w="6946" w:type="dxa"/>
            <w:shd w:val="clear" w:color="auto" w:fill="auto"/>
          </w:tcPr>
          <w:p w:rsidR="00C6136D" w:rsidRPr="00C6136D" w:rsidRDefault="00C6136D" w:rsidP="00C6136D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lang w:eastAsia="ru-RU"/>
              </w:rPr>
            </w:pPr>
            <w:r w:rsidRPr="00C6136D">
              <w:rPr>
                <w:rFonts w:ascii="Times New Roman" w:eastAsia="Batang" w:hAnsi="Times New Roman" w:cs="Times New Roman"/>
                <w:lang w:eastAsia="ru-RU"/>
              </w:rPr>
              <w:t>Экскурсия. Заповедник «Столбы».</w:t>
            </w:r>
          </w:p>
        </w:tc>
      </w:tr>
    </w:tbl>
    <w:p w:rsidR="0076499A" w:rsidRPr="00C6136D" w:rsidRDefault="0076499A" w:rsidP="00C6136D">
      <w:pPr>
        <w:ind w:firstLine="709"/>
        <w:jc w:val="both"/>
        <w:rPr>
          <w:rFonts w:ascii="Times New Roman" w:eastAsia="Calibri" w:hAnsi="Times New Roman" w:cs="Times New Roman"/>
          <w:szCs w:val="26"/>
        </w:rPr>
      </w:pPr>
    </w:p>
    <w:sectPr w:rsidR="0076499A" w:rsidRPr="00C6136D" w:rsidSect="00C6136D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E88"/>
    <w:multiLevelType w:val="hybridMultilevel"/>
    <w:tmpl w:val="65D65392"/>
    <w:lvl w:ilvl="0" w:tplc="11FC41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90CC5"/>
    <w:multiLevelType w:val="hybridMultilevel"/>
    <w:tmpl w:val="2770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9A"/>
    <w:rsid w:val="00306800"/>
    <w:rsid w:val="00685F67"/>
    <w:rsid w:val="0076499A"/>
    <w:rsid w:val="008E6C6E"/>
    <w:rsid w:val="00C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rovskaya@sfu-kr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a@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2017-08-28T02:51:00Z</dcterms:created>
  <dcterms:modified xsi:type="dcterms:W3CDTF">2017-08-28T10:16:00Z</dcterms:modified>
</cp:coreProperties>
</file>