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0E4434" w:rsidRDefault="000E443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E443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Концепции устойчивого развития науки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0E4434">
        <w:rPr>
          <w:rStyle w:val="a5"/>
          <w:rFonts w:ascii="Times New Roman" w:hAnsi="Times New Roman"/>
          <w:b/>
          <w:caps/>
          <w:color w:val="002060"/>
          <w:sz w:val="28"/>
        </w:rPr>
        <w:t>в современных условиях</w:t>
      </w:r>
    </w:p>
    <w:p w:rsidR="00A94654" w:rsidRDefault="000E4434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8046B">
        <w:rPr>
          <w:rFonts w:ascii="Times New Roman" w:hAnsi="Times New Roman"/>
          <w:b/>
          <w:sz w:val="24"/>
          <w:szCs w:val="24"/>
        </w:rPr>
        <w:t xml:space="preserve"> </w:t>
      </w:r>
      <w:r w:rsidR="00A6128C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0E4434">
        <w:rPr>
          <w:rFonts w:ascii="Times New Roman" w:hAnsi="Times New Roman"/>
          <w:sz w:val="20"/>
          <w:szCs w:val="20"/>
        </w:rPr>
        <w:t>172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4434">
        <w:rPr>
          <w:rFonts w:ascii="Times New Roman" w:hAnsi="Times New Roman"/>
          <w:b/>
          <w:sz w:val="20"/>
          <w:szCs w:val="20"/>
        </w:rPr>
        <w:t>14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28C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0E4434">
        <w:rPr>
          <w:rFonts w:ascii="Times New Roman" w:hAnsi="Times New Roman"/>
          <w:sz w:val="20"/>
          <w:szCs w:val="20"/>
        </w:rPr>
        <w:t>72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0E4434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МНПК-172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27" w:rsidRDefault="005B7127" w:rsidP="009D4EA3">
      <w:pPr>
        <w:spacing w:after="0" w:line="240" w:lineRule="auto"/>
      </w:pPr>
      <w:r>
        <w:separator/>
      </w:r>
    </w:p>
  </w:endnote>
  <w:endnote w:type="continuationSeparator" w:id="0">
    <w:p w:rsidR="005B7127" w:rsidRDefault="005B712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27" w:rsidRDefault="005B7127" w:rsidP="009D4EA3">
      <w:pPr>
        <w:spacing w:after="0" w:line="240" w:lineRule="auto"/>
      </w:pPr>
      <w:r>
        <w:separator/>
      </w:r>
    </w:p>
  </w:footnote>
  <w:footnote w:type="continuationSeparator" w:id="0">
    <w:p w:rsidR="005B7127" w:rsidRDefault="005B712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434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B7127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128C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A5617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03A6-1DE4-4045-A312-B432F9B2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2017-10-02T09:41:00Z</dcterms:created>
  <dcterms:modified xsi:type="dcterms:W3CDTF">2017-10-02T09:41:00Z</dcterms:modified>
</cp:coreProperties>
</file>