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CF3C11">
        <w:rPr>
          <w:noProof/>
          <w:lang w:val="en-US"/>
        </w:rPr>
        <w:fldChar w:fldCharType="begin"/>
      </w:r>
      <w:r w:rsidR="00CF3C1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F3C11">
        <w:rPr>
          <w:noProof/>
          <w:lang w:val="en-US"/>
        </w:rPr>
        <w:fldChar w:fldCharType="separate"/>
      </w:r>
      <w:r w:rsidR="00265543">
        <w:rPr>
          <w:noProof/>
          <w:lang w:val="en-US"/>
        </w:rPr>
        <w:fldChar w:fldCharType="begin"/>
      </w:r>
      <w:r w:rsidR="0026554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65543">
        <w:rPr>
          <w:noProof/>
          <w:lang w:val="en-US"/>
        </w:rPr>
        <w:fldChar w:fldCharType="separate"/>
      </w:r>
      <w:r w:rsidR="00FA6D9E">
        <w:rPr>
          <w:noProof/>
          <w:lang w:val="en-US"/>
        </w:rPr>
        <w:fldChar w:fldCharType="begin"/>
      </w:r>
      <w:r w:rsidR="00FA6D9E">
        <w:rPr>
          <w:noProof/>
          <w:lang w:val="en-US"/>
        </w:rPr>
        <w:instrText xml:space="preserve"> </w:instrText>
      </w:r>
      <w:r w:rsidR="00FA6D9E">
        <w:rPr>
          <w:noProof/>
          <w:lang w:val="en-US"/>
        </w:rPr>
        <w:instrText>INCLUDEPICTURE  "http://izdat-knigu.ru/wp-content/uploads/2011/03/Log%D0%BEISB</w:instrText>
      </w:r>
      <w:r w:rsidR="00FA6D9E">
        <w:rPr>
          <w:noProof/>
          <w:lang w:val="en-US"/>
        </w:rPr>
        <w:instrText>N.gif" \* MERGEFORMATINET</w:instrText>
      </w:r>
      <w:r w:rsidR="00FA6D9E">
        <w:rPr>
          <w:noProof/>
          <w:lang w:val="en-US"/>
        </w:rPr>
        <w:instrText xml:space="preserve"> </w:instrText>
      </w:r>
      <w:r w:rsidR="00FA6D9E">
        <w:rPr>
          <w:noProof/>
          <w:lang w:val="en-US"/>
        </w:rPr>
        <w:fldChar w:fldCharType="separate"/>
      </w:r>
      <w:r w:rsidR="00FA6D9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FA6D9E">
        <w:rPr>
          <w:noProof/>
          <w:lang w:val="en-US"/>
        </w:rPr>
        <w:fldChar w:fldCharType="end"/>
      </w:r>
      <w:r w:rsidR="00265543">
        <w:rPr>
          <w:noProof/>
          <w:lang w:val="en-US"/>
        </w:rPr>
        <w:fldChar w:fldCharType="end"/>
      </w:r>
      <w:r w:rsidR="00CF3C11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3C050CA" w:rsidR="004A2608" w:rsidRPr="00B12B99" w:rsidRDefault="00CF3C11" w:rsidP="004920F9">
      <w:pPr>
        <w:jc w:val="center"/>
        <w:rPr>
          <w:b/>
          <w:caps/>
          <w:color w:val="1F4E79"/>
          <w:sz w:val="34"/>
          <w:szCs w:val="34"/>
        </w:rPr>
      </w:pPr>
      <w:r w:rsidRPr="00CF3C11">
        <w:rPr>
          <w:b/>
          <w:caps/>
          <w:color w:val="1F4E79"/>
          <w:sz w:val="34"/>
          <w:szCs w:val="34"/>
        </w:rPr>
        <w:t>КОНЦЕПЦИЯ «ОБЩЕСТВА ЗНАНИЙ» В СОВРЕМЕННОЙ НАУКЕ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E30770E" w:rsidR="002225C1" w:rsidRPr="00C369F7" w:rsidRDefault="00CF3C11" w:rsidP="004920F9">
      <w:pPr>
        <w:jc w:val="center"/>
        <w:rPr>
          <w:b/>
        </w:rPr>
      </w:pPr>
      <w:r>
        <w:rPr>
          <w:b/>
        </w:rPr>
        <w:t>11 декабря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7C5704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F3C11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54490235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CF3C11">
        <w:rPr>
          <w:b/>
          <w:sz w:val="20"/>
          <w:szCs w:val="16"/>
        </w:rPr>
        <w:t>-235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1049A2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CF3C11">
        <w:rPr>
          <w:b/>
          <w:sz w:val="18"/>
          <w:szCs w:val="18"/>
        </w:rPr>
        <w:t>11 декабря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1856495C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CF3C11">
        <w:rPr>
          <w:sz w:val="18"/>
          <w:szCs w:val="18"/>
        </w:rPr>
        <w:t>5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C3EBF2C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CF3C11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6E7C537A" w:rsidR="00E11A9E" w:rsidRPr="002C1231" w:rsidRDefault="00FA6D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65543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1593</Words>
  <Characters>9086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4</cp:revision>
  <dcterms:created xsi:type="dcterms:W3CDTF">2018-06-14T06:29:00Z</dcterms:created>
  <dcterms:modified xsi:type="dcterms:W3CDTF">2018-06-27T12:26:00Z</dcterms:modified>
</cp:coreProperties>
</file>