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39D5EA37" w:rsidR="0018373A" w:rsidRDefault="000166A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166A5">
        <w:rPr>
          <w:rStyle w:val="a5"/>
          <w:rFonts w:ascii="Times New Roman" w:hAnsi="Times New Roman"/>
          <w:b/>
          <w:caps/>
          <w:color w:val="002060"/>
          <w:sz w:val="28"/>
        </w:rPr>
        <w:t>НАУЧНО-ТЕХНИЧЕСКИЙ ПРОГРЕСС КАК ФАКТОР РАЗВИТИЯ СОВРЕМЕННОГО ОБЩЕСТВА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F4706D9" w:rsidR="00A94654" w:rsidRDefault="000166A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CD44794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0166A5">
        <w:rPr>
          <w:rFonts w:ascii="Times New Roman" w:hAnsi="Times New Roman"/>
          <w:sz w:val="18"/>
          <w:szCs w:val="24"/>
        </w:rPr>
        <w:t>конференции: МНПК-208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5D83188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166A5">
        <w:rPr>
          <w:rFonts w:ascii="Times New Roman" w:hAnsi="Times New Roman"/>
          <w:b/>
          <w:sz w:val="20"/>
          <w:szCs w:val="20"/>
          <w:u w:val="single"/>
        </w:rPr>
        <w:t>3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4F485D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64DFD">
        <w:rPr>
          <w:rFonts w:ascii="Times New Roman" w:hAnsi="Times New Roman"/>
          <w:sz w:val="20"/>
          <w:szCs w:val="20"/>
        </w:rPr>
        <w:t>20</w:t>
      </w:r>
      <w:r w:rsidR="000166A5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188F81A" w:rsidR="00AE7B96" w:rsidRPr="00064079" w:rsidRDefault="000166A5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МНПК-208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9A89" w14:textId="77777777" w:rsidR="0027743F" w:rsidRDefault="0027743F" w:rsidP="009D4EA3">
      <w:pPr>
        <w:spacing w:after="0" w:line="240" w:lineRule="auto"/>
      </w:pPr>
      <w:r>
        <w:separator/>
      </w:r>
    </w:p>
  </w:endnote>
  <w:endnote w:type="continuationSeparator" w:id="0">
    <w:p w14:paraId="1743C501" w14:textId="77777777" w:rsidR="0027743F" w:rsidRDefault="0027743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A6FD3" w14:textId="77777777" w:rsidR="0027743F" w:rsidRDefault="0027743F" w:rsidP="009D4EA3">
      <w:pPr>
        <w:spacing w:after="0" w:line="240" w:lineRule="auto"/>
      </w:pPr>
      <w:r>
        <w:separator/>
      </w:r>
    </w:p>
  </w:footnote>
  <w:footnote w:type="continuationSeparator" w:id="0">
    <w:p w14:paraId="7B08C268" w14:textId="77777777" w:rsidR="0027743F" w:rsidRDefault="0027743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7743F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4147-D28C-47A7-95C2-0749D758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2018-06-14T15:13:00Z</dcterms:created>
  <dcterms:modified xsi:type="dcterms:W3CDTF">2018-06-14T15:13:00Z</dcterms:modified>
</cp:coreProperties>
</file>