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BE2FAC9" w14:textId="008FE808" w:rsidR="00EC3A78" w:rsidRDefault="00C4457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4457C">
        <w:rPr>
          <w:rStyle w:val="a5"/>
          <w:rFonts w:ascii="Times New Roman" w:hAnsi="Times New Roman"/>
          <w:b/>
          <w:caps/>
          <w:color w:val="002060"/>
          <w:sz w:val="28"/>
        </w:rPr>
        <w:t>СОВРЕМЕННЫЕ ТЕХНОЛОГИИ В МИРОВОМ НАУЧНОМ ПРОСТРАНСТВЕ</w:t>
      </w:r>
    </w:p>
    <w:p w14:paraId="2BC5222C" w14:textId="77777777" w:rsidR="00C4457C" w:rsidRDefault="00C4457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52CF125" w:rsidR="00A94654" w:rsidRDefault="00956FE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4457C">
        <w:rPr>
          <w:rFonts w:ascii="Times New Roman" w:hAnsi="Times New Roman"/>
          <w:b/>
          <w:sz w:val="24"/>
          <w:szCs w:val="24"/>
        </w:rPr>
        <w:t>8</w:t>
      </w:r>
      <w:r w:rsidR="00EC3A78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4457C"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BA00D7B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C4457C">
        <w:rPr>
          <w:rFonts w:ascii="Times New Roman" w:hAnsi="Times New Roman"/>
          <w:sz w:val="18"/>
          <w:szCs w:val="24"/>
        </w:rPr>
        <w:t>конференции: МНПК-222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60687D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56FE9">
        <w:rPr>
          <w:rFonts w:ascii="Times New Roman" w:hAnsi="Times New Roman"/>
          <w:b/>
          <w:sz w:val="20"/>
          <w:szCs w:val="20"/>
          <w:u w:val="single"/>
        </w:rPr>
        <w:t>1</w:t>
      </w:r>
      <w:r w:rsidR="00C4457C">
        <w:rPr>
          <w:rFonts w:ascii="Times New Roman" w:hAnsi="Times New Roman"/>
          <w:b/>
          <w:sz w:val="20"/>
          <w:szCs w:val="20"/>
          <w:u w:val="single"/>
        </w:rPr>
        <w:t>8</w:t>
      </w:r>
      <w:r w:rsidR="00EC3A78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3E4EC38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56FE9">
        <w:rPr>
          <w:rFonts w:ascii="Times New Roman" w:hAnsi="Times New Roman"/>
          <w:sz w:val="20"/>
          <w:szCs w:val="20"/>
        </w:rPr>
        <w:t>22</w:t>
      </w:r>
      <w:r w:rsidR="00C4457C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4BABED1" w:rsidR="00AE7B96" w:rsidRPr="00064079" w:rsidRDefault="00C4457C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МНПК-22</w:t>
            </w:r>
            <w:r w:rsidR="003D06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B490" w14:textId="77777777" w:rsidR="00D65B5A" w:rsidRDefault="00D65B5A" w:rsidP="009D4EA3">
      <w:pPr>
        <w:spacing w:after="0" w:line="240" w:lineRule="auto"/>
      </w:pPr>
      <w:r>
        <w:separator/>
      </w:r>
    </w:p>
  </w:endnote>
  <w:endnote w:type="continuationSeparator" w:id="0">
    <w:p w14:paraId="72C07564" w14:textId="77777777" w:rsidR="00D65B5A" w:rsidRDefault="00D65B5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7DC5" w14:textId="77777777" w:rsidR="00D65B5A" w:rsidRDefault="00D65B5A" w:rsidP="009D4EA3">
      <w:pPr>
        <w:spacing w:after="0" w:line="240" w:lineRule="auto"/>
      </w:pPr>
      <w:r>
        <w:separator/>
      </w:r>
    </w:p>
  </w:footnote>
  <w:footnote w:type="continuationSeparator" w:id="0">
    <w:p w14:paraId="3C2A073C" w14:textId="77777777" w:rsidR="00D65B5A" w:rsidRDefault="00D65B5A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5B5A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1892-40B4-48B8-9A48-041D4C25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2018-06-14T15:28:00Z</dcterms:created>
  <dcterms:modified xsi:type="dcterms:W3CDTF">2018-06-14T15:28:00Z</dcterms:modified>
</cp:coreProperties>
</file>