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DD" w:rsidRDefault="005E4C96">
      <w:pPr>
        <w:spacing w:after="0"/>
        <w:ind w:left="-186"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6993637" cy="1353185"/>
                <wp:effectExtent l="0" t="0" r="0" b="0"/>
                <wp:docPr id="9523" name="Group 9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637" cy="1353185"/>
                          <a:chOff x="0" y="0"/>
                          <a:chExt cx="6993637" cy="13531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057630" y="124760"/>
                            <a:ext cx="3861633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Европейский фонд инновационного развития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58585" y="124760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58863" y="280601"/>
                            <a:ext cx="9412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28682" y="280601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66745" y="280601"/>
                            <a:ext cx="27078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2" name="Rectangle 8542"/>
                        <wps:cNvSpPr/>
                        <wps:spPr>
                          <a:xfrm>
                            <a:off x="1869895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3" name="Rectangle 8543"/>
                        <wps:cNvSpPr/>
                        <wps:spPr>
                          <a:xfrm>
                            <a:off x="1901652" y="280601"/>
                            <a:ext cx="270659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conf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4" name="Rectangle 8544"/>
                        <wps:cNvSpPr/>
                        <wps:spPr>
                          <a:xfrm>
                            <a:off x="2104746" y="280601"/>
                            <a:ext cx="141876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5" name="Rectangle 8545"/>
                        <wps:cNvSpPr/>
                        <wps:spPr>
                          <a:xfrm>
                            <a:off x="2210005" y="280601"/>
                            <a:ext cx="211659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efir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6" name="Rectangle 8546"/>
                        <wps:cNvSpPr/>
                        <wps:spPr>
                          <a:xfrm>
                            <a:off x="2368618" y="280601"/>
                            <a:ext cx="51297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7" name="Rectangle 8547"/>
                        <wps:cNvSpPr/>
                        <wps:spPr>
                          <a:xfrm>
                            <a:off x="2406681" y="280601"/>
                            <a:ext cx="25436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msk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8" name="Rectangle 8548"/>
                        <wps:cNvSpPr/>
                        <wps:spPr>
                          <a:xfrm>
                            <a:off x="2597218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9" name="Rectangle 8549"/>
                        <wps:cNvSpPr/>
                        <wps:spPr>
                          <a:xfrm>
                            <a:off x="2625793" y="280601"/>
                            <a:ext cx="12764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0" name="Rectangle 8550"/>
                        <wps:cNvSpPr/>
                        <wps:spPr>
                          <a:xfrm>
                            <a:off x="2721006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75165" y="280601"/>
                            <a:ext cx="288035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Web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9" name="Rectangle 8519"/>
                        <wps:cNvSpPr/>
                        <wps:spPr>
                          <a:xfrm>
                            <a:off x="3990927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0" name="Rectangle 8520"/>
                        <wps:cNvSpPr/>
                        <wps:spPr>
                          <a:xfrm>
                            <a:off x="4022686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51259" y="280601"/>
                            <a:ext cx="211659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efir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09874" y="280601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47935" y="280601"/>
                            <a:ext cx="254360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38474" y="280601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67049" y="280601"/>
                            <a:ext cx="12764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62260" y="280601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12515" y="280601"/>
                            <a:ext cx="203125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1" name="Rectangle 8521"/>
                        <wps:cNvSpPr/>
                        <wps:spPr>
                          <a:xfrm>
                            <a:off x="5564820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2" name="Rectangle 8522"/>
                        <wps:cNvSpPr/>
                        <wps:spPr>
                          <a:xfrm>
                            <a:off x="5596579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3" name="Rectangle 8523"/>
                        <wps:cNvSpPr/>
                        <wps:spPr>
                          <a:xfrm>
                            <a:off x="5625152" y="280601"/>
                            <a:ext cx="162750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5" name="Rectangle 8525"/>
                        <wps:cNvSpPr/>
                        <wps:spPr>
                          <a:xfrm>
                            <a:off x="5746767" y="280601"/>
                            <a:ext cx="861810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(495) 514 80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4" name="Rectangle 8524"/>
                        <wps:cNvSpPr/>
                        <wps:spPr>
                          <a:xfrm>
                            <a:off x="6394339" y="280601"/>
                            <a:ext cx="15304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08688" y="280601"/>
                            <a:ext cx="3851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6" name="Shape 11746"/>
                        <wps:cNvSpPr/>
                        <wps:spPr>
                          <a:xfrm>
                            <a:off x="100076" y="420389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23790" y="436590"/>
                            <a:ext cx="3175144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LVII МЕЖДУНАРОДНЫЕ 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10981" y="436590"/>
                            <a:ext cx="913217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ТЕНИЯ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97610" y="436590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6" name="Rectangle 8526"/>
                        <wps:cNvSpPr/>
                        <wps:spPr>
                          <a:xfrm>
                            <a:off x="2350827" y="634710"/>
                            <a:ext cx="7829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7" name="Rectangle 8527"/>
                        <wps:cNvSpPr/>
                        <wps:spPr>
                          <a:xfrm>
                            <a:off x="2410032" y="634710"/>
                            <a:ext cx="2940492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ПАМЯТИ СТЕКЛОВА В.А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22467" y="634710"/>
                            <a:ext cx="13740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26123" y="634710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45326" y="832289"/>
                            <a:ext cx="1267798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Место 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97677" y="832289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35740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64315" y="832289"/>
                            <a:ext cx="716144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г. Москва.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02440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63302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12879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62459" y="832289"/>
                            <a:ext cx="1170226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Дата 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41252" y="832289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879316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907891" y="832289"/>
                            <a:ext cx="77023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65041" y="832289"/>
                            <a:ext cx="77023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022191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50766" y="832289"/>
                            <a:ext cx="564178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октября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474310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02885" y="832289"/>
                            <a:ext cx="30504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31485" y="832289"/>
                            <a:ext cx="107539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811964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58353" y="957256"/>
                            <a:ext cx="1341956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Код конференции: 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966236" y="957256"/>
                            <a:ext cx="51297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04299" y="957256"/>
                            <a:ext cx="7702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61449" y="957256"/>
                            <a:ext cx="7702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18599" y="957256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538476" y="1085272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53903" y="1210241"/>
                            <a:ext cx="182236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18"/>
                                </w:rPr>
                                <w:t>ОБЩАЯ ИНФОРМАЦИЯ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23048" y="121024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DD" w:rsidRDefault="005E4C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53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23" style="width:550.68pt;height:106.55pt;mso-position-horizontal-relative:char;mso-position-vertical-relative:line" coordsize="69936,13531">
                <v:rect id="Rectangle 6" style="position:absolute;width:38616;height:2065;left:40576;top: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Европейский фонд инновационного развития</w:t>
                        </w:r>
                      </w:p>
                    </w:txbxContent>
                  </v:textbox>
                </v:rect>
                <v:rect id="Rectangle 7" style="position:absolute;width:466;height:2065;left:69585;top: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941;height:1705;left:1558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9" style="position:absolute;width:512;height:1705;left:162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" style="position:absolute;width:2707;height:1705;left:1666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mail</w:t>
                        </w:r>
                      </w:p>
                    </w:txbxContent>
                  </v:textbox>
                </v:rect>
                <v:rect id="Rectangle 8542" style="position:absolute;width:428;height:1705;left:1869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543" style="position:absolute;width:2706;height:1705;left:1901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conf</w:t>
                        </w:r>
                      </w:p>
                    </w:txbxContent>
                  </v:textbox>
                </v:rect>
                <v:rect id="Rectangle 8544" style="position:absolute;width:1418;height:1705;left:2104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@</w:t>
                        </w:r>
                      </w:p>
                    </w:txbxContent>
                  </v:textbox>
                </v:rect>
                <v:rect id="Rectangle 8545" style="position:absolute;width:2116;height:1705;left:2210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efir</w:t>
                        </w:r>
                      </w:p>
                    </w:txbxContent>
                  </v:textbox>
                </v:rect>
                <v:rect id="Rectangle 8546" style="position:absolute;width:512;height:1705;left:236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547" style="position:absolute;width:2543;height:1705;left:2406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msk</w:t>
                        </w:r>
                      </w:p>
                    </w:txbxContent>
                  </v:textbox>
                </v:rect>
                <v:rect id="Rectangle 8548" style="position:absolute;width:385;height:1705;left:2597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549" style="position:absolute;width:1276;height:1705;left:2625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ru</w:t>
                        </w:r>
                      </w:p>
                    </w:txbxContent>
                  </v:textbox>
                </v:rect>
                <v:rect id="Rectangle 8550" style="position:absolute;width:385;height:1705;left:2721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880;height:1705;left:37751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Web</w:t>
                        </w:r>
                      </w:p>
                    </w:txbxContent>
                  </v:textbox>
                </v:rect>
                <v:rect id="Rectangle 8519" style="position:absolute;width:428;height:1705;left:39909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520" style="position:absolute;width:385;height:1705;left:4022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2116;height:1705;left:4051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efir</w:t>
                        </w:r>
                      </w:p>
                    </w:txbxContent>
                  </v:textbox>
                </v:rect>
                <v:rect id="Rectangle 23" style="position:absolute;width:512;height:1705;left:4209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" style="position:absolute;width:2543;height:1705;left:42479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msk</w:t>
                        </w:r>
                      </w:p>
                    </w:txbxContent>
                  </v:textbox>
                </v:rect>
                <v:rect id="Rectangle 25" style="position:absolute;width:385;height:1705;left:44384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6" style="position:absolute;width:1276;height:1705;left:4467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ru</w:t>
                        </w:r>
                      </w:p>
                    </w:txbxContent>
                  </v:textbox>
                </v:rect>
                <v:rect id="Rectangle 27" style="position:absolute;width:385;height:1705;left:4562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031;height:1705;left:54125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8521" style="position:absolute;width:428;height:1705;left:5564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522" style="position:absolute;width:385;height:1705;left:55965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3" style="position:absolute;width:1627;height:1705;left:56251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+7</w:t>
                        </w:r>
                      </w:p>
                    </w:txbxContent>
                  </v:textbox>
                </v:rect>
                <v:rect id="Rectangle 8525" style="position:absolute;width:8618;height:1705;left:5746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(495) 514 80 </w:t>
                        </w:r>
                      </w:p>
                    </w:txbxContent>
                  </v:textbox>
                </v:rect>
                <v:rect id="Rectangle 8524" style="position:absolute;width:1530;height:1705;left:63943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82</w:t>
                        </w:r>
                      </w:p>
                    </w:txbxContent>
                  </v:textbox>
                </v:rect>
                <v:rect id="Rectangle 31" style="position:absolute;width:385;height:1705;left:650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47" style="position:absolute;width:68762;height:182;left:1000;top:4203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rect id="Rectangle 34" style="position:absolute;width:31751;height:2603;left:20237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LVII МЕЖДУНАРОДНЫЕ Ч</w:t>
                        </w:r>
                      </w:p>
                    </w:txbxContent>
                  </v:textbox>
                </v:rect>
                <v:rect id="Rectangle 35" style="position:absolute;width:9132;height:2603;left:44109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ТЕНИЯ </w:t>
                        </w:r>
                      </w:p>
                    </w:txbxContent>
                  </v:textbox>
                </v:rect>
                <v:rect id="Rectangle 36" style="position:absolute;width:587;height:2603;left:50976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6" style="position:absolute;width:782;height:2603;left:23508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527" style="position:absolute;width:29404;height:2603;left:24100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ПАМЯТИ СТЕКЛОВА В.А</w:t>
                        </w:r>
                      </w:p>
                    </w:txbxContent>
                  </v:textbox>
                </v:rect>
                <v:rect id="Rectangle 38" style="position:absolute;width:1374;height:2603;left:46224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.)</w:t>
                        </w:r>
                      </w:p>
                    </w:txbxContent>
                  </v:textbox>
                </v:rect>
                <v:rect id="Rectangle 39" style="position:absolute;width:587;height:2603;left:47261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12677;height:1705;left:1445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Место проведения</w:t>
                        </w:r>
                      </w:p>
                    </w:txbxContent>
                  </v:textbox>
                </v:rect>
                <v:rect id="Rectangle 41" style="position:absolute;width:512;height:1705;left:23976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2" style="position:absolute;width:385;height:1705;left:24357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7161;height:1705;left:2464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г. Москва.</w:t>
                        </w:r>
                      </w:p>
                    </w:txbxContent>
                  </v:textbox>
                </v:rect>
                <v:rect id="Rectangle 44" style="position:absolute;width:385;height:1705;left:30024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385;height:1705;left:3063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385;height:1705;left:35128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1702;height:1705;left:39624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Дата проведения</w:t>
                        </w:r>
                      </w:p>
                    </w:txbxContent>
                  </v:textbox>
                </v:rect>
                <v:rect id="Rectangle 48" style="position:absolute;width:512;height:1705;left:48412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9" style="position:absolute;width:385;height:1705;left:4879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770;height:1705;left:49078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1" style="position:absolute;width:770;height:1705;left:49650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2" style="position:absolute;width:385;height:1705;left:50221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5641;height:1705;left:50507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октября</w:t>
                        </w:r>
                      </w:p>
                    </w:txbxContent>
                  </v:textbox>
                </v:rect>
                <v:rect id="Rectangle 54" style="position:absolute;width:385;height:1705;left:5474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3050;height:1705;left:55028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2019</w:t>
                        </w:r>
                      </w:p>
                    </w:txbxContent>
                  </v:textbox>
                </v:rect>
                <v:rect id="Rectangle 56" style="position:absolute;width:1075;height:1705;left:57314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г.</w:t>
                        </w:r>
                      </w:p>
                    </w:txbxContent>
                  </v:textbox>
                </v:rect>
                <v:rect id="Rectangle 57" style="position:absolute;width:385;height:1705;left:58119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3419;height:1705;left:29583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Код конференции: К</w:t>
                        </w:r>
                      </w:p>
                    </w:txbxContent>
                  </v:textbox>
                </v:rect>
                <v:rect id="Rectangle 59" style="position:absolute;width:512;height:1705;left:39662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0" style="position:absolute;width:770;height:1705;left:40042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1" style="position:absolute;width:770;height:1705;left:40614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2" style="position:absolute;width:385;height:1705;left:41185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385;height:1705;left:35384;top:1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8223;height:1705;left:28539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18"/>
                          </w:rPr>
                          <w:t xml:space="preserve">ОБЩАЯ ИНФОРМАЦИЯ</w:t>
                        </w:r>
                      </w:p>
                    </w:txbxContent>
                  </v:textbox>
                </v:rect>
                <v:rect id="Rectangle 65" style="position:absolute;width:385;height:1705;left:42230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8" style="position:absolute;width:14249;height:13531;left:0;top:0;" filled="f">
                  <v:imagedata r:id="rId6"/>
                </v:shape>
              </v:group>
            </w:pict>
          </mc:Fallback>
        </mc:AlternateContent>
      </w:r>
    </w:p>
    <w:p w:rsidR="008E21DD" w:rsidRDefault="005E4C96">
      <w:pPr>
        <w:spacing w:after="0"/>
        <w:ind w:left="-15" w:firstLine="14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Для участия в международной научно-практической конференции приглашаем преподавателей вузов, докторов и кандидатов наук различных специальностей, докторантов, аспирантов, магистрантов, практикующих специалистов, студентов (только в соавторстве с руководителем), а также всех заинтересованных лиц. </w:t>
      </w:r>
    </w:p>
    <w:p w:rsidR="008E21DD" w:rsidRDefault="005E4C96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По итогам Международных чтений будет издан сборник статей конференции. Сборнику будут присвоены соответствующие библиотечные индексы УДК и ББК, международный стандартный книжный индекс ISBN. Сборник будет зарегистрирован в российской книжной палате и разослан по основным библиотекам России и Зарубежья. </w:t>
      </w:r>
    </w:p>
    <w:p w:rsidR="008E21DD" w:rsidRDefault="005E4C96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>По результатам участия в Международных чтениях каждый автор получит сертификат утвержденной формы.</w:t>
      </w:r>
    </w:p>
    <w:p w:rsidR="008E21DD" w:rsidRDefault="008E21DD">
      <w:pPr>
        <w:sectPr w:rsidR="008E21DD">
          <w:pgSz w:w="11900" w:h="16840"/>
          <w:pgMar w:top="370" w:right="560" w:bottom="707" w:left="566" w:header="720" w:footer="720" w:gutter="0"/>
          <w:cols w:space="720"/>
        </w:sectPr>
      </w:pPr>
    </w:p>
    <w:tbl>
      <w:tblPr>
        <w:tblStyle w:val="TableGrid"/>
        <w:tblpPr w:vertAnchor="text" w:tblpY="5325"/>
        <w:tblOverlap w:val="never"/>
        <w:tblW w:w="5246" w:type="dxa"/>
        <w:tblInd w:w="0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126"/>
      </w:tblGrid>
      <w:tr w:rsidR="008E21DD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материалов, статей и оплаты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До 16 октября 2019г. </w:t>
            </w:r>
          </w:p>
        </w:tc>
      </w:tr>
      <w:tr w:rsidR="008E21DD">
        <w:trPr>
          <w:trHeight w:val="11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Извещение о </w:t>
            </w:r>
          </w:p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принятии/одобрении статьи к публикации, либо извещение о необходимости доработать статью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2 рабочих дней </w:t>
            </w:r>
          </w:p>
        </w:tc>
      </w:tr>
      <w:tr w:rsidR="008E21DD">
        <w:trPr>
          <w:trHeight w:val="2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Публикация сборника статей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>В течение 20 дней после проведения конференции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E21DD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pPr>
              <w:ind w:left="5" w:righ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электронной версии сборника статей и сертификатов на сайте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1DD" w:rsidRDefault="008E21DD"/>
        </w:tc>
      </w:tr>
      <w:tr w:rsidR="008E21DD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сборников статей и сертификатов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8E21DD"/>
        </w:tc>
      </w:tr>
      <w:tr w:rsidR="008E21DD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номеров почтовых отправлений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30 дней после проведения конференции </w:t>
            </w:r>
          </w:p>
        </w:tc>
      </w:tr>
    </w:tbl>
    <w:p w:rsidR="008E21DD" w:rsidRDefault="005E4C96">
      <w:pPr>
        <w:pStyle w:val="1"/>
        <w:ind w:left="204" w:righ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1301</wp:posOffset>
                </wp:positionV>
                <wp:extent cx="9144" cy="7659623"/>
                <wp:effectExtent l="0" t="0" r="0" b="0"/>
                <wp:wrapSquare wrapText="bothSides"/>
                <wp:docPr id="9524" name="Group 9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659623"/>
                          <a:chOff x="0" y="0"/>
                          <a:chExt cx="9144" cy="7659623"/>
                        </a:xfrm>
                      </wpg:grpSpPr>
                      <wps:wsp>
                        <wps:cNvPr id="11748" name="Shape 11748"/>
                        <wps:cNvSpPr/>
                        <wps:spPr>
                          <a:xfrm>
                            <a:off x="0" y="0"/>
                            <a:ext cx="9144" cy="765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596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59623"/>
                                </a:lnTo>
                                <a:lnTo>
                                  <a:pt x="0" y="7659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24" style="width:0.720001pt;height:603.12pt;position:absolute;mso-position-horizontal-relative:text;mso-position-horizontal:absolute;margin-left:269.04pt;mso-position-vertical-relative:text;margin-top:0.102478pt;" coordsize="91,76596">
                <v:shape id="Shape 11749" style="position:absolute;width:91;height:76596;left:0;top:0;" coordsize="9144,7659623" path="m0,0l9144,0l9144,7659623l0,76596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ОСНОВНЫЕ НАПРАВЛЕНИЯ / СЕКЦИИ РАБОТЫ КОНФЕРЕНЦИИ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1. Физико-математические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2. Химические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3. Биологические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4. Технические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5. Сельскохозяйственные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6. Исторические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7. Экономические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8. Философские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9. Филологические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10. Юридические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11. Педагогические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12. Медицинские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13. Фармацевтические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14. Ветеринарные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15. Искусствоведение.  </w:t>
      </w:r>
    </w:p>
    <w:p w:rsidR="008E21DD" w:rsidRDefault="005E4C96">
      <w:pPr>
        <w:spacing w:after="3"/>
        <w:ind w:left="-5" w:right="135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16. Психологические науки.  Секция 17. Социологические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18. Политические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19. Геолого-минералогические науки. 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20. Географические науки.  </w:t>
      </w:r>
    </w:p>
    <w:p w:rsidR="008E21DD" w:rsidRDefault="005E4C96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8E21DD" w:rsidRDefault="005E4C96">
      <w:pPr>
        <w:pStyle w:val="1"/>
        <w:ind w:left="204" w:right="161"/>
      </w:pPr>
      <w:r>
        <w:t xml:space="preserve">КОНТРОЛЬНЫЕ ДАТЫ </w:t>
      </w:r>
    </w:p>
    <w:p w:rsidR="008E21DD" w:rsidRDefault="005E4C96">
      <w:pPr>
        <w:spacing w:before="3" w:after="0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8E21DD" w:rsidRDefault="005E4C96">
      <w:pPr>
        <w:spacing w:after="14"/>
        <w:ind w:left="83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ОРГАНИЗАЦИОННЫЙ КОМИТЕТ КОНФЕРЕНЦИИ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Ванесян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А. С.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Вельчинская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Е. В.,</w:t>
      </w:r>
      <w:r>
        <w:rPr>
          <w:rFonts w:ascii="Times New Roman" w:eastAsia="Times New Roman" w:hAnsi="Times New Roman" w:cs="Times New Roman"/>
          <w:sz w:val="20"/>
        </w:rPr>
        <w:t xml:space="preserve"> доктор фармацевтических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Иванова Н. И.</w:t>
      </w:r>
      <w:r>
        <w:rPr>
          <w:rFonts w:ascii="Times New Roman" w:eastAsia="Times New Roman" w:hAnsi="Times New Roman" w:cs="Times New Roman"/>
          <w:sz w:val="20"/>
        </w:rPr>
        <w:t xml:space="preserve">, доктор сельскохозяйственных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Мухамадеева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З.Ф.</w:t>
      </w:r>
      <w:r>
        <w:rPr>
          <w:rFonts w:ascii="Times New Roman" w:eastAsia="Times New Roman" w:hAnsi="Times New Roman" w:cs="Times New Roman"/>
          <w:sz w:val="20"/>
        </w:rPr>
        <w:t xml:space="preserve">, кандидат социологических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Почивалов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А. В.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Прошин И. А.</w:t>
      </w:r>
      <w:r>
        <w:rPr>
          <w:rFonts w:ascii="Times New Roman" w:eastAsia="Times New Roman" w:hAnsi="Times New Roman" w:cs="Times New Roman"/>
          <w:sz w:val="20"/>
        </w:rPr>
        <w:t xml:space="preserve">, доктор технических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Смирнов П. Г.</w:t>
      </w:r>
      <w:r>
        <w:rPr>
          <w:rFonts w:ascii="Times New Roman" w:eastAsia="Times New Roman" w:hAnsi="Times New Roman" w:cs="Times New Roman"/>
          <w:sz w:val="20"/>
        </w:rPr>
        <w:t xml:space="preserve">, кандидат педагогических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Шилкина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Е. Л.</w:t>
      </w:r>
      <w:r>
        <w:rPr>
          <w:rFonts w:ascii="Times New Roman" w:eastAsia="Times New Roman" w:hAnsi="Times New Roman" w:cs="Times New Roman"/>
          <w:sz w:val="20"/>
        </w:rPr>
        <w:t xml:space="preserve">, доктор социологических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Закиров М. З.,</w:t>
      </w:r>
      <w:r>
        <w:rPr>
          <w:rFonts w:ascii="Times New Roman" w:eastAsia="Times New Roman" w:hAnsi="Times New Roman" w:cs="Times New Roman"/>
          <w:sz w:val="20"/>
        </w:rPr>
        <w:t xml:space="preserve"> кандидат технических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Юсупов Р. Г.,</w:t>
      </w:r>
      <w:r>
        <w:rPr>
          <w:rFonts w:ascii="Times New Roman" w:eastAsia="Times New Roman" w:hAnsi="Times New Roman" w:cs="Times New Roman"/>
          <w:sz w:val="20"/>
        </w:rPr>
        <w:t xml:space="preserve"> доктор исторических наук; </w:t>
      </w:r>
    </w:p>
    <w:p w:rsidR="008E21DD" w:rsidRDefault="005E4C96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Яруллин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Р.Р., </w:t>
      </w:r>
      <w:r>
        <w:rPr>
          <w:rFonts w:ascii="Times New Roman" w:eastAsia="Times New Roman" w:hAnsi="Times New Roman" w:cs="Times New Roman"/>
          <w:sz w:val="20"/>
        </w:rPr>
        <w:t>доктор экономических наук.</w:t>
      </w:r>
    </w:p>
    <w:p w:rsidR="008E21DD" w:rsidRDefault="005E4C96">
      <w:pPr>
        <w:pStyle w:val="1"/>
        <w:ind w:left="204"/>
      </w:pPr>
      <w:r>
        <w:t xml:space="preserve">УСЛОВИЯ УЧАСТИЯ В КОНФЕРЕНЦИИ </w:t>
      </w:r>
    </w:p>
    <w:p w:rsidR="008E21DD" w:rsidRDefault="005E4C96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Отправить до 16 октября 2019г. включительно на адрес Оргкомитета: conf@efir-msk.ru отдельными файлами следующие материалы: </w:t>
      </w:r>
    </w:p>
    <w:p w:rsidR="008E21DD" w:rsidRDefault="005E4C96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а) статью, оформленную в соответствии с требованиями и образцом; </w:t>
      </w:r>
    </w:p>
    <w:p w:rsidR="008E21DD" w:rsidRDefault="005E4C96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б) анкету/заявку на каждого автора, оформленную по образцу; </w:t>
      </w:r>
    </w:p>
    <w:p w:rsidR="008E21DD" w:rsidRDefault="005E4C96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в) отсканированную (сфотографированную) квитанцию. </w:t>
      </w:r>
      <w:r>
        <w:rPr>
          <w:rFonts w:ascii="Times New Roman" w:eastAsia="Times New Roman" w:hAnsi="Times New Roman" w:cs="Times New Roman"/>
          <w:sz w:val="19"/>
        </w:rPr>
        <w:t>В имени файла необходимо указать фамилию автора (первого автора, если авторов несколько) (</w:t>
      </w:r>
      <w:proofErr w:type="gramStart"/>
      <w:r>
        <w:rPr>
          <w:rFonts w:ascii="Times New Roman" w:eastAsia="Times New Roman" w:hAnsi="Times New Roman" w:cs="Times New Roman"/>
          <w:sz w:val="19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: Титов М.Е.-статья, Титов М.Е.-анкета, Титов М.Е.-квитанция).  </w:t>
      </w:r>
    </w:p>
    <w:p w:rsidR="008E21DD" w:rsidRDefault="005E4C96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 теме письма укажите: Шифр конференции: К-57</w:t>
      </w:r>
      <w:r>
        <w:rPr>
          <w:rFonts w:ascii="Times New Roman" w:eastAsia="Times New Roman" w:hAnsi="Times New Roman" w:cs="Times New Roman"/>
          <w:sz w:val="19"/>
        </w:rPr>
        <w:t xml:space="preserve">. При получении материалов Оргкомитет в течение 2 рабочих дней проверяет их на оригинальность, соответствие требованиям и иным параметрам и отправляет на адрес автора письмо с подтверждением принятия материалов или необходимостью внесения правок. </w:t>
      </w:r>
      <w:r>
        <w:rPr>
          <w:rFonts w:ascii="Times New Roman" w:eastAsia="Times New Roman" w:hAnsi="Times New Roman" w:cs="Times New Roman"/>
          <w:b/>
          <w:sz w:val="19"/>
        </w:rPr>
        <w:t xml:space="preserve">Возможна отправка материалов (статья и анкета) для предварительной проверки. </w:t>
      </w:r>
    </w:p>
    <w:p w:rsidR="008E21DD" w:rsidRDefault="005E4C96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Публикация статей будет осуществляться только после оплаты организационного взноса. Обязательно присылайте по эл. </w:t>
      </w:r>
    </w:p>
    <w:p w:rsidR="008E21DD" w:rsidRDefault="005E4C96">
      <w:pPr>
        <w:spacing w:after="25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почте копию документа, подтверждающего оплату! </w:t>
      </w:r>
    </w:p>
    <w:p w:rsidR="008E21DD" w:rsidRDefault="005E4C96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8E21DD" w:rsidRDefault="005E4C96">
      <w:pPr>
        <w:pStyle w:val="1"/>
        <w:ind w:left="204" w:right="197"/>
      </w:pPr>
      <w:r>
        <w:t xml:space="preserve">АНКЕТА/ЗАЯВКА УЧАСТНИКА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Заявка оформляется в соответствии с представленным образцом. В случае, если авторами статьи являются два (и более) человека, заявка оформляется на каждого автора. </w:t>
      </w:r>
    </w:p>
    <w:tbl>
      <w:tblPr>
        <w:tblStyle w:val="TableGrid"/>
        <w:tblW w:w="5249" w:type="dxa"/>
        <w:tblInd w:w="0" w:type="dxa"/>
        <w:tblCellMar>
          <w:top w:w="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109"/>
        <w:gridCol w:w="1140"/>
      </w:tblGrid>
      <w:tr w:rsidR="008E21D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 автора (полностью)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учебы или работы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Ученая степень и звание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23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>Контактный телефон и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статьи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Номер/название направления (секции)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45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дополнительных экземпляров (если необходимо)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4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pPr>
              <w:ind w:righ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получателя бандероли Почтовый адрес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1D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D" w:rsidRDefault="005E4C96"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 конференции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К-57 </w:t>
            </w:r>
          </w:p>
        </w:tc>
      </w:tr>
      <w:tr w:rsidR="008E21DD">
        <w:trPr>
          <w:trHeight w:val="542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21DD" w:rsidRDefault="005E4C96">
            <w:pPr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Прошу считать меня участником научно-практической конференции. Разрешаю вносить в материалы корректорскую правку и опубликовать в сборнике международной конференции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E21DD" w:rsidRDefault="005E4C96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pStyle w:val="1"/>
        <w:spacing w:line="259" w:lineRule="auto"/>
        <w:ind w:left="0" w:right="2" w:firstLine="0"/>
      </w:pPr>
      <w:r>
        <w:rPr>
          <w:sz w:val="21"/>
        </w:rPr>
        <w:t xml:space="preserve">РЕКВИЗИТЫ </w:t>
      </w:r>
    </w:p>
    <w:p w:rsidR="008E21DD" w:rsidRDefault="005E4C96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Получатель ООО «ЕФИР» </w:t>
      </w:r>
    </w:p>
    <w:p w:rsidR="008E21DD" w:rsidRDefault="005E4C96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ИНН 0274900973          КПП 027401001           </w:t>
      </w:r>
    </w:p>
    <w:p w:rsidR="008E21DD" w:rsidRDefault="005E4C96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horzAnchor="margin"/>
        <w:tblOverlap w:val="never"/>
        <w:tblW w:w="10820" w:type="dxa"/>
        <w:tblInd w:w="0" w:type="dxa"/>
        <w:tblCellMar>
          <w:left w:w="2269" w:type="dxa"/>
        </w:tblCellMar>
        <w:tblLook w:val="04A0" w:firstRow="1" w:lastRow="0" w:firstColumn="1" w:lastColumn="0" w:noHBand="0" w:noVBand="1"/>
      </w:tblPr>
      <w:tblGrid>
        <w:gridCol w:w="10820"/>
      </w:tblGrid>
      <w:tr w:rsidR="008E21DD" w:rsidTr="000F6BDC">
        <w:trPr>
          <w:trHeight w:val="452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</w:tcPr>
          <w:p w:rsidR="008E21DD" w:rsidRDefault="005E4C96">
            <w:pPr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Европейский фонд инновационного развития </w:t>
            </w:r>
          </w:p>
          <w:p w:rsidR="008E21DD" w:rsidRDefault="005E4C96">
            <w:pPr>
              <w:tabs>
                <w:tab w:val="center" w:pos="4111"/>
                <w:tab w:val="center" w:pos="693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conf@efir-msk.ru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efir-msk.ru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+7 (495) 514 80 82 </w:t>
            </w:r>
          </w:p>
        </w:tc>
      </w:tr>
    </w:tbl>
    <w:p w:rsidR="000F6BDC" w:rsidRDefault="000F6BDC" w:rsidP="000F6BDC">
      <w:pPr>
        <w:pStyle w:val="2"/>
        <w:spacing w:line="265" w:lineRule="auto"/>
        <w:ind w:left="204" w:right="243" w:hanging="10"/>
        <w:jc w:val="center"/>
        <w:rPr>
          <w:sz w:val="21"/>
        </w:rPr>
      </w:pPr>
    </w:p>
    <w:p w:rsidR="000F6BDC" w:rsidRDefault="000F6BDC" w:rsidP="000F6BDC">
      <w:pPr>
        <w:pStyle w:val="2"/>
        <w:spacing w:line="265" w:lineRule="auto"/>
        <w:ind w:left="204" w:right="243" w:hanging="10"/>
        <w:jc w:val="center"/>
        <w:rPr>
          <w:sz w:val="21"/>
        </w:rPr>
      </w:pPr>
    </w:p>
    <w:p w:rsidR="008E21DD" w:rsidRDefault="000F6BDC" w:rsidP="000F6BDC">
      <w:pPr>
        <w:pStyle w:val="2"/>
        <w:spacing w:line="265" w:lineRule="auto"/>
        <w:ind w:left="204" w:right="243" w:hanging="10"/>
        <w:jc w:val="center"/>
      </w:pPr>
      <w:r>
        <w:rPr>
          <w:sz w:val="21"/>
        </w:rPr>
        <w:t xml:space="preserve">Иностранные участники при оплате указывают код валютной операции (VO20100) </w:t>
      </w:r>
      <w:r w:rsidR="005E4C9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1300</wp:posOffset>
                </wp:positionV>
                <wp:extent cx="9144" cy="8415528"/>
                <wp:effectExtent l="0" t="0" r="0" b="0"/>
                <wp:wrapSquare wrapText="bothSides"/>
                <wp:docPr id="10686" name="Group 10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8415528"/>
                          <a:chOff x="0" y="0"/>
                          <a:chExt cx="9144" cy="8415528"/>
                        </a:xfrm>
                      </wpg:grpSpPr>
                      <wps:wsp>
                        <wps:cNvPr id="11750" name="Shape 11750"/>
                        <wps:cNvSpPr/>
                        <wps:spPr>
                          <a:xfrm>
                            <a:off x="0" y="0"/>
                            <a:ext cx="9144" cy="84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28"/>
                                </a:lnTo>
                                <a:lnTo>
                                  <a:pt x="0" y="841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86" style="width:0.720001pt;height:662.64pt;position:absolute;mso-position-horizontal-relative:text;mso-position-horizontal:absolute;margin-left:269.04pt;mso-position-vertical-relative:text;margin-top:0.102386pt;" coordsize="91,84155">
                <v:shape id="Shape 11751" style="position:absolute;width:91;height:84155;left:0;top:0;" coordsize="9144,8415528" path="m0,0l9144,0l9144,8415528l0,84155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5E4C96">
        <w:rPr>
          <w:color w:val="2D5496"/>
        </w:rPr>
        <w:t xml:space="preserve">ФИНАНСОВЫЕ УСЛОВИЯ </w:t>
      </w:r>
    </w:p>
    <w:p w:rsidR="008E21DD" w:rsidRDefault="005E4C96">
      <w:pPr>
        <w:spacing w:after="29"/>
        <w:ind w:right="74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Стоимость </w:t>
      </w:r>
    </w:p>
    <w:p w:rsidR="008E21DD" w:rsidRDefault="005E4C96">
      <w:pPr>
        <w:tabs>
          <w:tab w:val="center" w:pos="3514"/>
          <w:tab w:val="center" w:pos="4646"/>
        </w:tabs>
        <w:spacing w:after="18" w:line="232" w:lineRule="auto"/>
      </w:pPr>
      <w:r>
        <w:rPr>
          <w:rFonts w:ascii="Times New Roman" w:eastAsia="Times New Roman" w:hAnsi="Times New Roman" w:cs="Times New Roman"/>
          <w:sz w:val="18"/>
        </w:rPr>
        <w:t xml:space="preserve">Услуга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Для 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Для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21DD" w:rsidRDefault="005E4C96">
      <w:pPr>
        <w:spacing w:after="202" w:line="232" w:lineRule="auto"/>
        <w:ind w:left="3189" w:hanging="63"/>
      </w:pPr>
      <w:r>
        <w:rPr>
          <w:rFonts w:ascii="Times New Roman" w:eastAsia="Times New Roman" w:hAnsi="Times New Roman" w:cs="Times New Roman"/>
          <w:sz w:val="16"/>
        </w:rPr>
        <w:t xml:space="preserve">участников иностранных из России участников </w:t>
      </w:r>
    </w:p>
    <w:p w:rsidR="008E21DD" w:rsidRDefault="005E4C96">
      <w:pPr>
        <w:tabs>
          <w:tab w:val="center" w:pos="2568"/>
          <w:tab w:val="center" w:pos="3515"/>
          <w:tab w:val="center" w:pos="4647"/>
        </w:tabs>
        <w:spacing w:after="396"/>
      </w:pPr>
      <w:r>
        <w:rPr>
          <w:rFonts w:ascii="Times New Roman" w:eastAsia="Times New Roman" w:hAnsi="Times New Roman" w:cs="Times New Roman"/>
          <w:b/>
          <w:sz w:val="18"/>
        </w:rPr>
        <w:t xml:space="preserve">Публикация машинописного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текстаот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2 до 5 страниц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500 руб.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800 руб. </w:t>
      </w:r>
    </w:p>
    <w:p w:rsidR="008E21DD" w:rsidRDefault="005E4C96">
      <w:pPr>
        <w:tabs>
          <w:tab w:val="center" w:pos="3515"/>
          <w:tab w:val="center" w:pos="4647"/>
        </w:tabs>
        <w:spacing w:after="387"/>
      </w:pPr>
      <w:proofErr w:type="spellStart"/>
      <w:r>
        <w:rPr>
          <w:rFonts w:ascii="Times New Roman" w:eastAsia="Times New Roman" w:hAnsi="Times New Roman" w:cs="Times New Roman"/>
          <w:sz w:val="18"/>
        </w:rPr>
        <w:t>Каждасвыше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18"/>
        </w:rPr>
        <w:t>страниця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дополнительная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страница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100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150 руб. </w:t>
      </w:r>
    </w:p>
    <w:p w:rsidR="008E21DD" w:rsidRDefault="005E4C96">
      <w:pPr>
        <w:tabs>
          <w:tab w:val="center" w:pos="4084"/>
        </w:tabs>
        <w:spacing w:after="430"/>
      </w:pPr>
      <w:r>
        <w:rPr>
          <w:rFonts w:ascii="Times New Roman" w:eastAsia="Times New Roman" w:hAnsi="Times New Roman" w:cs="Times New Roman"/>
          <w:sz w:val="18"/>
        </w:rPr>
        <w:t xml:space="preserve">Получение 1 печатного экземпляра сборника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8E21DD" w:rsidRDefault="005E4C96">
      <w:pPr>
        <w:tabs>
          <w:tab w:val="center" w:pos="4084"/>
        </w:tabs>
        <w:spacing w:after="360"/>
      </w:pPr>
      <w:r>
        <w:rPr>
          <w:rFonts w:ascii="Times New Roman" w:eastAsia="Times New Roman" w:hAnsi="Times New Roman" w:cs="Times New Roman"/>
          <w:sz w:val="18"/>
        </w:rPr>
        <w:t xml:space="preserve">Электронная справка о принятии статьи к публикации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8E21DD" w:rsidRDefault="005E4C96">
      <w:pPr>
        <w:tabs>
          <w:tab w:val="center" w:pos="3515"/>
          <w:tab w:val="center" w:pos="4647"/>
        </w:tabs>
        <w:spacing w:after="185"/>
      </w:pPr>
      <w:proofErr w:type="spellStart"/>
      <w:r>
        <w:rPr>
          <w:rFonts w:ascii="Times New Roman" w:eastAsia="Times New Roman" w:hAnsi="Times New Roman" w:cs="Times New Roman"/>
          <w:sz w:val="18"/>
        </w:rPr>
        <w:t>Полупечатного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экземпляра </w:t>
      </w:r>
      <w:proofErr w:type="spellStart"/>
      <w:r>
        <w:rPr>
          <w:rFonts w:ascii="Times New Roman" w:eastAsia="Times New Roman" w:hAnsi="Times New Roman" w:cs="Times New Roman"/>
          <w:sz w:val="18"/>
        </w:rPr>
        <w:t>сборникачение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дополнительного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300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500 руб. </w:t>
      </w:r>
    </w:p>
    <w:p w:rsidR="008E21DD" w:rsidRDefault="005E4C96">
      <w:pPr>
        <w:spacing w:after="156"/>
        <w:ind w:left="12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Получение электронной версии </w:t>
      </w:r>
    </w:p>
    <w:p w:rsidR="008E21DD" w:rsidRDefault="005E4C96">
      <w:pPr>
        <w:spacing w:after="26" w:line="468" w:lineRule="auto"/>
        <w:ind w:left="12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-2124390</wp:posOffset>
                </wp:positionV>
                <wp:extent cx="6876288" cy="3230880"/>
                <wp:effectExtent l="0" t="0" r="0" b="0"/>
                <wp:wrapNone/>
                <wp:docPr id="10684" name="Group 10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230880"/>
                          <a:chOff x="0" y="0"/>
                          <a:chExt cx="6876288" cy="3230880"/>
                        </a:xfrm>
                      </wpg:grpSpPr>
                      <wps:wsp>
                        <wps:cNvPr id="11752" name="Shape 11752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3" name="Shape 11753"/>
                        <wps:cNvSpPr/>
                        <wps:spPr>
                          <a:xfrm>
                            <a:off x="15240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4" name="Shape 11754"/>
                        <wps:cNvSpPr/>
                        <wps:spPr>
                          <a:xfrm>
                            <a:off x="21336" y="158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5" name="Shape 11755"/>
                        <wps:cNvSpPr/>
                        <wps:spPr>
                          <a:xfrm>
                            <a:off x="1886712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6" name="Shape 11756"/>
                        <wps:cNvSpPr/>
                        <wps:spPr>
                          <a:xfrm>
                            <a:off x="1892808" y="158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7" name="Shape 11757"/>
                        <wps:cNvSpPr/>
                        <wps:spPr>
                          <a:xfrm>
                            <a:off x="3328416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8" name="Shape 11758"/>
                        <wps:cNvSpPr/>
                        <wps:spPr>
                          <a:xfrm>
                            <a:off x="15240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9" name="Shape 11759"/>
                        <wps:cNvSpPr/>
                        <wps:spPr>
                          <a:xfrm>
                            <a:off x="1886712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0" name="Shape 11760"/>
                        <wps:cNvSpPr/>
                        <wps:spPr>
                          <a:xfrm>
                            <a:off x="3328416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1" name="Shape 11761"/>
                        <wps:cNvSpPr/>
                        <wps:spPr>
                          <a:xfrm>
                            <a:off x="152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2" name="Shape 11762"/>
                        <wps:cNvSpPr/>
                        <wps:spPr>
                          <a:xfrm>
                            <a:off x="1886712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3" name="Shape 11763"/>
                        <wps:cNvSpPr/>
                        <wps:spPr>
                          <a:xfrm>
                            <a:off x="1892808" y="29260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4" name="Shape 11764"/>
                        <wps:cNvSpPr/>
                        <wps:spPr>
                          <a:xfrm>
                            <a:off x="26060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5" name="Shape 11765"/>
                        <wps:cNvSpPr/>
                        <wps:spPr>
                          <a:xfrm>
                            <a:off x="2612136" y="29260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6" name="Shape 11766"/>
                        <wps:cNvSpPr/>
                        <wps:spPr>
                          <a:xfrm>
                            <a:off x="3328416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7" name="Shape 11767"/>
                        <wps:cNvSpPr/>
                        <wps:spPr>
                          <a:xfrm>
                            <a:off x="152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8" name="Shape 11768"/>
                        <wps:cNvSpPr/>
                        <wps:spPr>
                          <a:xfrm>
                            <a:off x="1886712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9" name="Shape 11769"/>
                        <wps:cNvSpPr/>
                        <wps:spPr>
                          <a:xfrm>
                            <a:off x="26060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0" name="Shape 11770"/>
                        <wps:cNvSpPr/>
                        <wps:spPr>
                          <a:xfrm>
                            <a:off x="3328416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1" name="Shape 11771"/>
                        <wps:cNvSpPr/>
                        <wps:spPr>
                          <a:xfrm>
                            <a:off x="152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2" name="Shape 11772"/>
                        <wps:cNvSpPr/>
                        <wps:spPr>
                          <a:xfrm>
                            <a:off x="21336" y="6339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3" name="Shape 11773"/>
                        <wps:cNvSpPr/>
                        <wps:spPr>
                          <a:xfrm>
                            <a:off x="1886712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4" name="Shape 11774"/>
                        <wps:cNvSpPr/>
                        <wps:spPr>
                          <a:xfrm>
                            <a:off x="1892808" y="6339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5" name="Shape 11775"/>
                        <wps:cNvSpPr/>
                        <wps:spPr>
                          <a:xfrm>
                            <a:off x="26060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6" name="Shape 11776"/>
                        <wps:cNvSpPr/>
                        <wps:spPr>
                          <a:xfrm>
                            <a:off x="2612136" y="6339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7" name="Shape 11777"/>
                        <wps:cNvSpPr/>
                        <wps:spPr>
                          <a:xfrm>
                            <a:off x="3328416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8" name="Shape 11778"/>
                        <wps:cNvSpPr/>
                        <wps:spPr>
                          <a:xfrm>
                            <a:off x="152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9" name="Shape 11779"/>
                        <wps:cNvSpPr/>
                        <wps:spPr>
                          <a:xfrm>
                            <a:off x="1886712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0" name="Shape 11780"/>
                        <wps:cNvSpPr/>
                        <wps:spPr>
                          <a:xfrm>
                            <a:off x="26060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1" name="Shape 11781"/>
                        <wps:cNvSpPr/>
                        <wps:spPr>
                          <a:xfrm>
                            <a:off x="3328416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2" name="Shape 11782"/>
                        <wps:cNvSpPr/>
                        <wps:spPr>
                          <a:xfrm>
                            <a:off x="152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3" name="Shape 11783"/>
                        <wps:cNvSpPr/>
                        <wps:spPr>
                          <a:xfrm>
                            <a:off x="21336" y="89611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4" name="Shape 11784"/>
                        <wps:cNvSpPr/>
                        <wps:spPr>
                          <a:xfrm>
                            <a:off x="1886712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5" name="Shape 11785"/>
                        <wps:cNvSpPr/>
                        <wps:spPr>
                          <a:xfrm>
                            <a:off x="1892808" y="89611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6" name="Shape 11786"/>
                        <wps:cNvSpPr/>
                        <wps:spPr>
                          <a:xfrm>
                            <a:off x="26060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7" name="Shape 11787"/>
                        <wps:cNvSpPr/>
                        <wps:spPr>
                          <a:xfrm>
                            <a:off x="2612136" y="89611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8" name="Shape 11788"/>
                        <wps:cNvSpPr/>
                        <wps:spPr>
                          <a:xfrm>
                            <a:off x="3328416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9" name="Shape 11789"/>
                        <wps:cNvSpPr/>
                        <wps:spPr>
                          <a:xfrm>
                            <a:off x="152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0" name="Shape 11790"/>
                        <wps:cNvSpPr/>
                        <wps:spPr>
                          <a:xfrm>
                            <a:off x="1886712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1" name="Shape 11791"/>
                        <wps:cNvSpPr/>
                        <wps:spPr>
                          <a:xfrm>
                            <a:off x="26060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3328416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152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21336" y="115519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5" name="Shape 11795"/>
                        <wps:cNvSpPr/>
                        <wps:spPr>
                          <a:xfrm>
                            <a:off x="1886712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6" name="Shape 11796"/>
                        <wps:cNvSpPr/>
                        <wps:spPr>
                          <a:xfrm>
                            <a:off x="1892808" y="115519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7" name="Shape 11797"/>
                        <wps:cNvSpPr/>
                        <wps:spPr>
                          <a:xfrm>
                            <a:off x="26060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2612136" y="115519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3328416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0" name="Shape 11800"/>
                        <wps:cNvSpPr/>
                        <wps:spPr>
                          <a:xfrm>
                            <a:off x="15240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1" name="Shape 11801"/>
                        <wps:cNvSpPr/>
                        <wps:spPr>
                          <a:xfrm>
                            <a:off x="1886712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3328416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5240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21336" y="1414273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5" name="Shape 11805"/>
                        <wps:cNvSpPr/>
                        <wps:spPr>
                          <a:xfrm>
                            <a:off x="1886712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6" name="Shape 11806"/>
                        <wps:cNvSpPr/>
                        <wps:spPr>
                          <a:xfrm>
                            <a:off x="1892808" y="1414273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7" name="Shape 11807"/>
                        <wps:cNvSpPr/>
                        <wps:spPr>
                          <a:xfrm>
                            <a:off x="3328416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8" name="Shape 11808"/>
                        <wps:cNvSpPr/>
                        <wps:spPr>
                          <a:xfrm>
                            <a:off x="15240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9" name="Shape 11809"/>
                        <wps:cNvSpPr/>
                        <wps:spPr>
                          <a:xfrm>
                            <a:off x="1886712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0" name="Shape 11810"/>
                        <wps:cNvSpPr/>
                        <wps:spPr>
                          <a:xfrm>
                            <a:off x="3328416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1" name="Shape 11811"/>
                        <wps:cNvSpPr/>
                        <wps:spPr>
                          <a:xfrm>
                            <a:off x="152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2" name="Shape 11812"/>
                        <wps:cNvSpPr/>
                        <wps:spPr>
                          <a:xfrm>
                            <a:off x="21336" y="167335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3" name="Shape 11813"/>
                        <wps:cNvSpPr/>
                        <wps:spPr>
                          <a:xfrm>
                            <a:off x="1886712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4" name="Shape 11814"/>
                        <wps:cNvSpPr/>
                        <wps:spPr>
                          <a:xfrm>
                            <a:off x="1892808" y="167335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5" name="Shape 11815"/>
                        <wps:cNvSpPr/>
                        <wps:spPr>
                          <a:xfrm>
                            <a:off x="26060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6" name="Shape 11816"/>
                        <wps:cNvSpPr/>
                        <wps:spPr>
                          <a:xfrm>
                            <a:off x="2612136" y="167335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7" name="Shape 11817"/>
                        <wps:cNvSpPr/>
                        <wps:spPr>
                          <a:xfrm>
                            <a:off x="3328416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8" name="Shape 11818"/>
                        <wps:cNvSpPr/>
                        <wps:spPr>
                          <a:xfrm>
                            <a:off x="152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9" name="Shape 11819"/>
                        <wps:cNvSpPr/>
                        <wps:spPr>
                          <a:xfrm>
                            <a:off x="1886712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0" name="Shape 11820"/>
                        <wps:cNvSpPr/>
                        <wps:spPr>
                          <a:xfrm>
                            <a:off x="26060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1" name="Shape 11821"/>
                        <wps:cNvSpPr/>
                        <wps:spPr>
                          <a:xfrm>
                            <a:off x="3328416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2" name="Shape 11822"/>
                        <wps:cNvSpPr/>
                        <wps:spPr>
                          <a:xfrm>
                            <a:off x="152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3" name="Shape 11823"/>
                        <wps:cNvSpPr/>
                        <wps:spPr>
                          <a:xfrm>
                            <a:off x="21336" y="193243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4" name="Shape 11824"/>
                        <wps:cNvSpPr/>
                        <wps:spPr>
                          <a:xfrm>
                            <a:off x="1886712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5" name="Shape 11825"/>
                        <wps:cNvSpPr/>
                        <wps:spPr>
                          <a:xfrm>
                            <a:off x="1892808" y="193243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6" name="Shape 11826"/>
                        <wps:cNvSpPr/>
                        <wps:spPr>
                          <a:xfrm>
                            <a:off x="26060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7" name="Shape 11827"/>
                        <wps:cNvSpPr/>
                        <wps:spPr>
                          <a:xfrm>
                            <a:off x="2612136" y="193243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8" name="Shape 11828"/>
                        <wps:cNvSpPr/>
                        <wps:spPr>
                          <a:xfrm>
                            <a:off x="3328416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9" name="Shape 11829"/>
                        <wps:cNvSpPr/>
                        <wps:spPr>
                          <a:xfrm>
                            <a:off x="15240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0" name="Shape 11830"/>
                        <wps:cNvSpPr/>
                        <wps:spPr>
                          <a:xfrm>
                            <a:off x="1886712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1" name="Shape 11831"/>
                        <wps:cNvSpPr/>
                        <wps:spPr>
                          <a:xfrm>
                            <a:off x="3328416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2" name="Shape 11832"/>
                        <wps:cNvSpPr/>
                        <wps:spPr>
                          <a:xfrm>
                            <a:off x="15240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3" name="Shape 11833"/>
                        <wps:cNvSpPr/>
                        <wps:spPr>
                          <a:xfrm>
                            <a:off x="21336" y="2444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4" name="Shape 11834"/>
                        <wps:cNvSpPr/>
                        <wps:spPr>
                          <a:xfrm>
                            <a:off x="1886712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5" name="Shape 11835"/>
                        <wps:cNvSpPr/>
                        <wps:spPr>
                          <a:xfrm>
                            <a:off x="1892808" y="2444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6" name="Shape 11836"/>
                        <wps:cNvSpPr/>
                        <wps:spPr>
                          <a:xfrm>
                            <a:off x="3328416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7" name="Shape 11837"/>
                        <wps:cNvSpPr/>
                        <wps:spPr>
                          <a:xfrm>
                            <a:off x="15240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8" name="Shape 11838"/>
                        <wps:cNvSpPr/>
                        <wps:spPr>
                          <a:xfrm>
                            <a:off x="1886712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9" name="Shape 11839"/>
                        <wps:cNvSpPr/>
                        <wps:spPr>
                          <a:xfrm>
                            <a:off x="3328416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0" name="Shape 11840"/>
                        <wps:cNvSpPr/>
                        <wps:spPr>
                          <a:xfrm>
                            <a:off x="15240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1" name="Shape 11841"/>
                        <wps:cNvSpPr/>
                        <wps:spPr>
                          <a:xfrm>
                            <a:off x="21336" y="2703576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2" name="Shape 11842"/>
                        <wps:cNvSpPr/>
                        <wps:spPr>
                          <a:xfrm>
                            <a:off x="1886712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3" name="Shape 11843"/>
                        <wps:cNvSpPr/>
                        <wps:spPr>
                          <a:xfrm>
                            <a:off x="1892808" y="2703576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4" name="Shape 11844"/>
                        <wps:cNvSpPr/>
                        <wps:spPr>
                          <a:xfrm>
                            <a:off x="3328416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5" name="Shape 11845"/>
                        <wps:cNvSpPr/>
                        <wps:spPr>
                          <a:xfrm>
                            <a:off x="15240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6" name="Shape 11846"/>
                        <wps:cNvSpPr/>
                        <wps:spPr>
                          <a:xfrm>
                            <a:off x="1886712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7" name="Shape 11847"/>
                        <wps:cNvSpPr/>
                        <wps:spPr>
                          <a:xfrm>
                            <a:off x="3328416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8" name="Shape 11848"/>
                        <wps:cNvSpPr/>
                        <wps:spPr>
                          <a:xfrm>
                            <a:off x="152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9" name="Shape 11849"/>
                        <wps:cNvSpPr/>
                        <wps:spPr>
                          <a:xfrm>
                            <a:off x="21336" y="2965704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0" name="Shape 11850"/>
                        <wps:cNvSpPr/>
                        <wps:spPr>
                          <a:xfrm>
                            <a:off x="1886712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1" name="Shape 11851"/>
                        <wps:cNvSpPr/>
                        <wps:spPr>
                          <a:xfrm>
                            <a:off x="1892808" y="2965704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2" name="Shape 11852"/>
                        <wps:cNvSpPr/>
                        <wps:spPr>
                          <a:xfrm>
                            <a:off x="26060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3" name="Shape 11853"/>
                        <wps:cNvSpPr/>
                        <wps:spPr>
                          <a:xfrm>
                            <a:off x="2612136" y="2965704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4" name="Shape 11854"/>
                        <wps:cNvSpPr/>
                        <wps:spPr>
                          <a:xfrm>
                            <a:off x="3328416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5" name="Shape 11855"/>
                        <wps:cNvSpPr/>
                        <wps:spPr>
                          <a:xfrm>
                            <a:off x="152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6" name="Shape 11856"/>
                        <wps:cNvSpPr/>
                        <wps:spPr>
                          <a:xfrm>
                            <a:off x="152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7" name="Shape 11857"/>
                        <wps:cNvSpPr/>
                        <wps:spPr>
                          <a:xfrm>
                            <a:off x="21336" y="32247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8" name="Shape 11858"/>
                        <wps:cNvSpPr/>
                        <wps:spPr>
                          <a:xfrm>
                            <a:off x="1886712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9" name="Shape 11859"/>
                        <wps:cNvSpPr/>
                        <wps:spPr>
                          <a:xfrm>
                            <a:off x="1886712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0" name="Shape 11860"/>
                        <wps:cNvSpPr/>
                        <wps:spPr>
                          <a:xfrm>
                            <a:off x="1892808" y="32247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1" name="Shape 11861"/>
                        <wps:cNvSpPr/>
                        <wps:spPr>
                          <a:xfrm>
                            <a:off x="26060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2" name="Shape 11862"/>
                        <wps:cNvSpPr/>
                        <wps:spPr>
                          <a:xfrm>
                            <a:off x="26060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3" name="Shape 11863"/>
                        <wps:cNvSpPr/>
                        <wps:spPr>
                          <a:xfrm>
                            <a:off x="2612136" y="32247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4" name="Shape 11864"/>
                        <wps:cNvSpPr/>
                        <wps:spPr>
                          <a:xfrm>
                            <a:off x="3328416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5" name="Shape 11865"/>
                        <wps:cNvSpPr/>
                        <wps:spPr>
                          <a:xfrm>
                            <a:off x="3328416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84" style="width:541.44pt;height:254.4pt;position:absolute;z-index:-2147483508;mso-position-horizontal-relative:text;mso-position-horizontal:absolute;margin-left:-1.44pt;mso-position-vertical-relative:text;margin-top:-167.275pt;" coordsize="68762,32308">
                <v:shape id="Shape 11866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Shape 11867" style="position:absolute;width:91;height:91;left:152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68" style="position:absolute;width:18653;height:91;left:213;top:158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69" style="position:absolute;width:91;height:91;left:18867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0" style="position:absolute;width:14356;height:91;left:18928;top:158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871" style="position:absolute;width:91;height:91;left:33284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2" style="position:absolute;width:91;height:1280;left:152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873" style="position:absolute;width:91;height:1280;left:18867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874" style="position:absolute;width:91;height:1280;left:33284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875" style="position:absolute;width:91;height:91;left:152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6" style="position:absolute;width:91;height:91;left:18867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7" style="position:absolute;width:7132;height:91;left:18928;top:2926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878" style="position:absolute;width:91;height:91;left:26060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9" style="position:absolute;width:7162;height:91;left:26121;top:2926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880" style="position:absolute;width:91;height:91;left:33284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81" style="position:absolute;width:91;height:3352;left:152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82" style="position:absolute;width:91;height:3352;left:18867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83" style="position:absolute;width:91;height:3352;left:26060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84" style="position:absolute;width:91;height:3352;left:33284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85" style="position:absolute;width:91;height:91;left:152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86" style="position:absolute;width:18653;height:91;left:213;top:6339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87" style="position:absolute;width:91;height:91;left:18867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88" style="position:absolute;width:7132;height:91;left:18928;top:633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889" style="position:absolute;width:91;height:91;left:26060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0" style="position:absolute;width:7162;height:91;left:26121;top:6339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891" style="position:absolute;width:91;height:91;left:33284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2" style="position:absolute;width:91;height:2560;left:152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93" style="position:absolute;width:91;height:2560;left:18867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94" style="position:absolute;width:91;height:2560;left:26060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95" style="position:absolute;width:91;height:2560;left:33284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96" style="position:absolute;width:91;height:91;left:152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7" style="position:absolute;width:18653;height:91;left:213;top:896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98" style="position:absolute;width:91;height:91;left:18867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9" style="position:absolute;width:7132;height:91;left:18928;top:896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00" style="position:absolute;width:91;height:91;left:26060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1" style="position:absolute;width:7162;height:91;left:26121;top:896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02" style="position:absolute;width:91;height:91;left:33284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3" style="position:absolute;width:91;height:2529;left:152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4" style="position:absolute;width:91;height:2529;left:18867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5" style="position:absolute;width:91;height:2529;left:26060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6" style="position:absolute;width:91;height:2529;left:33284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7" style="position:absolute;width:91;height:91;left:152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8" style="position:absolute;width:18653;height:91;left:213;top:1155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09" style="position:absolute;width:91;height:91;left:18867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0" style="position:absolute;width:7132;height:91;left:18928;top:1155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11" style="position:absolute;width:91;height:91;left:26060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2" style="position:absolute;width:7162;height:91;left:26121;top:1155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13" style="position:absolute;width:91;height:91;left:33284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4" style="position:absolute;width:91;height:2529;left:152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15" style="position:absolute;width:91;height:2529;left:18867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16" style="position:absolute;width:91;height:2529;left:33284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17" style="position:absolute;width:91;height:91;left:152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8" style="position:absolute;width:18653;height:91;left:213;top:14142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19" style="position:absolute;width:91;height:91;left:18867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0" style="position:absolute;width:14356;height:91;left:18928;top:14142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921" style="position:absolute;width:91;height:91;left:33284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2" style="position:absolute;width:91;height:2529;left:152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23" style="position:absolute;width:91;height:2529;left:18867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24" style="position:absolute;width:91;height:2529;left:33284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25" style="position:absolute;width:91;height:91;left:152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6" style="position:absolute;width:18653;height:91;left:213;top:16733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27" style="position:absolute;width:91;height:91;left:18867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8" style="position:absolute;width:7132;height:91;left:18928;top:16733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29" style="position:absolute;width:91;height:91;left:26060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0" style="position:absolute;width:7162;height:91;left:26121;top:16733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31" style="position:absolute;width:91;height:91;left:33284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2" style="position:absolute;width:91;height:2529;left:152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33" style="position:absolute;width:91;height:2529;left:18867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34" style="position:absolute;width:91;height:2529;left:26060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35" style="position:absolute;width:91;height:2529;left:33284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36" style="position:absolute;width:91;height:91;left:152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7" style="position:absolute;width:18653;height:91;left:213;top:1932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38" style="position:absolute;width:91;height:91;left:18867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9" style="position:absolute;width:7132;height:91;left:18928;top:19324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40" style="position:absolute;width:91;height:91;left:26060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1" style="position:absolute;width:7162;height:91;left:26121;top:19324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42" style="position:absolute;width:91;height:91;left:33284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3" style="position:absolute;width:91;height:5059;left:152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1944" style="position:absolute;width:91;height:5059;left:18867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1945" style="position:absolute;width:91;height:5059;left:33284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1946" style="position:absolute;width:91;height:91;left:152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7" style="position:absolute;width:18653;height:91;left:213;top:2444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48" style="position:absolute;width:91;height:91;left:18867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9" style="position:absolute;width:14356;height:91;left:18928;top:2444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950" style="position:absolute;width:91;height:91;left:33284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51" style="position:absolute;width:91;height:2529;left:152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52" style="position:absolute;width:91;height:2529;left:18867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53" style="position:absolute;width:91;height:2529;left:33284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54" style="position:absolute;width:91;height:91;left:152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55" style="position:absolute;width:18653;height:91;left:213;top:27035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56" style="position:absolute;width:91;height:91;left:18867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57" style="position:absolute;width:14356;height:91;left:18928;top:27035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958" style="position:absolute;width:91;height:91;left:33284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59" style="position:absolute;width:91;height:2560;left:152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60" style="position:absolute;width:91;height:2560;left:18867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61" style="position:absolute;width:91;height:2560;left:33284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62" style="position:absolute;width:91;height:91;left:152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3" style="position:absolute;width:18653;height:91;left:213;top:2965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64" style="position:absolute;width:91;height:91;left:18867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5" style="position:absolute;width:7132;height:91;left:18928;top:2965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66" style="position:absolute;width:91;height:91;left:26060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7" style="position:absolute;width:7162;height:91;left:26121;top:2965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68" style="position:absolute;width:91;height:91;left:33284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9" style="position:absolute;width:91;height:2529;left:152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70" style="position:absolute;width:91;height:91;left:152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71" style="position:absolute;width:18653;height:91;left:213;top:3224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72" style="position:absolute;width:91;height:2529;left:18867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73" style="position:absolute;width:91;height:91;left:18867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74" style="position:absolute;width:7132;height:91;left:18928;top:3224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75" style="position:absolute;width:91;height:2529;left:26060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76" style="position:absolute;width:91;height:91;left:26060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77" style="position:absolute;width:7162;height:91;left:26121;top:3224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78" style="position:absolute;width:91;height:2529;left:33284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79" style="position:absolute;width:91;height:91;left:33284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сборника </w:t>
      </w:r>
      <w:proofErr w:type="gramStart"/>
      <w:r>
        <w:rPr>
          <w:rFonts w:ascii="Times New Roman" w:eastAsia="Times New Roman" w:hAnsi="Times New Roman" w:cs="Times New Roman"/>
          <w:sz w:val="18"/>
        </w:rPr>
        <w:t>статей(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по запросу). По </w:t>
      </w:r>
      <w:proofErr w:type="gramStart"/>
      <w:r>
        <w:rPr>
          <w:rFonts w:ascii="Times New Roman" w:eastAsia="Times New Roman" w:hAnsi="Times New Roman" w:cs="Times New Roman"/>
          <w:sz w:val="18"/>
        </w:rPr>
        <w:t>умолчанию  и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сертификатов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размещается на сайте. </w:t>
      </w:r>
    </w:p>
    <w:p w:rsidR="008E21DD" w:rsidRDefault="005E4C96">
      <w:pPr>
        <w:tabs>
          <w:tab w:val="center" w:pos="2434"/>
          <w:tab w:val="center" w:pos="4084"/>
        </w:tabs>
        <w:spacing w:after="330"/>
      </w:pPr>
      <w:r>
        <w:rPr>
          <w:rFonts w:ascii="Times New Roman" w:eastAsia="Times New Roman" w:hAnsi="Times New Roman" w:cs="Times New Roman"/>
          <w:sz w:val="18"/>
        </w:rPr>
        <w:t xml:space="preserve">Сертификат </w:t>
      </w:r>
      <w:proofErr w:type="spellStart"/>
      <w:r>
        <w:rPr>
          <w:rFonts w:ascii="Times New Roman" w:eastAsia="Times New Roman" w:hAnsi="Times New Roman" w:cs="Times New Roman"/>
          <w:sz w:val="18"/>
        </w:rPr>
        <w:t>участникаконференции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печатном виде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8E21DD" w:rsidRDefault="005E4C96">
      <w:pPr>
        <w:tabs>
          <w:tab w:val="center" w:pos="4084"/>
        </w:tabs>
        <w:spacing w:after="410"/>
      </w:pPr>
      <w:proofErr w:type="spellStart"/>
      <w:r>
        <w:rPr>
          <w:rFonts w:ascii="Times New Roman" w:eastAsia="Times New Roman" w:hAnsi="Times New Roman" w:cs="Times New Roman"/>
          <w:sz w:val="18"/>
        </w:rPr>
        <w:t>Уотправленияведомление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 номером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почтового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Бесплатно </w:t>
      </w:r>
    </w:p>
    <w:p w:rsidR="008E21DD" w:rsidRDefault="005E4C96">
      <w:pPr>
        <w:tabs>
          <w:tab w:val="center" w:pos="3515"/>
          <w:tab w:val="center" w:pos="4647"/>
        </w:tabs>
        <w:spacing w:after="206"/>
      </w:pPr>
      <w:r>
        <w:rPr>
          <w:rFonts w:ascii="Times New Roman" w:eastAsia="Times New Roman" w:hAnsi="Times New Roman" w:cs="Times New Roman"/>
          <w:sz w:val="18"/>
        </w:rPr>
        <w:t xml:space="preserve">Составление аннотации и ключевых слов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</w:p>
    <w:p w:rsidR="008E21DD" w:rsidRDefault="005E4C96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pStyle w:val="2"/>
      </w:pPr>
      <w:r>
        <w:t xml:space="preserve">ОБРАЗЕЦ ОФОРМЛЕНИЯ </w:t>
      </w:r>
    </w:p>
    <w:p w:rsidR="008E21DD" w:rsidRDefault="005E4C96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 </w:t>
      </w:r>
    </w:p>
    <w:p w:rsidR="008E21DD" w:rsidRDefault="005E4C96">
      <w:pPr>
        <w:spacing w:after="0"/>
        <w:ind w:left="2536" w:right="3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Титов Михаил Евгеньевич </w:t>
      </w:r>
      <w:r>
        <w:rPr>
          <w:rFonts w:ascii="Times New Roman" w:eastAsia="Times New Roman" w:hAnsi="Times New Roman" w:cs="Times New Roman"/>
          <w:sz w:val="20"/>
        </w:rPr>
        <w:t xml:space="preserve">канд. мед. наук, доцент МГУ, г. Москва, РФ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spacing w:after="2" w:line="229" w:lineRule="auto"/>
        <w:ind w:left="2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РАБОТА СЕРДЦА ПРИ РАЗЛИЧНЫХ УСЛОВИЯХ </w:t>
      </w:r>
    </w:p>
    <w:p w:rsidR="008E21DD" w:rsidRDefault="005E4C96">
      <w:pPr>
        <w:pStyle w:val="3"/>
        <w:ind w:left="10" w:right="49"/>
      </w:pPr>
      <w:r>
        <w:t xml:space="preserve">ЖИЗНЕДЕЯТЕЛЬНОСТИ ЧЕЛОВЕКА Аннотация </w:t>
      </w:r>
    </w:p>
    <w:p w:rsidR="008E21DD" w:rsidRDefault="005E4C9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E21DD" w:rsidRDefault="005E4C96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Актуальность. Цель. Метод. Результат. Выводы. </w:t>
      </w:r>
    </w:p>
    <w:p w:rsidR="008E21DD" w:rsidRDefault="005E4C96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Ключевые слова: </w:t>
      </w:r>
    </w:p>
    <w:p w:rsidR="008E21DD" w:rsidRDefault="005E4C96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Слово, слово, слово, слово, слово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E21DD" w:rsidRPr="000F6BDC" w:rsidRDefault="005E4C96">
      <w:pPr>
        <w:spacing w:after="0"/>
        <w:ind w:right="50"/>
        <w:jc w:val="right"/>
        <w:rPr>
          <w:lang w:val="en-US"/>
        </w:rPr>
      </w:pPr>
      <w:proofErr w:type="spellStart"/>
      <w:r w:rsidRPr="000F6BDC">
        <w:rPr>
          <w:rFonts w:ascii="Times New Roman" w:eastAsia="Times New Roman" w:hAnsi="Times New Roman" w:cs="Times New Roman"/>
          <w:b/>
          <w:sz w:val="20"/>
          <w:lang w:val="en-US"/>
        </w:rPr>
        <w:t>Titov</w:t>
      </w:r>
      <w:proofErr w:type="spellEnd"/>
      <w:r w:rsidRPr="000F6BDC">
        <w:rPr>
          <w:rFonts w:ascii="Times New Roman" w:eastAsia="Times New Roman" w:hAnsi="Times New Roman" w:cs="Times New Roman"/>
          <w:b/>
          <w:sz w:val="20"/>
          <w:lang w:val="en-US"/>
        </w:rPr>
        <w:t xml:space="preserve"> Michael E. </w:t>
      </w:r>
    </w:p>
    <w:p w:rsidR="008E21DD" w:rsidRPr="000F6BDC" w:rsidRDefault="005E4C96">
      <w:pPr>
        <w:spacing w:after="0"/>
        <w:ind w:left="10" w:right="35" w:hanging="10"/>
        <w:jc w:val="right"/>
        <w:rPr>
          <w:lang w:val="en-US"/>
        </w:rPr>
      </w:pPr>
      <w:r w:rsidRPr="000F6BDC">
        <w:rPr>
          <w:rFonts w:ascii="Times New Roman" w:eastAsia="Times New Roman" w:hAnsi="Times New Roman" w:cs="Times New Roman"/>
          <w:sz w:val="20"/>
          <w:lang w:val="en-US"/>
        </w:rPr>
        <w:t xml:space="preserve">PhD, associate Professor, Moscow state University, </w:t>
      </w:r>
    </w:p>
    <w:p w:rsidR="008E21DD" w:rsidRPr="000F6BDC" w:rsidRDefault="005E4C96">
      <w:pPr>
        <w:spacing w:after="0"/>
        <w:ind w:left="10" w:right="35" w:hanging="10"/>
        <w:jc w:val="right"/>
        <w:rPr>
          <w:lang w:val="en-US"/>
        </w:rPr>
      </w:pPr>
      <w:r w:rsidRPr="000F6BDC">
        <w:rPr>
          <w:rFonts w:ascii="Times New Roman" w:eastAsia="Times New Roman" w:hAnsi="Times New Roman" w:cs="Times New Roman"/>
          <w:sz w:val="20"/>
          <w:lang w:val="en-US"/>
        </w:rPr>
        <w:t xml:space="preserve">Moscow, Russia </w:t>
      </w:r>
    </w:p>
    <w:p w:rsidR="008E21DD" w:rsidRPr="000F6BDC" w:rsidRDefault="005E4C96">
      <w:pPr>
        <w:spacing w:after="2" w:line="229" w:lineRule="auto"/>
        <w:ind w:left="1115" w:hanging="731"/>
        <w:rPr>
          <w:lang w:val="en-US"/>
        </w:rPr>
      </w:pPr>
      <w:r w:rsidRPr="000F6BDC">
        <w:rPr>
          <w:rFonts w:ascii="Times New Roman" w:eastAsia="Times New Roman" w:hAnsi="Times New Roman" w:cs="Times New Roman"/>
          <w:b/>
          <w:sz w:val="20"/>
          <w:lang w:val="en-US"/>
        </w:rPr>
        <w:t xml:space="preserve">THE WORK OF THE HEART UNDER VARIOUS CONDITIONS OF HUMAN LIFE </w:t>
      </w:r>
    </w:p>
    <w:p w:rsidR="008E21DD" w:rsidRPr="000F6BDC" w:rsidRDefault="005E4C96">
      <w:pPr>
        <w:spacing w:after="0"/>
        <w:jc w:val="center"/>
        <w:rPr>
          <w:lang w:val="en-US"/>
        </w:rPr>
      </w:pPr>
      <w:r w:rsidRPr="000F6BDC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</w:p>
    <w:p w:rsidR="008E21DD" w:rsidRPr="000F6BDC" w:rsidRDefault="005E4C96">
      <w:pPr>
        <w:pStyle w:val="3"/>
        <w:ind w:left="10" w:right="50"/>
        <w:rPr>
          <w:lang w:val="en-US"/>
        </w:rPr>
      </w:pPr>
      <w:r w:rsidRPr="000F6BDC">
        <w:rPr>
          <w:lang w:val="en-US"/>
        </w:rPr>
        <w:t xml:space="preserve">Abstract Keywords </w:t>
      </w:r>
    </w:p>
    <w:p w:rsidR="008E21DD" w:rsidRPr="000F6BDC" w:rsidRDefault="005E4C96">
      <w:pPr>
        <w:spacing w:after="0"/>
        <w:ind w:left="10" w:right="51" w:hanging="10"/>
        <w:jc w:val="center"/>
        <w:rPr>
          <w:lang w:val="en-US"/>
        </w:rPr>
      </w:pPr>
      <w:r w:rsidRPr="000F6BDC">
        <w:rPr>
          <w:rFonts w:ascii="Times New Roman" w:eastAsia="Times New Roman" w:hAnsi="Times New Roman" w:cs="Times New Roman"/>
          <w:sz w:val="20"/>
          <w:lang w:val="en-US"/>
        </w:rPr>
        <w:t xml:space="preserve">Relevance. Goal. Method. Result. Conclusions. </w:t>
      </w:r>
    </w:p>
    <w:p w:rsidR="008E21DD" w:rsidRPr="000F6BDC" w:rsidRDefault="005E4C96">
      <w:pPr>
        <w:spacing w:after="0"/>
        <w:ind w:left="10" w:right="48" w:hanging="10"/>
        <w:jc w:val="center"/>
        <w:rPr>
          <w:lang w:val="en-US"/>
        </w:rPr>
      </w:pPr>
      <w:r w:rsidRPr="000F6BDC">
        <w:rPr>
          <w:rFonts w:ascii="Times New Roman" w:eastAsia="Times New Roman" w:hAnsi="Times New Roman" w:cs="Times New Roman"/>
          <w:sz w:val="20"/>
          <w:lang w:val="en-US"/>
        </w:rPr>
        <w:t xml:space="preserve">Word, word, word, word, word </w:t>
      </w:r>
    </w:p>
    <w:p w:rsidR="008E21DD" w:rsidRPr="000F6BDC" w:rsidRDefault="005E4C96">
      <w:pPr>
        <w:spacing w:after="0"/>
        <w:rPr>
          <w:lang w:val="en-US"/>
        </w:rPr>
      </w:pPr>
      <w:r w:rsidRPr="000F6BDC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</w:p>
    <w:p w:rsidR="000F6BDC" w:rsidRDefault="000F6BDC" w:rsidP="000F6BDC">
      <w:pPr>
        <w:spacing w:after="1"/>
        <w:ind w:left="-5" w:right="278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0F6BDC" w:rsidRDefault="000F6BDC" w:rsidP="000F6BDC">
      <w:pPr>
        <w:spacing w:after="1"/>
        <w:ind w:left="-5" w:right="278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0F6BDC" w:rsidRDefault="000F6BDC" w:rsidP="000F6BDC">
      <w:pPr>
        <w:spacing w:after="1"/>
        <w:ind w:left="-5" w:right="2784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 xml:space="preserve">ОГРН 1150280000661 р/с 40702810338000019964 </w:t>
      </w:r>
    </w:p>
    <w:p w:rsidR="000F6BDC" w:rsidRDefault="000F6BDC" w:rsidP="000F6BDC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Банк получателя: ПАО СБЕРБАНК Г. МОСКВА </w:t>
      </w:r>
    </w:p>
    <w:p w:rsidR="000F6BDC" w:rsidRDefault="000F6BDC" w:rsidP="000F6BDC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БИК 044525225 </w:t>
      </w:r>
    </w:p>
    <w:p w:rsidR="000F6BDC" w:rsidRDefault="000F6BDC" w:rsidP="000F6BDC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Кор. счет 30101810400000000225 в ОПЕРУ Москва Назначение платежа. «За участие в конференции ФИО. Без НДС». </w:t>
      </w:r>
    </w:p>
    <w:p w:rsidR="000F6BDC" w:rsidRDefault="000F6BDC">
      <w:pPr>
        <w:spacing w:after="3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Основная часть (методология, результаты).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Выводы и дальнейшие перспективы исследования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E21DD" w:rsidRDefault="005E4C96">
      <w:pPr>
        <w:spacing w:after="2" w:line="229" w:lineRule="auto"/>
        <w:ind w:left="-5" w:right="16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Список использованной литературы </w:t>
      </w:r>
      <w:r>
        <w:rPr>
          <w:rFonts w:ascii="Times New Roman" w:eastAsia="Times New Roman" w:hAnsi="Times New Roman" w:cs="Times New Roman"/>
          <w:sz w:val="20"/>
        </w:rPr>
        <w:t xml:space="preserve">1. Литература. </w:t>
      </w:r>
    </w:p>
    <w:p w:rsidR="008E21DD" w:rsidRDefault="005E4C96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2. Литература. </w:t>
      </w:r>
    </w:p>
    <w:p w:rsidR="008E21DD" w:rsidRDefault="005E4C96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Дата отправки статьи: 10.01.2019 </w:t>
      </w:r>
    </w:p>
    <w:p w:rsidR="008E21DD" w:rsidRDefault="005E4C96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© Титов М.Е., 2019 </w:t>
      </w:r>
    </w:p>
    <w:p w:rsidR="008E21DD" w:rsidRDefault="005E4C96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ТРЕБОВАНИЯ К МАТЕРИАЛАМ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Количество авторов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 статьи может быть не более 4 авторов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Объем статьи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 2 страниц машинописного текста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Актуальность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Статья должна быть выполнена на актуальную тему и содержать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результаты глубокого самостоятельного исследования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Уникальность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Оригинальность / уникальность статьи должна составлять не менее 70%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Параметры страницы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А4(210x297 мм), ориентация книжная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Нумерация страниц не ведется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Поля (верхнее, нижнее, левое, правое) по 20 мм;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Pr="000F6BDC" w:rsidRDefault="005E4C96">
      <w:pPr>
        <w:spacing w:after="0"/>
        <w:ind w:left="-5" w:hanging="1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18"/>
        </w:rPr>
        <w:t>Шрифт</w:t>
      </w:r>
      <w:r w:rsidRPr="000F6BDC">
        <w:rPr>
          <w:rFonts w:ascii="Times New Roman" w:eastAsia="Times New Roman" w:hAnsi="Times New Roman" w:cs="Times New Roman"/>
          <w:b/>
          <w:sz w:val="18"/>
          <w:lang w:val="en-US"/>
        </w:rPr>
        <w:t xml:space="preserve"> </w:t>
      </w:r>
    </w:p>
    <w:p w:rsidR="008E21DD" w:rsidRPr="000F6BDC" w:rsidRDefault="005E4C96">
      <w:pPr>
        <w:spacing w:after="0"/>
        <w:ind w:left="-5" w:hanging="1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18"/>
        </w:rPr>
        <w:t>Тип</w:t>
      </w:r>
      <w:r w:rsidRPr="000F6BDC">
        <w:rPr>
          <w:rFonts w:ascii="Times New Roman" w:eastAsia="Times New Roman" w:hAnsi="Times New Roman" w:cs="Times New Roman"/>
          <w:sz w:val="18"/>
          <w:lang w:val="en-US"/>
        </w:rPr>
        <w:t xml:space="preserve"> - Times New Roman; 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Размер (кегль) - 14; 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Межстрочный интервал - полуторный 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Выравнивание текста по ширине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Последовательность изложения материала в статье 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Имя, отчество и фамилии авторов на русском языке в именительном падеже.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На русском языке ученые степень и звание, место работы/ учебы и город.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Заглавными буквами название работы на русском языке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Аннотация на русском языке объемом не более 600 знаков.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Ключевые слова объёмом не более 7 слов.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Пункты 1-6 на английском языке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Текст статьи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Используемая литература.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Дата отправки статьи </w:t>
      </w:r>
    </w:p>
    <w:p w:rsidR="008E21DD" w:rsidRDefault="005E4C96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Знак копирайта (©), с указанием автора и текущего года.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Рисунки и таблицы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Используемые в статье изображения должны быть формата: </w:t>
      </w:r>
      <w:proofErr w:type="spellStart"/>
      <w:r>
        <w:rPr>
          <w:rFonts w:ascii="Times New Roman" w:eastAsia="Times New Roman" w:hAnsi="Times New Roman" w:cs="Times New Roman"/>
          <w:sz w:val="18"/>
        </w:rPr>
        <w:t>jpg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gif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bmp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Изображения, выполненные в MS </w:t>
      </w:r>
      <w:proofErr w:type="spellStart"/>
      <w:r>
        <w:rPr>
          <w:rFonts w:ascii="Times New Roman" w:eastAsia="Times New Roman" w:hAnsi="Times New Roman" w:cs="Times New Roman"/>
          <w:sz w:val="18"/>
        </w:rPr>
        <w:t>Word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не принимаются. </w:t>
      </w:r>
      <w:r>
        <w:rPr>
          <w:rFonts w:ascii="Times New Roman" w:eastAsia="Times New Roman" w:hAnsi="Times New Roman" w:cs="Times New Roman"/>
          <w:sz w:val="18"/>
        </w:rPr>
        <w:lastRenderedPageBreak/>
        <w:t xml:space="preserve">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– над таблицами. В тексте статьи обязательно должны содержаться ссылки на таблицы, рисунки, графики.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Список использованной литературы и ссылки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Используемая литература оформляется в конце текста под названием «Список использованной литературы» в соответствии с ГОСТ Р 7.0.5-2008. В тексте обозначается квадратными скобками с указанием порядкового номера источника по списку и через запятую – номера страницы, </w:t>
      </w:r>
      <w:proofErr w:type="gramStart"/>
      <w:r>
        <w:rPr>
          <w:rFonts w:ascii="Times New Roman" w:eastAsia="Times New Roman" w:hAnsi="Times New Roman" w:cs="Times New Roman"/>
          <w:sz w:val="1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: [3, с. 111].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Ответственность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Полную ответственность за достоверность и точность информации несут участники международной конференции. Наличие знака копирайта (©) с указанием автора и текущего года в конце статьи обязательно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8E21DD">
      <w:pPr>
        <w:sectPr w:rsidR="008E21DD">
          <w:type w:val="continuous"/>
          <w:pgSz w:w="11900" w:h="16840"/>
          <w:pgMar w:top="566" w:right="558" w:bottom="707" w:left="566" w:header="720" w:footer="720" w:gutter="0"/>
          <w:cols w:num="2" w:space="423"/>
        </w:sectPr>
      </w:pPr>
    </w:p>
    <w:p w:rsidR="008E21DD" w:rsidRDefault="005E4C96">
      <w:pPr>
        <w:pStyle w:val="3"/>
        <w:spacing w:line="265" w:lineRule="auto"/>
        <w:ind w:left="204" w:right="194"/>
      </w:pPr>
      <w:r>
        <w:rPr>
          <w:color w:val="2D5496"/>
        </w:rPr>
        <w:t xml:space="preserve">ТИПОВЫЕ ВЫХОДНЫЕ ДАННЫЕ </w:t>
      </w:r>
    </w:p>
    <w:p w:rsidR="008E21DD" w:rsidRDefault="005E4C96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Титов М.Е. Работа сердца при различных условиях жизнедеятельности человека [Текст] // LVII Международные чтения (памяти Стеклова В.А.): сборник статей Международной научно–практической конференции (Москва, 16.10.2019 г.). – Москва: ЕФИР, 2019. – 133-139 С. </w: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spacing w:after="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876288" cy="18288"/>
                <wp:effectExtent l="0" t="0" r="0" b="0"/>
                <wp:docPr id="10685" name="Group 10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18288"/>
                          <a:chOff x="0" y="0"/>
                          <a:chExt cx="6876288" cy="18288"/>
                        </a:xfrm>
                      </wpg:grpSpPr>
                      <wps:wsp>
                        <wps:cNvPr id="11980" name="Shape 11980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5" style="width:541.44pt;height:1.44pt;mso-position-horizontal-relative:char;mso-position-vertical-relative:line" coordsize="68762,182">
                <v:shape id="Shape 11981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E21DD" w:rsidRDefault="005E4C9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DD" w:rsidRDefault="005E4C96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Все интересующие вопросы можно уточнить у ответственного секретаря конференции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Мартиросян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Гаянэ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Вардановны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21DD" w:rsidRPr="000F6BDC" w:rsidRDefault="005E4C96">
      <w:pPr>
        <w:spacing w:after="2" w:line="226" w:lineRule="auto"/>
        <w:ind w:left="10" w:hanging="10"/>
        <w:jc w:val="center"/>
        <w:rPr>
          <w:lang w:val="en-US"/>
        </w:rPr>
      </w:pPr>
      <w:proofErr w:type="gramStart"/>
      <w:r w:rsidRPr="000F6BDC">
        <w:rPr>
          <w:rFonts w:ascii="Times New Roman" w:eastAsia="Times New Roman" w:hAnsi="Times New Roman" w:cs="Times New Roman"/>
          <w:b/>
          <w:sz w:val="18"/>
          <w:lang w:val="en-US"/>
        </w:rPr>
        <w:t>efir-msk.ru</w:t>
      </w:r>
      <w:proofErr w:type="gramEnd"/>
      <w:r w:rsidRPr="000F6BDC">
        <w:rPr>
          <w:rFonts w:ascii="Times New Roman" w:eastAsia="Times New Roman" w:hAnsi="Times New Roman" w:cs="Times New Roman"/>
          <w:b/>
          <w:sz w:val="18"/>
          <w:lang w:val="en-US"/>
        </w:rPr>
        <w:t xml:space="preserve">                                              </w:t>
      </w:r>
      <w:r w:rsidRPr="000F6BDC"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  <w:lang w:val="en-US"/>
        </w:rPr>
        <w:t>conf@efir-msk.ru</w:t>
      </w:r>
      <w:r w:rsidRPr="000F6BDC">
        <w:rPr>
          <w:rFonts w:ascii="Times New Roman" w:eastAsia="Times New Roman" w:hAnsi="Times New Roman" w:cs="Times New Roman"/>
          <w:b/>
          <w:sz w:val="18"/>
          <w:lang w:val="en-US"/>
        </w:rPr>
        <w:t xml:space="preserve">                                     +7 (495) 514 80 82 </w:t>
      </w:r>
    </w:p>
    <w:sectPr w:rsidR="008E21DD" w:rsidRPr="000F6BDC">
      <w:type w:val="continuous"/>
      <w:pgSz w:w="11900" w:h="16840"/>
      <w:pgMar w:top="1059" w:right="561" w:bottom="7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5E62"/>
    <w:multiLevelType w:val="hybridMultilevel"/>
    <w:tmpl w:val="51463A0C"/>
    <w:lvl w:ilvl="0" w:tplc="53AC474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283E0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00DA2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2484E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2A8AD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38ED5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4FCD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2974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62D00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C62445"/>
    <w:multiLevelType w:val="hybridMultilevel"/>
    <w:tmpl w:val="5106E13A"/>
    <w:lvl w:ilvl="0" w:tplc="03BCA44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EFC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E80C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CF4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66D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A08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250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9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264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D"/>
    <w:rsid w:val="000F6BDC"/>
    <w:rsid w:val="005E4C96"/>
    <w:rsid w:val="008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8E91"/>
  <w15:docId w15:val="{D7D68366-B676-4703-994A-A90853D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43" w:hanging="10"/>
      <w:jc w:val="center"/>
      <w:outlineLvl w:val="0"/>
    </w:pPr>
    <w:rPr>
      <w:rFonts w:ascii="Times New Roman" w:eastAsia="Times New Roman" w:hAnsi="Times New Roman" w:cs="Times New Roman"/>
      <w:b/>
      <w:color w:val="2D5496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84"/>
      <w:outlineLvl w:val="1"/>
    </w:pPr>
    <w:rPr>
      <w:rFonts w:ascii="Times New Roman" w:eastAsia="Times New Roman" w:hAnsi="Times New Roman" w:cs="Times New Roman"/>
      <w:b/>
      <w:color w:val="1D4D79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0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D4D79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D549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K-57.doc</vt:lpstr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K-57.doc</dc:title>
  <dc:subject/>
  <dc:creator>User</dc:creator>
  <cp:keywords/>
  <cp:lastModifiedBy>User</cp:lastModifiedBy>
  <cp:revision>3</cp:revision>
  <dcterms:created xsi:type="dcterms:W3CDTF">2019-09-23T07:38:00Z</dcterms:created>
  <dcterms:modified xsi:type="dcterms:W3CDTF">2019-09-25T06:34:00Z</dcterms:modified>
</cp:coreProperties>
</file>