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5124E6A9" w14:textId="77777777" w:rsidR="005B27EA" w:rsidRDefault="005B27EA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5B27EA">
        <w:rPr>
          <w:rStyle w:val="a5"/>
          <w:rFonts w:ascii="Times New Roman" w:hAnsi="Times New Roman"/>
          <w:b/>
          <w:caps/>
          <w:color w:val="002060"/>
          <w:sz w:val="28"/>
        </w:rPr>
        <w:t xml:space="preserve">ТЕОРЕТИЧЕСКИЕ И ПРАКТИЧЕСКИЕ ОСНОВЫ </w:t>
      </w:r>
    </w:p>
    <w:p w14:paraId="2C3F0BD1" w14:textId="47E5ACD9" w:rsidR="00BF24B0" w:rsidRDefault="005B27EA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5B27EA">
        <w:rPr>
          <w:rStyle w:val="a5"/>
          <w:rFonts w:ascii="Times New Roman" w:hAnsi="Times New Roman"/>
          <w:b/>
          <w:caps/>
          <w:color w:val="002060"/>
          <w:sz w:val="28"/>
        </w:rPr>
        <w:t>ТЕХНОЛОГИЧЕСКИХ ПРОЦЕССОВ</w:t>
      </w:r>
    </w:p>
    <w:p w14:paraId="1EEB0FB1" w14:textId="77777777" w:rsidR="00716698" w:rsidRDefault="00716698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026FE199" w:rsidR="00A94654" w:rsidRDefault="00782DA7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4216D8">
        <w:rPr>
          <w:rFonts w:ascii="Times New Roman" w:hAnsi="Times New Roman"/>
          <w:b/>
          <w:sz w:val="24"/>
          <w:szCs w:val="24"/>
        </w:rPr>
        <w:t xml:space="preserve"> декабря</w:t>
      </w:r>
      <w:r w:rsidR="002A2539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5B27EA">
        <w:rPr>
          <w:rFonts w:ascii="Times New Roman" w:hAnsi="Times New Roman"/>
          <w:b/>
          <w:sz w:val="24"/>
          <w:szCs w:val="24"/>
        </w:rPr>
        <w:t>Новосибирск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0B886956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A06241">
        <w:rPr>
          <w:rFonts w:ascii="Times New Roman" w:hAnsi="Times New Roman"/>
          <w:sz w:val="18"/>
          <w:szCs w:val="18"/>
        </w:rPr>
        <w:t>ТТ</w:t>
      </w:r>
      <w:r w:rsidR="00BF24B0" w:rsidRPr="00BF24B0">
        <w:rPr>
          <w:rFonts w:ascii="Times New Roman" w:hAnsi="Times New Roman"/>
          <w:sz w:val="18"/>
          <w:szCs w:val="18"/>
        </w:rPr>
        <w:t>-</w:t>
      </w:r>
      <w:r w:rsidR="002C52E5">
        <w:rPr>
          <w:rFonts w:ascii="Times New Roman" w:hAnsi="Times New Roman"/>
          <w:sz w:val="18"/>
          <w:szCs w:val="18"/>
        </w:rPr>
        <w:t>6</w:t>
      </w:r>
      <w:r w:rsidR="005B27EA">
        <w:rPr>
          <w:rFonts w:ascii="Times New Roman" w:hAnsi="Times New Roman"/>
          <w:sz w:val="18"/>
          <w:szCs w:val="18"/>
        </w:rPr>
        <w:t>3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07DB89FE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82DA7">
        <w:rPr>
          <w:rFonts w:ascii="Times New Roman" w:hAnsi="Times New Roman"/>
          <w:b/>
          <w:sz w:val="20"/>
          <w:szCs w:val="20"/>
          <w:u w:val="single"/>
        </w:rPr>
        <w:t>26</w:t>
      </w:r>
      <w:r w:rsidR="004216D8">
        <w:rPr>
          <w:rFonts w:ascii="Times New Roman" w:hAnsi="Times New Roman"/>
          <w:b/>
          <w:sz w:val="20"/>
          <w:szCs w:val="20"/>
          <w:u w:val="single"/>
        </w:rPr>
        <w:t xml:space="preserve"> декабря</w:t>
      </w:r>
      <w:r w:rsidR="004434D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3C21AC7F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A06241">
        <w:rPr>
          <w:rFonts w:ascii="Times New Roman" w:hAnsi="Times New Roman"/>
          <w:b/>
          <w:sz w:val="18"/>
          <w:szCs w:val="18"/>
        </w:rPr>
        <w:t>ТТ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2C52E5">
        <w:rPr>
          <w:rFonts w:ascii="Times New Roman" w:hAnsi="Times New Roman"/>
          <w:b/>
          <w:sz w:val="18"/>
          <w:szCs w:val="18"/>
        </w:rPr>
        <w:t>6</w:t>
      </w:r>
      <w:r w:rsidR="00782DA7">
        <w:rPr>
          <w:rFonts w:ascii="Times New Roman" w:hAnsi="Times New Roman"/>
          <w:b/>
          <w:sz w:val="18"/>
          <w:szCs w:val="18"/>
        </w:rPr>
        <w:t>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0D76C92E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06241">
              <w:rPr>
                <w:rFonts w:ascii="Times New Roman" w:hAnsi="Times New Roman"/>
                <w:b/>
                <w:sz w:val="18"/>
                <w:szCs w:val="18"/>
              </w:rPr>
              <w:t>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C52E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782DA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782DA7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2C52E5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 w:rsidR="004216D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5B69F777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0B47691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4D97A7E4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4E10BE6D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73664B50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3664359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Приборостроение, радиотехника и </w:t>
            </w:r>
            <w:proofErr w:type="gramStart"/>
            <w:r w:rsidRPr="006175E0">
              <w:rPr>
                <w:rFonts w:ascii="Times New Roman" w:hAnsi="Times New Roman"/>
                <w:sz w:val="16"/>
                <w:szCs w:val="16"/>
              </w:rPr>
              <w:t>информационно-измерительные приборы</w:t>
            </w:r>
            <w:proofErr w:type="gram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и системы.</w:t>
            </w:r>
          </w:p>
          <w:p w14:paraId="3D68FA0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F4D01BC" w:rsidR="00BF24B0" w:rsidRPr="00064079" w:rsidRDefault="00A06241" w:rsidP="00A0624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6046E32E" w14:textId="77777777" w:rsidR="00A06241" w:rsidRPr="00064079" w:rsidRDefault="00A06241" w:rsidP="00A06241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1A865014" w14:textId="77777777" w:rsidR="00A06241" w:rsidRPr="00064079" w:rsidRDefault="00A06241" w:rsidP="00A06241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2DBAC61D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714F1EDF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03605723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1FB929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4B335929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F05D7A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1F3ED429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85DDD45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53FE78A1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466AD2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D83E3" w14:textId="77777777" w:rsidR="00A06241" w:rsidRPr="00064079" w:rsidRDefault="00A06241" w:rsidP="00A06241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6B8989AF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673DFD6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65EBF86" w:rsidR="00AE7B96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5497DCF8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A06241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="00231EBB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 конференции «</w:t>
      </w:r>
      <w:r w:rsidR="005B27E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</w:t>
      </w:r>
      <w:r w:rsidR="005B27EA" w:rsidRPr="005B27E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еоретические и практические основы технологических процессов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5B27E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Новосибирск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782D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2A25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4216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00E5C" w14:textId="77777777" w:rsidR="0098573C" w:rsidRDefault="0098573C" w:rsidP="009D4EA3">
      <w:pPr>
        <w:spacing w:after="0" w:line="240" w:lineRule="auto"/>
      </w:pPr>
      <w:r>
        <w:separator/>
      </w:r>
    </w:p>
  </w:endnote>
  <w:endnote w:type="continuationSeparator" w:id="0">
    <w:p w14:paraId="0CF85664" w14:textId="77777777" w:rsidR="0098573C" w:rsidRDefault="0098573C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BF24B0">
      <w:rPr>
        <w:rFonts w:ascii="Times New Roman" w:hAnsi="Times New Roman"/>
        <w:sz w:val="16"/>
        <w:szCs w:val="16"/>
        <w:lang w:val="en-US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BF24B0">
      <w:rPr>
        <w:rFonts w:ascii="Times New Roman" w:hAnsi="Times New Roman"/>
        <w:sz w:val="16"/>
        <w:szCs w:val="16"/>
        <w:lang w:val="en-US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BF24B0">
      <w:rPr>
        <w:rFonts w:ascii="Times New Roman" w:hAnsi="Times New Roman"/>
        <w:sz w:val="16"/>
        <w:szCs w:val="16"/>
        <w:lang w:val="en-US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BF24B0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BF24B0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Pr="00BF24B0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8CD82" w14:textId="77777777" w:rsidR="0098573C" w:rsidRDefault="0098573C" w:rsidP="009D4EA3">
      <w:pPr>
        <w:spacing w:after="0" w:line="240" w:lineRule="auto"/>
      </w:pPr>
      <w:r>
        <w:separator/>
      </w:r>
    </w:p>
  </w:footnote>
  <w:footnote w:type="continuationSeparator" w:id="0">
    <w:p w14:paraId="732086C8" w14:textId="77777777" w:rsidR="0098573C" w:rsidRDefault="0098573C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170D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539"/>
    <w:rsid w:val="002A2833"/>
    <w:rsid w:val="002A50C2"/>
    <w:rsid w:val="002B14A7"/>
    <w:rsid w:val="002C060A"/>
    <w:rsid w:val="002C432E"/>
    <w:rsid w:val="002C52E5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16D8"/>
    <w:rsid w:val="004248F7"/>
    <w:rsid w:val="0042569B"/>
    <w:rsid w:val="004316F2"/>
    <w:rsid w:val="00431E6F"/>
    <w:rsid w:val="00441C3D"/>
    <w:rsid w:val="00442FB9"/>
    <w:rsid w:val="004434D4"/>
    <w:rsid w:val="00455C1D"/>
    <w:rsid w:val="0046260B"/>
    <w:rsid w:val="00466868"/>
    <w:rsid w:val="00470E56"/>
    <w:rsid w:val="00471D1B"/>
    <w:rsid w:val="004733FE"/>
    <w:rsid w:val="00475426"/>
    <w:rsid w:val="004774E1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7EA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698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2DA7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8573C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0624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3DC7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CEB9-DC39-2946-AD90-059C9097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2019-06-21T06:36:00Z</dcterms:created>
  <dcterms:modified xsi:type="dcterms:W3CDTF">2019-06-21T06:36:00Z</dcterms:modified>
</cp:coreProperties>
</file>