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17" w:rsidRDefault="00EE31AD" w:rsidP="00381630">
      <w:pPr>
        <w:spacing w:after="0" w:line="240" w:lineRule="auto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122555</wp:posOffset>
            </wp:positionV>
            <wp:extent cx="1266825" cy="1695450"/>
            <wp:effectExtent l="0" t="0" r="0" b="0"/>
            <wp:wrapNone/>
            <wp:docPr id="2" name="Рисунок 1" descr="G:\Logo_kolom_2016_gree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_kolom_2016_green.ep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D17">
        <w:rPr>
          <w:b/>
          <w:i/>
        </w:rPr>
        <w:t xml:space="preserve">                       </w:t>
      </w:r>
    </w:p>
    <w:p w:rsidR="008B7D17" w:rsidRPr="00EE31AD" w:rsidRDefault="008B7D17" w:rsidP="00381630">
      <w:pPr>
        <w:spacing w:after="0" w:line="240" w:lineRule="auto"/>
        <w:rPr>
          <w:sz w:val="18"/>
          <w:szCs w:val="18"/>
        </w:rPr>
      </w:pPr>
      <w:r w:rsidRPr="00D64C00">
        <w:rPr>
          <w:b/>
        </w:rPr>
        <w:t xml:space="preserve">                                          </w:t>
      </w:r>
      <w:r w:rsidR="00EE31AD">
        <w:rPr>
          <w:b/>
        </w:rPr>
        <w:t xml:space="preserve">     </w:t>
      </w:r>
      <w:r w:rsidRPr="0019640D">
        <w:rPr>
          <w:rFonts w:ascii="Arno Pro" w:hAnsi="Arno Pro"/>
          <w:b/>
          <w:color w:val="00B050"/>
        </w:rPr>
        <w:t>Департамент культуры города Москвы</w:t>
      </w:r>
    </w:p>
    <w:p w:rsidR="008B7D17" w:rsidRPr="0019640D" w:rsidRDefault="008B7D17" w:rsidP="00381630">
      <w:pPr>
        <w:pStyle w:val="a4"/>
        <w:jc w:val="center"/>
        <w:rPr>
          <w:rFonts w:ascii="Arno Pro" w:hAnsi="Arno Pro"/>
          <w:b/>
          <w:color w:val="00B050"/>
        </w:rPr>
      </w:pPr>
    </w:p>
    <w:p w:rsidR="00EE31AD" w:rsidRDefault="008B7D17" w:rsidP="00381630">
      <w:pPr>
        <w:pStyle w:val="a4"/>
        <w:rPr>
          <w:rFonts w:ascii="Arno Pro" w:hAnsi="Arno Pro"/>
          <w:b/>
          <w:color w:val="00B050"/>
        </w:rPr>
      </w:pPr>
      <w:r>
        <w:rPr>
          <w:rFonts w:ascii="Arno Pro" w:hAnsi="Arno Pro"/>
          <w:b/>
          <w:color w:val="00B050"/>
        </w:rPr>
        <w:t xml:space="preserve">                                                          </w:t>
      </w:r>
      <w:r w:rsidRPr="0019640D">
        <w:rPr>
          <w:rFonts w:ascii="Arno Pro" w:hAnsi="Arno Pro"/>
          <w:b/>
          <w:color w:val="00B050"/>
        </w:rPr>
        <w:t>Московский государственный</w:t>
      </w:r>
      <w:r w:rsidR="00EE31AD">
        <w:rPr>
          <w:rFonts w:ascii="Arno Pro" w:hAnsi="Arno Pro"/>
          <w:b/>
          <w:color w:val="00B050"/>
        </w:rPr>
        <w:t xml:space="preserve"> </w:t>
      </w:r>
    </w:p>
    <w:p w:rsidR="008B7D17" w:rsidRPr="0019640D" w:rsidRDefault="00EE31AD" w:rsidP="00381630">
      <w:pPr>
        <w:pStyle w:val="a4"/>
        <w:rPr>
          <w:rFonts w:ascii="Arno Pro" w:hAnsi="Arno Pro"/>
          <w:b/>
          <w:color w:val="00B050"/>
        </w:rPr>
      </w:pPr>
      <w:r>
        <w:rPr>
          <w:rFonts w:ascii="Arno Pro" w:hAnsi="Arno Pro"/>
          <w:b/>
          <w:color w:val="00B050"/>
        </w:rPr>
        <w:t xml:space="preserve">                                                          </w:t>
      </w:r>
      <w:r w:rsidR="008B7D17" w:rsidRPr="0019640D">
        <w:rPr>
          <w:rFonts w:ascii="Arno Pro" w:hAnsi="Arno Pro"/>
          <w:b/>
          <w:color w:val="00B050"/>
        </w:rPr>
        <w:t>объединенный художественный</w:t>
      </w:r>
    </w:p>
    <w:p w:rsidR="008B7D17" w:rsidRPr="0019640D" w:rsidRDefault="008B7D17" w:rsidP="00381630">
      <w:pPr>
        <w:pStyle w:val="a4"/>
        <w:rPr>
          <w:rFonts w:ascii="Arno Pro" w:hAnsi="Arno Pro"/>
          <w:b/>
          <w:color w:val="00B050"/>
        </w:rPr>
      </w:pPr>
      <w:r w:rsidRPr="0019640D">
        <w:rPr>
          <w:rFonts w:ascii="Arno Pro" w:hAnsi="Arno Pro"/>
          <w:b/>
          <w:color w:val="00B050"/>
        </w:rPr>
        <w:t xml:space="preserve">                                                          историко-архитектурный</w:t>
      </w:r>
    </w:p>
    <w:p w:rsidR="008B7D17" w:rsidRPr="0019640D" w:rsidRDefault="008B7D17" w:rsidP="00381630">
      <w:pPr>
        <w:pStyle w:val="a4"/>
        <w:rPr>
          <w:rFonts w:ascii="Arno Pro" w:hAnsi="Arno Pro"/>
          <w:b/>
          <w:color w:val="00B050"/>
        </w:rPr>
      </w:pPr>
      <w:r w:rsidRPr="0019640D">
        <w:rPr>
          <w:rFonts w:ascii="Arno Pro" w:hAnsi="Arno Pro"/>
          <w:b/>
          <w:color w:val="00B050"/>
        </w:rPr>
        <w:t xml:space="preserve">                           </w:t>
      </w:r>
      <w:r>
        <w:rPr>
          <w:rFonts w:ascii="Arno Pro" w:hAnsi="Arno Pro"/>
          <w:b/>
          <w:color w:val="00B050"/>
        </w:rPr>
        <w:t xml:space="preserve">                               </w:t>
      </w:r>
      <w:r w:rsidRPr="0019640D">
        <w:rPr>
          <w:rFonts w:ascii="Arno Pro" w:hAnsi="Arno Pro"/>
          <w:b/>
          <w:color w:val="00B050"/>
        </w:rPr>
        <w:t>и природно-ландшафтный</w:t>
      </w:r>
    </w:p>
    <w:p w:rsidR="008B7D17" w:rsidRPr="0019640D" w:rsidRDefault="008B7D17" w:rsidP="00381630">
      <w:pPr>
        <w:pStyle w:val="a4"/>
        <w:rPr>
          <w:rFonts w:ascii="Arno Pro" w:hAnsi="Arno Pro"/>
          <w:b/>
          <w:color w:val="00B050"/>
        </w:rPr>
      </w:pPr>
      <w:r w:rsidRPr="0019640D">
        <w:rPr>
          <w:rFonts w:ascii="Arno Pro" w:hAnsi="Arno Pro"/>
          <w:b/>
          <w:color w:val="00B050"/>
        </w:rPr>
        <w:t xml:space="preserve">                                                          музей-заповедник</w:t>
      </w:r>
    </w:p>
    <w:p w:rsidR="008B7D17" w:rsidRPr="0019640D" w:rsidRDefault="00EE31AD" w:rsidP="00381630">
      <w:pPr>
        <w:pStyle w:val="a4"/>
        <w:rPr>
          <w:rFonts w:ascii="Arno Pro" w:hAnsi="Arno Pro"/>
          <w:b/>
          <w:color w:val="00B050"/>
        </w:rPr>
      </w:pPr>
      <w:r>
        <w:rPr>
          <w:rFonts w:ascii="Arno Pro" w:hAnsi="Arno Pro"/>
          <w:b/>
          <w:color w:val="00B050"/>
        </w:rPr>
        <w:t xml:space="preserve">                                                         </w:t>
      </w:r>
      <w:r w:rsidR="008B7D17">
        <w:rPr>
          <w:rFonts w:ascii="Arno Pro" w:hAnsi="Arno Pro"/>
          <w:b/>
          <w:color w:val="00B050"/>
        </w:rPr>
        <w:t xml:space="preserve"> </w:t>
      </w:r>
      <w:r w:rsidR="008B7D17" w:rsidRPr="0019640D">
        <w:rPr>
          <w:rFonts w:ascii="Arno Pro" w:hAnsi="Arno Pro"/>
          <w:b/>
          <w:color w:val="00B050"/>
        </w:rPr>
        <w:t>Коломенское – Измайлово – Люблино</w:t>
      </w:r>
    </w:p>
    <w:p w:rsidR="008B7D17" w:rsidRPr="006E56A8" w:rsidRDefault="008B7D17" w:rsidP="00381630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                                 </w:t>
      </w:r>
    </w:p>
    <w:p w:rsidR="00EB0C3D" w:rsidRDefault="00EB0C3D" w:rsidP="00381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C3D" w:rsidRDefault="00EB0C3D" w:rsidP="00381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C3D" w:rsidRDefault="00EB0C3D" w:rsidP="00381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EB0C3D" w:rsidRDefault="00EB0C3D" w:rsidP="00381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BC7" w:rsidRDefault="00EB0C3D" w:rsidP="00413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C3D">
        <w:rPr>
          <w:rFonts w:ascii="Times New Roman" w:hAnsi="Times New Roman" w:cs="Times New Roman"/>
          <w:b/>
          <w:sz w:val="28"/>
          <w:szCs w:val="28"/>
        </w:rPr>
        <w:t>Московский государственный объединенный художественный историко-архитектурный и природ</w:t>
      </w:r>
      <w:r w:rsidR="008B7D17">
        <w:rPr>
          <w:rFonts w:ascii="Times New Roman" w:hAnsi="Times New Roman" w:cs="Times New Roman"/>
          <w:b/>
          <w:sz w:val="28"/>
          <w:szCs w:val="28"/>
        </w:rPr>
        <w:t xml:space="preserve">но-ландшафтный музей-заповедник </w:t>
      </w:r>
      <w:r w:rsidR="008B7D17" w:rsidRPr="008B7D17">
        <w:rPr>
          <w:rFonts w:ascii="Times New Roman" w:hAnsi="Times New Roman" w:cs="Times New Roman"/>
          <w:sz w:val="28"/>
          <w:szCs w:val="28"/>
        </w:rPr>
        <w:t xml:space="preserve">приглашает </w:t>
      </w:r>
      <w:r w:rsidR="00BC2C08">
        <w:rPr>
          <w:rFonts w:ascii="Times New Roman" w:hAnsi="Times New Roman" w:cs="Times New Roman"/>
          <w:b/>
          <w:sz w:val="28"/>
          <w:szCs w:val="28"/>
        </w:rPr>
        <w:t xml:space="preserve">16 апреля 2020 г. </w:t>
      </w:r>
      <w:r w:rsidR="008B7D17" w:rsidRPr="008B7D17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CD55C1">
        <w:rPr>
          <w:rFonts w:ascii="Times New Roman" w:hAnsi="Times New Roman" w:cs="Times New Roman"/>
          <w:sz w:val="28"/>
          <w:szCs w:val="28"/>
        </w:rPr>
        <w:t>работе</w:t>
      </w:r>
      <w:r w:rsidR="00CD55C1" w:rsidRPr="00CD55C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9217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A73C2D" w:rsidRPr="00A73C2D">
        <w:rPr>
          <w:rFonts w:ascii="Times New Roman" w:hAnsi="Times New Roman" w:cs="Times New Roman"/>
          <w:sz w:val="28"/>
          <w:szCs w:val="28"/>
        </w:rPr>
        <w:t xml:space="preserve"> </w:t>
      </w:r>
      <w:r w:rsidR="008B7D17" w:rsidRPr="008B7D17">
        <w:rPr>
          <w:rFonts w:ascii="Times New Roman" w:hAnsi="Times New Roman" w:cs="Times New Roman"/>
          <w:sz w:val="28"/>
          <w:szCs w:val="28"/>
        </w:rPr>
        <w:t>Межрегиональн</w:t>
      </w:r>
      <w:r w:rsidR="008B7D17">
        <w:rPr>
          <w:rFonts w:ascii="Times New Roman" w:hAnsi="Times New Roman" w:cs="Times New Roman"/>
          <w:sz w:val="28"/>
          <w:szCs w:val="28"/>
        </w:rPr>
        <w:t>ого</w:t>
      </w:r>
      <w:r w:rsidR="008B7D17" w:rsidRPr="008B7D17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="008B7D17">
        <w:rPr>
          <w:rFonts w:ascii="Times New Roman" w:hAnsi="Times New Roman" w:cs="Times New Roman"/>
          <w:sz w:val="28"/>
          <w:szCs w:val="28"/>
        </w:rPr>
        <w:t>ого</w:t>
      </w:r>
      <w:r w:rsidR="008B7D17" w:rsidRPr="008B7D17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8B7D17">
        <w:rPr>
          <w:rFonts w:ascii="Times New Roman" w:hAnsi="Times New Roman" w:cs="Times New Roman"/>
          <w:sz w:val="28"/>
          <w:szCs w:val="28"/>
        </w:rPr>
        <w:t xml:space="preserve">а </w:t>
      </w:r>
      <w:r w:rsidR="00DA6D0A">
        <w:rPr>
          <w:rFonts w:ascii="Times New Roman" w:hAnsi="Times New Roman" w:cs="Times New Roman"/>
          <w:sz w:val="28"/>
          <w:szCs w:val="28"/>
        </w:rPr>
        <w:t>по военной истории России</w:t>
      </w:r>
      <w:r w:rsidR="00433DDD">
        <w:rPr>
          <w:rFonts w:ascii="Times New Roman" w:hAnsi="Times New Roman" w:cs="Times New Roman"/>
          <w:sz w:val="28"/>
          <w:szCs w:val="28"/>
        </w:rPr>
        <w:t xml:space="preserve"> на т</w:t>
      </w:r>
      <w:r w:rsidR="00DA6D0A">
        <w:rPr>
          <w:rFonts w:ascii="Times New Roman" w:hAnsi="Times New Roman" w:cs="Times New Roman"/>
          <w:sz w:val="28"/>
          <w:szCs w:val="28"/>
        </w:rPr>
        <w:t>ем</w:t>
      </w:r>
      <w:r w:rsidR="00433DDD">
        <w:rPr>
          <w:rFonts w:ascii="Times New Roman" w:hAnsi="Times New Roman" w:cs="Times New Roman"/>
          <w:sz w:val="28"/>
          <w:szCs w:val="28"/>
        </w:rPr>
        <w:t>у</w:t>
      </w:r>
      <w:r w:rsidR="00DA6D0A">
        <w:rPr>
          <w:rFonts w:ascii="Times New Roman" w:hAnsi="Times New Roman" w:cs="Times New Roman"/>
          <w:sz w:val="28"/>
          <w:szCs w:val="28"/>
        </w:rPr>
        <w:t xml:space="preserve">: </w:t>
      </w:r>
      <w:r w:rsidR="00DA6D0A" w:rsidRPr="008B7D17">
        <w:rPr>
          <w:rFonts w:ascii="Times New Roman" w:hAnsi="Times New Roman" w:cs="Times New Roman"/>
          <w:b/>
          <w:sz w:val="28"/>
          <w:szCs w:val="28"/>
        </w:rPr>
        <w:t>«</w:t>
      </w:r>
      <w:r w:rsidR="00C850A8">
        <w:rPr>
          <w:rFonts w:ascii="Times New Roman" w:hAnsi="Times New Roman" w:cs="Times New Roman"/>
          <w:b/>
          <w:sz w:val="28"/>
          <w:szCs w:val="28"/>
        </w:rPr>
        <w:t>В</w:t>
      </w:r>
      <w:r w:rsidR="00DA6D0A" w:rsidRPr="008B7D17">
        <w:rPr>
          <w:rFonts w:ascii="Times New Roman" w:hAnsi="Times New Roman" w:cs="Times New Roman"/>
          <w:b/>
          <w:sz w:val="28"/>
          <w:szCs w:val="28"/>
        </w:rPr>
        <w:t xml:space="preserve">оенная история России XIX – </w:t>
      </w:r>
      <w:r w:rsidR="007E0700">
        <w:rPr>
          <w:rFonts w:ascii="Times New Roman" w:hAnsi="Times New Roman" w:cs="Times New Roman"/>
          <w:b/>
          <w:sz w:val="28"/>
          <w:szCs w:val="28"/>
        </w:rPr>
        <w:t xml:space="preserve">начала </w:t>
      </w:r>
      <w:r w:rsidR="00DA6D0A" w:rsidRPr="008B7D17">
        <w:rPr>
          <w:rFonts w:ascii="Times New Roman" w:hAnsi="Times New Roman" w:cs="Times New Roman"/>
          <w:b/>
          <w:sz w:val="28"/>
          <w:szCs w:val="28"/>
        </w:rPr>
        <w:t>XX вв</w:t>
      </w:r>
      <w:r w:rsidR="00DA6D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50A8">
        <w:rPr>
          <w:rFonts w:ascii="Times New Roman" w:hAnsi="Times New Roman" w:cs="Times New Roman"/>
          <w:b/>
          <w:sz w:val="28"/>
          <w:szCs w:val="28"/>
        </w:rPr>
        <w:t>и т</w:t>
      </w:r>
      <w:r w:rsidR="00C850A8" w:rsidRPr="008B7D17">
        <w:rPr>
          <w:rFonts w:ascii="Times New Roman" w:hAnsi="Times New Roman" w:cs="Times New Roman"/>
          <w:b/>
          <w:sz w:val="28"/>
          <w:szCs w:val="28"/>
        </w:rPr>
        <w:t>радиции благотворительности</w:t>
      </w:r>
      <w:r w:rsidR="00C850A8">
        <w:rPr>
          <w:rFonts w:ascii="Times New Roman" w:hAnsi="Times New Roman" w:cs="Times New Roman"/>
          <w:b/>
          <w:sz w:val="28"/>
          <w:szCs w:val="28"/>
        </w:rPr>
        <w:t>: л</w:t>
      </w:r>
      <w:r w:rsidR="00DA6D0A">
        <w:rPr>
          <w:rFonts w:ascii="Times New Roman" w:hAnsi="Times New Roman" w:cs="Times New Roman"/>
          <w:b/>
          <w:sz w:val="28"/>
          <w:szCs w:val="28"/>
        </w:rPr>
        <w:t xml:space="preserve">ичности, события, учреждения». </w:t>
      </w:r>
      <w:r w:rsidR="00BC2C08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DA6D0A">
        <w:rPr>
          <w:rFonts w:ascii="Times New Roman" w:hAnsi="Times New Roman" w:cs="Times New Roman"/>
          <w:sz w:val="28"/>
          <w:szCs w:val="28"/>
        </w:rPr>
        <w:t>посвящ</w:t>
      </w:r>
      <w:r w:rsidR="005B5C0F">
        <w:rPr>
          <w:rFonts w:ascii="Times New Roman" w:hAnsi="Times New Roman" w:cs="Times New Roman"/>
          <w:sz w:val="28"/>
          <w:szCs w:val="28"/>
        </w:rPr>
        <w:t>е</w:t>
      </w:r>
      <w:r w:rsidR="00BC2C08">
        <w:rPr>
          <w:rFonts w:ascii="Times New Roman" w:hAnsi="Times New Roman" w:cs="Times New Roman"/>
          <w:sz w:val="28"/>
          <w:szCs w:val="28"/>
        </w:rPr>
        <w:t>н</w:t>
      </w:r>
      <w:r w:rsidR="00DA6D0A">
        <w:rPr>
          <w:rFonts w:ascii="Times New Roman" w:hAnsi="Times New Roman" w:cs="Times New Roman"/>
          <w:sz w:val="28"/>
          <w:szCs w:val="28"/>
        </w:rPr>
        <w:t xml:space="preserve"> </w:t>
      </w:r>
      <w:r w:rsidR="00DA6D0A" w:rsidRPr="00021DAA">
        <w:rPr>
          <w:rFonts w:ascii="Times New Roman" w:hAnsi="Times New Roman" w:cs="Times New Roman"/>
          <w:sz w:val="28"/>
          <w:szCs w:val="28"/>
        </w:rPr>
        <w:t>1</w:t>
      </w:r>
      <w:r w:rsidR="00BA51AA">
        <w:rPr>
          <w:rFonts w:ascii="Times New Roman" w:hAnsi="Times New Roman" w:cs="Times New Roman"/>
          <w:sz w:val="28"/>
          <w:szCs w:val="28"/>
        </w:rPr>
        <w:t>7</w:t>
      </w:r>
      <w:r w:rsidR="00DA6D0A" w:rsidRPr="00021DAA">
        <w:rPr>
          <w:rFonts w:ascii="Times New Roman" w:hAnsi="Times New Roman" w:cs="Times New Roman"/>
          <w:sz w:val="28"/>
          <w:szCs w:val="28"/>
        </w:rPr>
        <w:t>0</w:t>
      </w:r>
      <w:r w:rsidR="00330EA9">
        <w:rPr>
          <w:rFonts w:ascii="Times New Roman" w:hAnsi="Times New Roman" w:cs="Times New Roman"/>
          <w:sz w:val="28"/>
          <w:szCs w:val="28"/>
        </w:rPr>
        <w:t>-</w:t>
      </w:r>
      <w:r w:rsidR="00DA6D0A" w:rsidRPr="00021DAA">
        <w:rPr>
          <w:rFonts w:ascii="Times New Roman" w:hAnsi="Times New Roman" w:cs="Times New Roman"/>
          <w:sz w:val="28"/>
          <w:szCs w:val="28"/>
        </w:rPr>
        <w:t xml:space="preserve">летию </w:t>
      </w:r>
      <w:r w:rsidR="002F498B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DA6D0A">
        <w:rPr>
          <w:rFonts w:ascii="Times New Roman" w:hAnsi="Times New Roman" w:cs="Times New Roman"/>
          <w:sz w:val="28"/>
          <w:szCs w:val="28"/>
        </w:rPr>
        <w:t>одного из крупнейших в Российской империи благотворительн</w:t>
      </w:r>
      <w:r w:rsidR="002F498B">
        <w:rPr>
          <w:rFonts w:ascii="Times New Roman" w:hAnsi="Times New Roman" w:cs="Times New Roman"/>
          <w:sz w:val="28"/>
          <w:szCs w:val="28"/>
        </w:rPr>
        <w:t>ых</w:t>
      </w:r>
      <w:r w:rsidR="00DA6D0A">
        <w:rPr>
          <w:rFonts w:ascii="Times New Roman" w:hAnsi="Times New Roman" w:cs="Times New Roman"/>
          <w:sz w:val="28"/>
          <w:szCs w:val="28"/>
        </w:rPr>
        <w:t xml:space="preserve"> заведени</w:t>
      </w:r>
      <w:r w:rsidR="002F498B">
        <w:rPr>
          <w:rFonts w:ascii="Times New Roman" w:hAnsi="Times New Roman" w:cs="Times New Roman"/>
          <w:sz w:val="28"/>
          <w:szCs w:val="28"/>
        </w:rPr>
        <w:t>й</w:t>
      </w:r>
      <w:r w:rsidR="00DA6D0A">
        <w:rPr>
          <w:rFonts w:ascii="Times New Roman" w:hAnsi="Times New Roman" w:cs="Times New Roman"/>
          <w:sz w:val="28"/>
          <w:szCs w:val="28"/>
        </w:rPr>
        <w:t xml:space="preserve"> для военных </w:t>
      </w:r>
      <w:r w:rsidR="00330EA9" w:rsidRPr="008B7D17">
        <w:rPr>
          <w:rFonts w:ascii="Times New Roman" w:hAnsi="Times New Roman" w:cs="Times New Roman"/>
          <w:b/>
          <w:sz w:val="28"/>
          <w:szCs w:val="28"/>
        </w:rPr>
        <w:t>–</w:t>
      </w:r>
      <w:r w:rsidR="00DA6D0A">
        <w:rPr>
          <w:rFonts w:ascii="Times New Roman" w:hAnsi="Times New Roman" w:cs="Times New Roman"/>
          <w:sz w:val="28"/>
          <w:szCs w:val="28"/>
        </w:rPr>
        <w:t xml:space="preserve"> </w:t>
      </w:r>
      <w:r w:rsidR="00DA6D0A" w:rsidRPr="00021DAA">
        <w:rPr>
          <w:rFonts w:ascii="Times New Roman" w:hAnsi="Times New Roman" w:cs="Times New Roman"/>
          <w:sz w:val="28"/>
          <w:szCs w:val="28"/>
        </w:rPr>
        <w:t xml:space="preserve">Николаевской </w:t>
      </w:r>
      <w:r w:rsidR="00DA6D0A">
        <w:rPr>
          <w:rFonts w:ascii="Times New Roman" w:hAnsi="Times New Roman" w:cs="Times New Roman"/>
          <w:sz w:val="28"/>
          <w:szCs w:val="28"/>
        </w:rPr>
        <w:t xml:space="preserve">Измайловской военной богадельни. </w:t>
      </w:r>
    </w:p>
    <w:bookmarkEnd w:id="0"/>
    <w:p w:rsidR="000D1C63" w:rsidRDefault="0006011C" w:rsidP="00BE7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C08" w:rsidRPr="008B7D17">
        <w:rPr>
          <w:rFonts w:ascii="Times New Roman" w:hAnsi="Times New Roman" w:cs="Times New Roman"/>
          <w:b/>
          <w:sz w:val="28"/>
          <w:szCs w:val="28"/>
        </w:rPr>
        <w:t>–</w:t>
      </w:r>
      <w:r w:rsidRPr="00060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начале</w:t>
      </w:r>
      <w:r w:rsidRPr="000601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 Россия была вовлечена во множество военных конфликтов, среди </w:t>
      </w:r>
      <w:r w:rsidR="00C85019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нельзя не вспомнить Отечественную войну 1812 года,</w:t>
      </w:r>
      <w:r w:rsidR="00A0605F">
        <w:rPr>
          <w:rFonts w:ascii="Times New Roman" w:hAnsi="Times New Roman" w:cs="Times New Roman"/>
          <w:sz w:val="28"/>
          <w:szCs w:val="28"/>
        </w:rPr>
        <w:t xml:space="preserve"> Крымскую войну 1853</w:t>
      </w:r>
      <w:r w:rsidR="00BC2C08" w:rsidRPr="008B7D17">
        <w:rPr>
          <w:rFonts w:ascii="Times New Roman" w:hAnsi="Times New Roman" w:cs="Times New Roman"/>
          <w:b/>
          <w:sz w:val="28"/>
          <w:szCs w:val="28"/>
        </w:rPr>
        <w:t>–</w:t>
      </w:r>
      <w:r w:rsidR="00A0605F">
        <w:rPr>
          <w:rFonts w:ascii="Times New Roman" w:hAnsi="Times New Roman" w:cs="Times New Roman"/>
          <w:sz w:val="28"/>
          <w:szCs w:val="28"/>
        </w:rPr>
        <w:t>1856 гг., Р</w:t>
      </w:r>
      <w:r>
        <w:rPr>
          <w:rFonts w:ascii="Times New Roman" w:hAnsi="Times New Roman" w:cs="Times New Roman"/>
          <w:sz w:val="28"/>
          <w:szCs w:val="28"/>
        </w:rPr>
        <w:t>усско-турецкую войну 1877</w:t>
      </w:r>
      <w:r w:rsidR="00BC2C08" w:rsidRPr="008B7D1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1878 гг., Первую мировую войну и множество </w:t>
      </w:r>
      <w:r w:rsidR="00A0605F"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t xml:space="preserve">военных конфликтов. </w:t>
      </w:r>
      <w:r w:rsidR="007E0700">
        <w:rPr>
          <w:rFonts w:ascii="Times New Roman" w:hAnsi="Times New Roman" w:cs="Times New Roman"/>
          <w:sz w:val="28"/>
          <w:szCs w:val="28"/>
        </w:rPr>
        <w:t>Б</w:t>
      </w:r>
      <w:r w:rsidR="00487DD0">
        <w:rPr>
          <w:rFonts w:ascii="Times New Roman" w:hAnsi="Times New Roman" w:cs="Times New Roman"/>
          <w:sz w:val="28"/>
          <w:szCs w:val="28"/>
        </w:rPr>
        <w:t>ольшое количество граждан России было втянуто в</w:t>
      </w:r>
      <w:r w:rsidR="000D1C63">
        <w:rPr>
          <w:rFonts w:ascii="Times New Roman" w:hAnsi="Times New Roman" w:cs="Times New Roman"/>
          <w:sz w:val="28"/>
          <w:szCs w:val="28"/>
        </w:rPr>
        <w:t xml:space="preserve"> эти</w:t>
      </w:r>
      <w:r w:rsidR="00487DD0">
        <w:rPr>
          <w:rFonts w:ascii="Times New Roman" w:hAnsi="Times New Roman" w:cs="Times New Roman"/>
          <w:sz w:val="28"/>
          <w:szCs w:val="28"/>
        </w:rPr>
        <w:t xml:space="preserve"> войны. </w:t>
      </w:r>
      <w:r w:rsidR="000D1C63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794E61">
        <w:rPr>
          <w:rFonts w:ascii="Times New Roman" w:hAnsi="Times New Roman" w:cs="Times New Roman"/>
          <w:sz w:val="28"/>
          <w:szCs w:val="28"/>
        </w:rPr>
        <w:t xml:space="preserve">– </w:t>
      </w:r>
      <w:r w:rsidR="000D1C63">
        <w:rPr>
          <w:rFonts w:ascii="Times New Roman" w:hAnsi="Times New Roman" w:cs="Times New Roman"/>
          <w:sz w:val="28"/>
          <w:szCs w:val="28"/>
        </w:rPr>
        <w:t>погибли, значительная часть получила серьезные увечья и ранения</w:t>
      </w:r>
      <w:r w:rsidR="00BE7BAB">
        <w:rPr>
          <w:rFonts w:ascii="Times New Roman" w:hAnsi="Times New Roman" w:cs="Times New Roman"/>
          <w:sz w:val="28"/>
          <w:szCs w:val="28"/>
        </w:rPr>
        <w:t>. Войн</w:t>
      </w:r>
      <w:r w:rsidR="00656A24">
        <w:rPr>
          <w:rFonts w:ascii="Times New Roman" w:hAnsi="Times New Roman" w:cs="Times New Roman"/>
          <w:sz w:val="28"/>
          <w:szCs w:val="28"/>
        </w:rPr>
        <w:t>ы</w:t>
      </w:r>
      <w:r w:rsidR="00BE7BAB">
        <w:rPr>
          <w:rFonts w:ascii="Times New Roman" w:hAnsi="Times New Roman" w:cs="Times New Roman"/>
          <w:sz w:val="28"/>
          <w:szCs w:val="28"/>
        </w:rPr>
        <w:t xml:space="preserve"> затронул</w:t>
      </w:r>
      <w:r w:rsidR="00656A24">
        <w:rPr>
          <w:rFonts w:ascii="Times New Roman" w:hAnsi="Times New Roman" w:cs="Times New Roman"/>
          <w:sz w:val="28"/>
          <w:szCs w:val="28"/>
        </w:rPr>
        <w:t>и</w:t>
      </w:r>
      <w:r w:rsidR="00BE7BAB">
        <w:rPr>
          <w:rFonts w:ascii="Times New Roman" w:hAnsi="Times New Roman" w:cs="Times New Roman"/>
          <w:sz w:val="28"/>
          <w:szCs w:val="28"/>
        </w:rPr>
        <w:t xml:space="preserve"> всех</w:t>
      </w:r>
      <w:r w:rsidR="004973EF">
        <w:rPr>
          <w:rFonts w:ascii="Times New Roman" w:hAnsi="Times New Roman" w:cs="Times New Roman"/>
          <w:sz w:val="28"/>
          <w:szCs w:val="28"/>
        </w:rPr>
        <w:t>, оказав серьезное влияние на с</w:t>
      </w:r>
      <w:r w:rsidR="00062AC2">
        <w:rPr>
          <w:rFonts w:ascii="Times New Roman" w:hAnsi="Times New Roman" w:cs="Times New Roman"/>
          <w:sz w:val="28"/>
          <w:szCs w:val="28"/>
        </w:rPr>
        <w:t>уд</w:t>
      </w:r>
      <w:r w:rsidR="004973EF">
        <w:rPr>
          <w:rFonts w:ascii="Times New Roman" w:hAnsi="Times New Roman" w:cs="Times New Roman"/>
          <w:sz w:val="28"/>
          <w:szCs w:val="28"/>
        </w:rPr>
        <w:t>ь</w:t>
      </w:r>
      <w:r w:rsidR="00062AC2">
        <w:rPr>
          <w:rFonts w:ascii="Times New Roman" w:hAnsi="Times New Roman" w:cs="Times New Roman"/>
          <w:sz w:val="28"/>
          <w:szCs w:val="28"/>
        </w:rPr>
        <w:t>б</w:t>
      </w:r>
      <w:r w:rsidR="004973EF">
        <w:rPr>
          <w:rFonts w:ascii="Times New Roman" w:hAnsi="Times New Roman" w:cs="Times New Roman"/>
          <w:sz w:val="28"/>
          <w:szCs w:val="28"/>
        </w:rPr>
        <w:t xml:space="preserve">ы множества </w:t>
      </w:r>
      <w:r w:rsidR="000D1C63">
        <w:rPr>
          <w:rFonts w:ascii="Times New Roman" w:hAnsi="Times New Roman" w:cs="Times New Roman"/>
          <w:sz w:val="28"/>
          <w:szCs w:val="28"/>
        </w:rPr>
        <w:t>людей</w:t>
      </w:r>
      <w:r w:rsidR="004973EF">
        <w:rPr>
          <w:rFonts w:ascii="Times New Roman" w:hAnsi="Times New Roman" w:cs="Times New Roman"/>
          <w:sz w:val="28"/>
          <w:szCs w:val="28"/>
        </w:rPr>
        <w:t>.</w:t>
      </w:r>
      <w:r w:rsidR="00944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B02" w:rsidRDefault="00CB3742" w:rsidP="00536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01F">
        <w:rPr>
          <w:rFonts w:ascii="Times New Roman" w:hAnsi="Times New Roman" w:cs="Times New Roman"/>
          <w:sz w:val="28"/>
          <w:szCs w:val="28"/>
        </w:rPr>
        <w:t xml:space="preserve">В </w:t>
      </w:r>
      <w:r w:rsidR="00B36006">
        <w:rPr>
          <w:rFonts w:ascii="Times New Roman" w:hAnsi="Times New Roman" w:cs="Times New Roman"/>
          <w:sz w:val="28"/>
          <w:szCs w:val="28"/>
        </w:rPr>
        <w:t>1</w:t>
      </w:r>
      <w:r w:rsidR="00BA51AA">
        <w:rPr>
          <w:rFonts w:ascii="Times New Roman" w:hAnsi="Times New Roman" w:cs="Times New Roman"/>
          <w:sz w:val="28"/>
          <w:szCs w:val="28"/>
        </w:rPr>
        <w:t>85</w:t>
      </w:r>
      <w:r w:rsidR="00B36006">
        <w:rPr>
          <w:rFonts w:ascii="Times New Roman" w:hAnsi="Times New Roman" w:cs="Times New Roman"/>
          <w:sz w:val="28"/>
          <w:szCs w:val="28"/>
        </w:rPr>
        <w:t>0</w:t>
      </w:r>
      <w:r w:rsidR="00A74C2C" w:rsidRPr="0053601F">
        <w:rPr>
          <w:rFonts w:ascii="Times New Roman" w:hAnsi="Times New Roman" w:cs="Times New Roman"/>
          <w:sz w:val="28"/>
          <w:szCs w:val="28"/>
        </w:rPr>
        <w:t xml:space="preserve"> г</w:t>
      </w:r>
      <w:r w:rsidR="00BC2C08">
        <w:rPr>
          <w:rFonts w:ascii="Times New Roman" w:hAnsi="Times New Roman" w:cs="Times New Roman"/>
          <w:sz w:val="28"/>
          <w:szCs w:val="28"/>
        </w:rPr>
        <w:t>.</w:t>
      </w:r>
      <w:r w:rsidR="00A74C2C" w:rsidRPr="0053601F">
        <w:rPr>
          <w:rFonts w:ascii="Times New Roman" w:hAnsi="Times New Roman" w:cs="Times New Roman"/>
          <w:sz w:val="28"/>
          <w:szCs w:val="28"/>
        </w:rPr>
        <w:t xml:space="preserve"> </w:t>
      </w:r>
      <w:r w:rsidR="00796C7D" w:rsidRPr="0053601F">
        <w:rPr>
          <w:rFonts w:ascii="Times New Roman" w:hAnsi="Times New Roman" w:cs="Times New Roman"/>
          <w:sz w:val="28"/>
          <w:szCs w:val="28"/>
        </w:rPr>
        <w:t>на Измайловском острове</w:t>
      </w:r>
      <w:r w:rsidR="007D0F3C" w:rsidRPr="0053601F">
        <w:rPr>
          <w:rFonts w:ascii="Times New Roman" w:hAnsi="Times New Roman" w:cs="Times New Roman"/>
          <w:sz w:val="28"/>
          <w:szCs w:val="28"/>
        </w:rPr>
        <w:t xml:space="preserve"> </w:t>
      </w:r>
      <w:r w:rsidR="00B36006">
        <w:rPr>
          <w:rFonts w:ascii="Times New Roman" w:hAnsi="Times New Roman" w:cs="Times New Roman"/>
          <w:sz w:val="28"/>
          <w:szCs w:val="28"/>
        </w:rPr>
        <w:t xml:space="preserve">была открыта </w:t>
      </w:r>
      <w:r w:rsidR="007D0F3C" w:rsidRPr="0053601F">
        <w:rPr>
          <w:rFonts w:ascii="Times New Roman" w:hAnsi="Times New Roman" w:cs="Times New Roman"/>
          <w:sz w:val="28"/>
          <w:szCs w:val="28"/>
        </w:rPr>
        <w:t>Николаевск</w:t>
      </w:r>
      <w:r w:rsidR="00B36006">
        <w:rPr>
          <w:rFonts w:ascii="Times New Roman" w:hAnsi="Times New Roman" w:cs="Times New Roman"/>
          <w:sz w:val="28"/>
          <w:szCs w:val="28"/>
        </w:rPr>
        <w:t>ая</w:t>
      </w:r>
      <w:r w:rsidR="007D0F3C" w:rsidRPr="0053601F">
        <w:rPr>
          <w:rFonts w:ascii="Times New Roman" w:hAnsi="Times New Roman" w:cs="Times New Roman"/>
          <w:sz w:val="28"/>
          <w:szCs w:val="28"/>
        </w:rPr>
        <w:t xml:space="preserve"> Измайловск</w:t>
      </w:r>
      <w:r w:rsidR="00B36006">
        <w:rPr>
          <w:rFonts w:ascii="Times New Roman" w:hAnsi="Times New Roman" w:cs="Times New Roman"/>
          <w:sz w:val="28"/>
          <w:szCs w:val="28"/>
        </w:rPr>
        <w:t>ая</w:t>
      </w:r>
      <w:r w:rsidR="007D0F3C" w:rsidRPr="0053601F">
        <w:rPr>
          <w:rFonts w:ascii="Times New Roman" w:hAnsi="Times New Roman" w:cs="Times New Roman"/>
          <w:sz w:val="28"/>
          <w:szCs w:val="28"/>
        </w:rPr>
        <w:t xml:space="preserve"> военной богадельн</w:t>
      </w:r>
      <w:r w:rsidR="00B36006">
        <w:rPr>
          <w:rFonts w:ascii="Times New Roman" w:hAnsi="Times New Roman" w:cs="Times New Roman"/>
          <w:sz w:val="28"/>
          <w:szCs w:val="28"/>
        </w:rPr>
        <w:t>я</w:t>
      </w:r>
      <w:r w:rsidR="00BC2C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0F3C" w:rsidRPr="0053601F">
        <w:rPr>
          <w:rFonts w:ascii="Times New Roman" w:hAnsi="Times New Roman" w:cs="Times New Roman"/>
          <w:sz w:val="28"/>
          <w:szCs w:val="28"/>
        </w:rPr>
        <w:t xml:space="preserve"> В течение нескольких десятков лет она служила надежным пристанищем для старых солдат и офицеров, безупречно выполн</w:t>
      </w:r>
      <w:r w:rsidR="00F134D0">
        <w:rPr>
          <w:rFonts w:ascii="Times New Roman" w:hAnsi="Times New Roman" w:cs="Times New Roman"/>
          <w:sz w:val="28"/>
          <w:szCs w:val="28"/>
        </w:rPr>
        <w:t>и</w:t>
      </w:r>
      <w:r w:rsidR="007D0F3C" w:rsidRPr="0053601F">
        <w:rPr>
          <w:rFonts w:ascii="Times New Roman" w:hAnsi="Times New Roman" w:cs="Times New Roman"/>
          <w:sz w:val="28"/>
          <w:szCs w:val="28"/>
        </w:rPr>
        <w:t>вших свой воинский долг.</w:t>
      </w:r>
      <w:r w:rsidR="00796C7D" w:rsidRPr="0053601F">
        <w:rPr>
          <w:rFonts w:ascii="Times New Roman" w:hAnsi="Times New Roman" w:cs="Times New Roman"/>
          <w:sz w:val="28"/>
          <w:szCs w:val="28"/>
        </w:rPr>
        <w:t xml:space="preserve"> </w:t>
      </w:r>
      <w:r w:rsidR="007D0F3C" w:rsidRPr="0053601F">
        <w:rPr>
          <w:rFonts w:ascii="Times New Roman" w:hAnsi="Times New Roman" w:cs="Times New Roman"/>
          <w:sz w:val="28"/>
          <w:szCs w:val="28"/>
        </w:rPr>
        <w:t xml:space="preserve">Здесь были созданы все условия для их комфортного проживания и лечения. </w:t>
      </w:r>
      <w:r w:rsidR="0053601F" w:rsidRPr="0053601F">
        <w:rPr>
          <w:rFonts w:ascii="Times New Roman" w:hAnsi="Times New Roman" w:cs="Times New Roman"/>
          <w:sz w:val="28"/>
          <w:szCs w:val="28"/>
        </w:rPr>
        <w:t>Это</w:t>
      </w:r>
      <w:r w:rsidR="007D0F3C" w:rsidRPr="0053601F">
        <w:rPr>
          <w:rFonts w:ascii="Times New Roman" w:hAnsi="Times New Roman" w:cs="Times New Roman"/>
          <w:sz w:val="28"/>
          <w:szCs w:val="28"/>
        </w:rPr>
        <w:t xml:space="preserve"> стало возможным благодаря помощи и усилиям сотен неравнодушных людей – </w:t>
      </w:r>
      <w:r w:rsidR="00BC2C08">
        <w:rPr>
          <w:rFonts w:ascii="Times New Roman" w:hAnsi="Times New Roman" w:cs="Times New Roman"/>
          <w:sz w:val="28"/>
          <w:szCs w:val="28"/>
        </w:rPr>
        <w:t>истинных</w:t>
      </w:r>
      <w:r w:rsidR="007D0F3C" w:rsidRPr="0053601F">
        <w:rPr>
          <w:rFonts w:ascii="Times New Roman" w:hAnsi="Times New Roman" w:cs="Times New Roman"/>
          <w:sz w:val="28"/>
          <w:szCs w:val="28"/>
        </w:rPr>
        <w:t xml:space="preserve"> граждан российского государства. </w:t>
      </w:r>
      <w:r w:rsidR="009440D5">
        <w:rPr>
          <w:rFonts w:ascii="Times New Roman" w:hAnsi="Times New Roman" w:cs="Times New Roman"/>
          <w:sz w:val="28"/>
          <w:szCs w:val="28"/>
        </w:rPr>
        <w:t>Сегодня</w:t>
      </w:r>
      <w:r w:rsidR="00743576">
        <w:rPr>
          <w:rFonts w:ascii="Times New Roman" w:hAnsi="Times New Roman" w:cs="Times New Roman"/>
          <w:sz w:val="28"/>
          <w:szCs w:val="28"/>
        </w:rPr>
        <w:t xml:space="preserve"> </w:t>
      </w:r>
      <w:r w:rsidR="00207DCC">
        <w:rPr>
          <w:rFonts w:ascii="Times New Roman" w:hAnsi="Times New Roman" w:cs="Times New Roman"/>
          <w:sz w:val="28"/>
          <w:szCs w:val="28"/>
        </w:rPr>
        <w:t>тема благотворительности и правильного отношения к ней в обществе</w:t>
      </w:r>
      <w:r w:rsidR="00207DCC" w:rsidRPr="00207DCC">
        <w:rPr>
          <w:rFonts w:ascii="Times New Roman" w:hAnsi="Times New Roman" w:cs="Times New Roman"/>
          <w:sz w:val="28"/>
          <w:szCs w:val="28"/>
        </w:rPr>
        <w:t xml:space="preserve"> </w:t>
      </w:r>
      <w:r w:rsidR="00207DCC">
        <w:rPr>
          <w:rFonts w:ascii="Times New Roman" w:hAnsi="Times New Roman" w:cs="Times New Roman"/>
          <w:sz w:val="28"/>
          <w:szCs w:val="28"/>
        </w:rPr>
        <w:t>становится</w:t>
      </w:r>
      <w:r w:rsidR="00743576">
        <w:rPr>
          <w:rFonts w:ascii="Times New Roman" w:hAnsi="Times New Roman" w:cs="Times New Roman"/>
          <w:sz w:val="28"/>
          <w:szCs w:val="28"/>
        </w:rPr>
        <w:t xml:space="preserve"> </w:t>
      </w:r>
      <w:r w:rsidR="00207DCC">
        <w:rPr>
          <w:rFonts w:ascii="Times New Roman" w:hAnsi="Times New Roman" w:cs="Times New Roman"/>
          <w:sz w:val="28"/>
          <w:szCs w:val="28"/>
        </w:rPr>
        <w:t>наиболее актуальной</w:t>
      </w:r>
      <w:r w:rsidR="009440D5">
        <w:rPr>
          <w:rFonts w:ascii="Times New Roman" w:hAnsi="Times New Roman" w:cs="Times New Roman"/>
          <w:sz w:val="28"/>
          <w:szCs w:val="28"/>
        </w:rPr>
        <w:t>.</w:t>
      </w:r>
    </w:p>
    <w:p w:rsidR="00DC45A3" w:rsidRDefault="00DC45A3" w:rsidP="00536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01F" w:rsidRDefault="00027393" w:rsidP="005360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семинаре </w:t>
      </w:r>
      <w:r w:rsidR="007755DF">
        <w:rPr>
          <w:rFonts w:ascii="Times New Roman" w:hAnsi="Times New Roman" w:cs="Times New Roman"/>
          <w:sz w:val="28"/>
          <w:szCs w:val="28"/>
        </w:rPr>
        <w:t xml:space="preserve">предлагается рассмотреть </w:t>
      </w:r>
      <w:r w:rsidR="00F134D0" w:rsidRPr="0053601F">
        <w:rPr>
          <w:rFonts w:ascii="Times New Roman" w:hAnsi="Times New Roman" w:cs="Times New Roman"/>
          <w:sz w:val="28"/>
          <w:szCs w:val="28"/>
        </w:rPr>
        <w:t>следующие вопросы:</w:t>
      </w:r>
    </w:p>
    <w:p w:rsidR="00141B02" w:rsidRPr="00860FFB" w:rsidRDefault="00141B02" w:rsidP="0038163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02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1B02">
        <w:rPr>
          <w:rFonts w:ascii="Times New Roman" w:hAnsi="Times New Roman" w:cs="Times New Roman"/>
          <w:sz w:val="28"/>
          <w:szCs w:val="28"/>
        </w:rPr>
        <w:t xml:space="preserve"> и </w:t>
      </w:r>
      <w:r w:rsidR="00E532B4" w:rsidRPr="00141B02">
        <w:rPr>
          <w:rFonts w:ascii="Times New Roman" w:hAnsi="Times New Roman" w:cs="Times New Roman"/>
          <w:sz w:val="28"/>
          <w:szCs w:val="28"/>
        </w:rPr>
        <w:t>функционировани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6CA3" w:rsidRPr="00141B02">
        <w:rPr>
          <w:rFonts w:ascii="Times New Roman" w:hAnsi="Times New Roman" w:cs="Times New Roman"/>
          <w:sz w:val="28"/>
          <w:szCs w:val="28"/>
        </w:rPr>
        <w:t xml:space="preserve"> Николаевской </w:t>
      </w:r>
      <w:r w:rsidR="0053601F">
        <w:rPr>
          <w:rFonts w:ascii="Times New Roman" w:hAnsi="Times New Roman" w:cs="Times New Roman"/>
          <w:sz w:val="28"/>
          <w:szCs w:val="28"/>
        </w:rPr>
        <w:t>Измайловской военной богадельни:</w:t>
      </w:r>
      <w:r w:rsidR="00860FFB">
        <w:rPr>
          <w:rFonts w:ascii="Times New Roman" w:hAnsi="Times New Roman" w:cs="Times New Roman"/>
          <w:sz w:val="28"/>
          <w:szCs w:val="28"/>
        </w:rPr>
        <w:t xml:space="preserve"> строительство и благоустройство,</w:t>
      </w:r>
      <w:r w:rsidR="008A1105" w:rsidRPr="00D429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2C08">
        <w:rPr>
          <w:rFonts w:ascii="Times New Roman" w:hAnsi="Times New Roman" w:cs="Times New Roman"/>
          <w:sz w:val="28"/>
          <w:szCs w:val="28"/>
        </w:rPr>
        <w:t xml:space="preserve">внутренняя организация, </w:t>
      </w:r>
      <w:r w:rsidR="003A1EF1">
        <w:rPr>
          <w:rFonts w:ascii="Times New Roman" w:hAnsi="Times New Roman" w:cs="Times New Roman"/>
          <w:sz w:val="28"/>
          <w:szCs w:val="28"/>
        </w:rPr>
        <w:t>вопросы благотворительности,</w:t>
      </w:r>
    </w:p>
    <w:p w:rsidR="008A1105" w:rsidRPr="003A1EF1" w:rsidRDefault="00141B02" w:rsidP="008A110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EF1">
        <w:rPr>
          <w:rFonts w:ascii="Times New Roman" w:hAnsi="Times New Roman" w:cs="Times New Roman"/>
          <w:sz w:val="28"/>
          <w:szCs w:val="28"/>
        </w:rPr>
        <w:t xml:space="preserve">создание и функционирование военных </w:t>
      </w:r>
      <w:r w:rsidR="0031678B" w:rsidRPr="003A1EF1">
        <w:rPr>
          <w:rFonts w:ascii="Times New Roman" w:hAnsi="Times New Roman" w:cs="Times New Roman"/>
          <w:sz w:val="28"/>
          <w:szCs w:val="28"/>
        </w:rPr>
        <w:t>учреждени</w:t>
      </w:r>
      <w:r w:rsidR="00E532B4" w:rsidRPr="003A1EF1">
        <w:rPr>
          <w:rFonts w:ascii="Times New Roman" w:hAnsi="Times New Roman" w:cs="Times New Roman"/>
          <w:sz w:val="28"/>
          <w:szCs w:val="28"/>
        </w:rPr>
        <w:t>й</w:t>
      </w:r>
      <w:r w:rsidRPr="003A1EF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8A1105" w:rsidRPr="003A1EF1">
        <w:rPr>
          <w:rFonts w:ascii="Times New Roman" w:hAnsi="Times New Roman" w:cs="Times New Roman"/>
          <w:sz w:val="28"/>
          <w:szCs w:val="28"/>
        </w:rPr>
        <w:t xml:space="preserve"> XIX – начала XX в.</w:t>
      </w:r>
      <w:r w:rsidR="003A1EF1" w:rsidRPr="003A1EF1">
        <w:rPr>
          <w:rFonts w:ascii="Times New Roman" w:hAnsi="Times New Roman" w:cs="Times New Roman"/>
          <w:sz w:val="28"/>
          <w:szCs w:val="28"/>
        </w:rPr>
        <w:t>: строительство и благоустройство,</w:t>
      </w:r>
      <w:r w:rsidR="003A1EF1" w:rsidRPr="003A1E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2C08" w:rsidRPr="003A1EF1">
        <w:rPr>
          <w:rFonts w:ascii="Times New Roman" w:hAnsi="Times New Roman" w:cs="Times New Roman"/>
          <w:sz w:val="28"/>
          <w:szCs w:val="28"/>
        </w:rPr>
        <w:t>внутренняя организация</w:t>
      </w:r>
      <w:r w:rsidR="00BC2C08">
        <w:rPr>
          <w:rFonts w:ascii="Times New Roman" w:hAnsi="Times New Roman" w:cs="Times New Roman"/>
          <w:sz w:val="28"/>
          <w:szCs w:val="28"/>
        </w:rPr>
        <w:t>,</w:t>
      </w:r>
      <w:r w:rsidR="00BC2C08" w:rsidRPr="003A1EF1">
        <w:rPr>
          <w:rFonts w:ascii="Times New Roman" w:hAnsi="Times New Roman" w:cs="Times New Roman"/>
          <w:sz w:val="28"/>
          <w:szCs w:val="28"/>
        </w:rPr>
        <w:t xml:space="preserve"> </w:t>
      </w:r>
      <w:r w:rsidR="003A1EF1" w:rsidRPr="003A1EF1">
        <w:rPr>
          <w:rFonts w:ascii="Times New Roman" w:hAnsi="Times New Roman" w:cs="Times New Roman"/>
          <w:sz w:val="28"/>
          <w:szCs w:val="28"/>
        </w:rPr>
        <w:t>вопросы благотворительности</w:t>
      </w:r>
      <w:r w:rsidR="003A1EF1">
        <w:rPr>
          <w:rFonts w:ascii="Times New Roman" w:hAnsi="Times New Roman" w:cs="Times New Roman"/>
          <w:sz w:val="28"/>
          <w:szCs w:val="28"/>
        </w:rPr>
        <w:t>,</w:t>
      </w:r>
    </w:p>
    <w:p w:rsidR="00141B02" w:rsidRDefault="00141B02" w:rsidP="0038163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малоизученные и неизвестные </w:t>
      </w:r>
      <w:r w:rsidR="00E532B4" w:rsidRPr="00141B02">
        <w:rPr>
          <w:rFonts w:ascii="Times New Roman" w:hAnsi="Times New Roman" w:cs="Times New Roman"/>
          <w:sz w:val="28"/>
          <w:szCs w:val="28"/>
        </w:rPr>
        <w:t>событи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532B4" w:rsidRPr="00141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военной истории</w:t>
      </w:r>
      <w:r w:rsidRPr="00141B02">
        <w:rPr>
          <w:rFonts w:ascii="Times New Roman" w:hAnsi="Times New Roman" w:cs="Times New Roman"/>
          <w:sz w:val="28"/>
          <w:szCs w:val="28"/>
        </w:rPr>
        <w:t xml:space="preserve"> России XIX – </w:t>
      </w:r>
      <w:r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3A1EF1">
        <w:rPr>
          <w:rFonts w:ascii="Times New Roman" w:hAnsi="Times New Roman" w:cs="Times New Roman"/>
          <w:sz w:val="28"/>
          <w:szCs w:val="28"/>
        </w:rPr>
        <w:t>XX в.</w:t>
      </w:r>
      <w:r w:rsidRPr="00141B02">
        <w:rPr>
          <w:rFonts w:ascii="Times New Roman" w:hAnsi="Times New Roman" w:cs="Times New Roman"/>
          <w:sz w:val="28"/>
          <w:szCs w:val="28"/>
        </w:rPr>
        <w:t>,</w:t>
      </w:r>
    </w:p>
    <w:p w:rsidR="007845F3" w:rsidRDefault="00E532B4" w:rsidP="0038163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02">
        <w:rPr>
          <w:rFonts w:ascii="Times New Roman" w:hAnsi="Times New Roman" w:cs="Times New Roman"/>
          <w:sz w:val="28"/>
          <w:szCs w:val="28"/>
        </w:rPr>
        <w:t>личност</w:t>
      </w:r>
      <w:r w:rsidR="00141B02">
        <w:rPr>
          <w:rFonts w:ascii="Times New Roman" w:hAnsi="Times New Roman" w:cs="Times New Roman"/>
          <w:sz w:val="28"/>
          <w:szCs w:val="28"/>
        </w:rPr>
        <w:t>и</w:t>
      </w:r>
      <w:r w:rsidRPr="00141B02">
        <w:rPr>
          <w:rFonts w:ascii="Times New Roman" w:hAnsi="Times New Roman" w:cs="Times New Roman"/>
          <w:sz w:val="28"/>
          <w:szCs w:val="28"/>
        </w:rPr>
        <w:t xml:space="preserve">, </w:t>
      </w:r>
      <w:r w:rsidR="0031678B" w:rsidRPr="00141B02">
        <w:rPr>
          <w:rFonts w:ascii="Times New Roman" w:hAnsi="Times New Roman" w:cs="Times New Roman"/>
          <w:sz w:val="28"/>
          <w:szCs w:val="28"/>
        </w:rPr>
        <w:t>связанны</w:t>
      </w:r>
      <w:r w:rsidR="00141B02">
        <w:rPr>
          <w:rFonts w:ascii="Times New Roman" w:hAnsi="Times New Roman" w:cs="Times New Roman"/>
          <w:sz w:val="28"/>
          <w:szCs w:val="28"/>
        </w:rPr>
        <w:t>е</w:t>
      </w:r>
      <w:r w:rsidR="0031678B" w:rsidRPr="00141B02">
        <w:rPr>
          <w:rFonts w:ascii="Times New Roman" w:hAnsi="Times New Roman" w:cs="Times New Roman"/>
          <w:sz w:val="28"/>
          <w:szCs w:val="28"/>
        </w:rPr>
        <w:t xml:space="preserve"> с </w:t>
      </w:r>
      <w:r w:rsidR="00141B02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31678B" w:rsidRPr="00141B02">
        <w:rPr>
          <w:rFonts w:ascii="Times New Roman" w:hAnsi="Times New Roman" w:cs="Times New Roman"/>
          <w:sz w:val="28"/>
          <w:szCs w:val="28"/>
        </w:rPr>
        <w:t>военной истори</w:t>
      </w:r>
      <w:r w:rsidR="00331D3A" w:rsidRPr="00141B02">
        <w:rPr>
          <w:rFonts w:ascii="Times New Roman" w:hAnsi="Times New Roman" w:cs="Times New Roman"/>
          <w:sz w:val="28"/>
          <w:szCs w:val="28"/>
        </w:rPr>
        <w:t>ей</w:t>
      </w:r>
      <w:r w:rsidR="0031678B" w:rsidRPr="00141B02">
        <w:rPr>
          <w:rFonts w:ascii="Times New Roman" w:hAnsi="Times New Roman" w:cs="Times New Roman"/>
          <w:sz w:val="28"/>
          <w:szCs w:val="28"/>
        </w:rPr>
        <w:t xml:space="preserve"> </w:t>
      </w:r>
      <w:r w:rsidRPr="00141B02">
        <w:rPr>
          <w:rFonts w:ascii="Times New Roman" w:hAnsi="Times New Roman" w:cs="Times New Roman"/>
          <w:sz w:val="28"/>
          <w:szCs w:val="28"/>
        </w:rPr>
        <w:t>в контексте благотворительности</w:t>
      </w:r>
      <w:r w:rsidR="007845F3">
        <w:rPr>
          <w:rFonts w:ascii="Times New Roman" w:hAnsi="Times New Roman" w:cs="Times New Roman"/>
          <w:sz w:val="28"/>
          <w:szCs w:val="28"/>
        </w:rPr>
        <w:t>,</w:t>
      </w:r>
    </w:p>
    <w:p w:rsidR="00662199" w:rsidRPr="00662199" w:rsidRDefault="00662199" w:rsidP="0038163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99">
        <w:rPr>
          <w:rFonts w:ascii="Times New Roman" w:hAnsi="Times New Roman" w:cs="Times New Roman"/>
          <w:sz w:val="28"/>
          <w:szCs w:val="28"/>
        </w:rPr>
        <w:t xml:space="preserve">опыт </w:t>
      </w:r>
      <w:proofErr w:type="spellStart"/>
      <w:r w:rsidRPr="00662199">
        <w:rPr>
          <w:rFonts w:ascii="Times New Roman" w:hAnsi="Times New Roman" w:cs="Times New Roman"/>
          <w:sz w:val="28"/>
          <w:szCs w:val="28"/>
        </w:rPr>
        <w:t>музеефикации</w:t>
      </w:r>
      <w:proofErr w:type="spellEnd"/>
      <w:r w:rsidRPr="00662199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XIX – начала XX в. в данном контексте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01F" w:rsidRDefault="0053601F" w:rsidP="0053601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01F" w:rsidRPr="0053601F" w:rsidRDefault="0053601F" w:rsidP="00536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601F">
        <w:rPr>
          <w:rFonts w:ascii="Times New Roman" w:hAnsi="Times New Roman" w:cs="Times New Roman"/>
          <w:sz w:val="28"/>
          <w:szCs w:val="28"/>
        </w:rPr>
        <w:t>В задачу семинара вход</w:t>
      </w:r>
      <w:r w:rsidR="0063119A">
        <w:rPr>
          <w:rFonts w:ascii="Times New Roman" w:hAnsi="Times New Roman" w:cs="Times New Roman"/>
          <w:sz w:val="28"/>
          <w:szCs w:val="28"/>
        </w:rPr>
        <w:t>я</w:t>
      </w:r>
      <w:r w:rsidRPr="0053601F">
        <w:rPr>
          <w:rFonts w:ascii="Times New Roman" w:hAnsi="Times New Roman" w:cs="Times New Roman"/>
          <w:sz w:val="28"/>
          <w:szCs w:val="28"/>
        </w:rPr>
        <w:t>т: популяризация малоизученных документов и обобщение опубликованных материалов по военной истории</w:t>
      </w:r>
      <w:r w:rsidRPr="00C325E4">
        <w:t xml:space="preserve"> </w:t>
      </w:r>
      <w:r w:rsidRPr="0053601F">
        <w:rPr>
          <w:rFonts w:ascii="Times New Roman" w:hAnsi="Times New Roman" w:cs="Times New Roman"/>
          <w:sz w:val="28"/>
          <w:szCs w:val="28"/>
        </w:rPr>
        <w:t>XIX – нач</w:t>
      </w:r>
      <w:r w:rsidR="0063119A">
        <w:rPr>
          <w:rFonts w:ascii="Times New Roman" w:hAnsi="Times New Roman" w:cs="Times New Roman"/>
          <w:sz w:val="28"/>
          <w:szCs w:val="28"/>
        </w:rPr>
        <w:t>ала</w:t>
      </w:r>
      <w:r w:rsidRPr="0053601F">
        <w:rPr>
          <w:rFonts w:ascii="Times New Roman" w:hAnsi="Times New Roman" w:cs="Times New Roman"/>
          <w:sz w:val="28"/>
          <w:szCs w:val="28"/>
        </w:rPr>
        <w:t xml:space="preserve"> XX в., обобщение исторических фактов, связанных с традициями благотворительности в Российской империи, в том числе в Николаевской Измайловской военной богадельне.</w:t>
      </w:r>
      <w:r w:rsidR="00F134D0" w:rsidRPr="00F134D0">
        <w:rPr>
          <w:rFonts w:ascii="Times New Roman" w:hAnsi="Times New Roman" w:cs="Times New Roman"/>
          <w:sz w:val="28"/>
          <w:szCs w:val="28"/>
        </w:rPr>
        <w:t xml:space="preserve"> </w:t>
      </w:r>
      <w:r w:rsidR="00F134D0" w:rsidRPr="005F2615">
        <w:rPr>
          <w:rFonts w:ascii="Times New Roman" w:hAnsi="Times New Roman" w:cs="Times New Roman"/>
          <w:sz w:val="28"/>
          <w:szCs w:val="28"/>
        </w:rPr>
        <w:t>Семинар ставит своей целью объединить усилия его участников по изучению документов, связанных с историей</w:t>
      </w:r>
      <w:r w:rsidR="00F134D0">
        <w:rPr>
          <w:rFonts w:ascii="Times New Roman" w:hAnsi="Times New Roman" w:cs="Times New Roman"/>
          <w:sz w:val="28"/>
          <w:szCs w:val="28"/>
        </w:rPr>
        <w:t xml:space="preserve"> Николаевской Измайловской военной богадельни</w:t>
      </w:r>
      <w:r w:rsidR="00F134D0" w:rsidRPr="005F2615">
        <w:rPr>
          <w:rFonts w:ascii="Times New Roman" w:hAnsi="Times New Roman" w:cs="Times New Roman"/>
          <w:sz w:val="28"/>
          <w:szCs w:val="28"/>
        </w:rPr>
        <w:t xml:space="preserve">, обобщить </w:t>
      </w:r>
      <w:r w:rsidR="00F134D0">
        <w:rPr>
          <w:rFonts w:ascii="Times New Roman" w:hAnsi="Times New Roman" w:cs="Times New Roman"/>
          <w:sz w:val="28"/>
          <w:szCs w:val="28"/>
        </w:rPr>
        <w:t xml:space="preserve">и проанализировать </w:t>
      </w:r>
      <w:r w:rsidR="00F134D0" w:rsidRPr="005F2615">
        <w:rPr>
          <w:rFonts w:ascii="Times New Roman" w:hAnsi="Times New Roman" w:cs="Times New Roman"/>
          <w:sz w:val="28"/>
          <w:szCs w:val="28"/>
        </w:rPr>
        <w:t xml:space="preserve">комплекс исторических фактов, связанных с </w:t>
      </w:r>
      <w:r w:rsidR="00F134D0">
        <w:rPr>
          <w:rFonts w:ascii="Times New Roman" w:hAnsi="Times New Roman" w:cs="Times New Roman"/>
          <w:sz w:val="28"/>
          <w:szCs w:val="28"/>
        </w:rPr>
        <w:t xml:space="preserve">военной историей </w:t>
      </w:r>
      <w:r w:rsidR="00F134D0" w:rsidRPr="005F2615">
        <w:rPr>
          <w:rFonts w:ascii="Times New Roman" w:hAnsi="Times New Roman" w:cs="Times New Roman"/>
          <w:sz w:val="28"/>
          <w:szCs w:val="28"/>
        </w:rPr>
        <w:t>Росси</w:t>
      </w:r>
      <w:r w:rsidR="00F134D0">
        <w:rPr>
          <w:rFonts w:ascii="Times New Roman" w:hAnsi="Times New Roman" w:cs="Times New Roman"/>
          <w:sz w:val="28"/>
          <w:szCs w:val="28"/>
        </w:rPr>
        <w:t xml:space="preserve">йской империи </w:t>
      </w:r>
      <w:r w:rsidR="00F134D0" w:rsidRPr="005F2615">
        <w:rPr>
          <w:rFonts w:ascii="Times New Roman" w:hAnsi="Times New Roman" w:cs="Times New Roman"/>
          <w:sz w:val="28"/>
          <w:szCs w:val="28"/>
        </w:rPr>
        <w:t xml:space="preserve">в середине </w:t>
      </w:r>
      <w:r w:rsidR="00F134D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134D0">
        <w:rPr>
          <w:rFonts w:ascii="Times New Roman" w:hAnsi="Times New Roman" w:cs="Times New Roman"/>
          <w:sz w:val="28"/>
          <w:szCs w:val="28"/>
        </w:rPr>
        <w:t xml:space="preserve"> </w:t>
      </w:r>
      <w:r w:rsidR="00F134D0" w:rsidRPr="005F2615">
        <w:rPr>
          <w:rFonts w:ascii="Times New Roman" w:hAnsi="Times New Roman" w:cs="Times New Roman"/>
          <w:sz w:val="28"/>
          <w:szCs w:val="28"/>
        </w:rPr>
        <w:t xml:space="preserve">– начале </w:t>
      </w:r>
      <w:r w:rsidR="00F134D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134D0">
        <w:rPr>
          <w:rFonts w:ascii="Times New Roman" w:hAnsi="Times New Roman" w:cs="Times New Roman"/>
          <w:sz w:val="28"/>
          <w:szCs w:val="28"/>
        </w:rPr>
        <w:t xml:space="preserve"> в., а также традициями российской благотворительности для военных.</w:t>
      </w:r>
    </w:p>
    <w:p w:rsidR="005F2615" w:rsidRPr="005F2615" w:rsidRDefault="005F2615" w:rsidP="003816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t xml:space="preserve">Организационный комитет приглашает принять участие в работе научно-практического семинара историков, краеведов, сотрудников музеев и архивов, библиотек, издательств, информационных центров, </w:t>
      </w:r>
      <w:r w:rsidR="00C325E4">
        <w:rPr>
          <w:rFonts w:ascii="Times New Roman" w:hAnsi="Times New Roman" w:cs="Times New Roman"/>
          <w:sz w:val="28"/>
          <w:szCs w:val="28"/>
        </w:rPr>
        <w:t xml:space="preserve">военнослужащих, </w:t>
      </w:r>
      <w:proofErr w:type="spellStart"/>
      <w:r w:rsidR="00F46CA3">
        <w:rPr>
          <w:rFonts w:ascii="Times New Roman" w:hAnsi="Times New Roman" w:cs="Times New Roman"/>
          <w:sz w:val="28"/>
          <w:szCs w:val="28"/>
        </w:rPr>
        <w:t>свяще</w:t>
      </w:r>
      <w:r w:rsidR="0063119A">
        <w:rPr>
          <w:rFonts w:ascii="Times New Roman" w:hAnsi="Times New Roman" w:cs="Times New Roman"/>
          <w:sz w:val="28"/>
          <w:szCs w:val="28"/>
        </w:rPr>
        <w:t>н</w:t>
      </w:r>
      <w:r w:rsidR="00F46CA3">
        <w:rPr>
          <w:rFonts w:ascii="Times New Roman" w:hAnsi="Times New Roman" w:cs="Times New Roman"/>
          <w:sz w:val="28"/>
          <w:szCs w:val="28"/>
        </w:rPr>
        <w:t>нослужащих</w:t>
      </w:r>
      <w:proofErr w:type="spellEnd"/>
      <w:r w:rsidR="00C325E4">
        <w:rPr>
          <w:rFonts w:ascii="Times New Roman" w:hAnsi="Times New Roman" w:cs="Times New Roman"/>
          <w:sz w:val="28"/>
          <w:szCs w:val="28"/>
        </w:rPr>
        <w:t xml:space="preserve">, </w:t>
      </w:r>
      <w:r w:rsidRPr="005F2615">
        <w:rPr>
          <w:rFonts w:ascii="Times New Roman" w:hAnsi="Times New Roman" w:cs="Times New Roman"/>
          <w:sz w:val="28"/>
          <w:szCs w:val="28"/>
        </w:rPr>
        <w:t>преподавателей высших учебных заведений и колледжей, учителей средних школ и представителей СМИ.</w:t>
      </w:r>
    </w:p>
    <w:p w:rsidR="005F2615" w:rsidRPr="005F2615" w:rsidRDefault="005F2615" w:rsidP="003816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t xml:space="preserve">Семинар позволит </w:t>
      </w:r>
      <w:r w:rsidR="00C04384">
        <w:rPr>
          <w:rFonts w:ascii="Times New Roman" w:hAnsi="Times New Roman" w:cs="Times New Roman"/>
          <w:sz w:val="28"/>
          <w:szCs w:val="28"/>
        </w:rPr>
        <w:t>создать новые профессиональные связи и укрепить уже существующие</w:t>
      </w:r>
      <w:r w:rsidRPr="005F2615">
        <w:rPr>
          <w:rFonts w:ascii="Times New Roman" w:hAnsi="Times New Roman" w:cs="Times New Roman"/>
          <w:sz w:val="28"/>
          <w:szCs w:val="28"/>
        </w:rPr>
        <w:t>.</w:t>
      </w:r>
    </w:p>
    <w:p w:rsidR="005F2615" w:rsidRPr="005F2615" w:rsidRDefault="005F2615" w:rsidP="003816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t>Рабочий язык научно-практического семинара – русский.</w:t>
      </w:r>
    </w:p>
    <w:p w:rsidR="0012731A" w:rsidRPr="0012731A" w:rsidRDefault="005F2615" w:rsidP="003816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F2615">
        <w:rPr>
          <w:rFonts w:ascii="Times New Roman" w:hAnsi="Times New Roman" w:cs="Times New Roman"/>
          <w:sz w:val="28"/>
          <w:szCs w:val="28"/>
        </w:rPr>
        <w:t xml:space="preserve">Семинар будет проходить </w:t>
      </w:r>
      <w:r w:rsidR="00C04384">
        <w:rPr>
          <w:rFonts w:ascii="Times New Roman" w:hAnsi="Times New Roman" w:cs="Times New Roman"/>
          <w:sz w:val="28"/>
          <w:szCs w:val="28"/>
        </w:rPr>
        <w:t>по адресу:</w:t>
      </w:r>
      <w:r w:rsidR="00381630">
        <w:rPr>
          <w:rFonts w:ascii="Times New Roman" w:hAnsi="Times New Roman" w:cs="Times New Roman"/>
          <w:sz w:val="28"/>
          <w:szCs w:val="28"/>
        </w:rPr>
        <w:t xml:space="preserve"> </w:t>
      </w:r>
      <w:r w:rsidR="00B748DC" w:rsidRPr="00B748DC">
        <w:rPr>
          <w:rFonts w:ascii="Times New Roman" w:hAnsi="Times New Roman" w:cs="Times New Roman"/>
          <w:sz w:val="28"/>
          <w:szCs w:val="28"/>
        </w:rPr>
        <w:t>г. Москва, городок им. Баумана, д. 2</w:t>
      </w:r>
      <w:r w:rsidR="00C04384">
        <w:rPr>
          <w:rFonts w:ascii="Times New Roman" w:hAnsi="Times New Roman" w:cs="Times New Roman"/>
          <w:sz w:val="28"/>
          <w:szCs w:val="28"/>
        </w:rPr>
        <w:t>, стр.6</w:t>
      </w:r>
      <w:r w:rsidR="0063119A">
        <w:rPr>
          <w:rFonts w:ascii="Times New Roman" w:hAnsi="Times New Roman" w:cs="Times New Roman"/>
          <w:sz w:val="28"/>
          <w:szCs w:val="28"/>
        </w:rPr>
        <w:t>, З</w:t>
      </w:r>
      <w:r w:rsidR="0087097F">
        <w:rPr>
          <w:rFonts w:ascii="Times New Roman" w:hAnsi="Times New Roman" w:cs="Times New Roman"/>
          <w:sz w:val="28"/>
          <w:szCs w:val="28"/>
        </w:rPr>
        <w:t>ал под сводами</w:t>
      </w:r>
      <w:r w:rsidR="00B748DC" w:rsidRPr="00B748DC">
        <w:rPr>
          <w:rFonts w:ascii="Times New Roman" w:hAnsi="Times New Roman" w:cs="Times New Roman"/>
          <w:sz w:val="28"/>
          <w:szCs w:val="28"/>
        </w:rPr>
        <w:t>.</w:t>
      </w:r>
      <w:r w:rsidRPr="005F2615">
        <w:rPr>
          <w:rFonts w:ascii="Times New Roman" w:hAnsi="Times New Roman" w:cs="Times New Roman"/>
          <w:sz w:val="28"/>
          <w:szCs w:val="28"/>
        </w:rPr>
        <w:t xml:space="preserve"> </w:t>
      </w:r>
      <w:r w:rsidR="0012731A">
        <w:rPr>
          <w:rFonts w:ascii="Times New Roman" w:hAnsi="Times New Roman" w:cs="Times New Roman"/>
          <w:sz w:val="28"/>
          <w:szCs w:val="28"/>
        </w:rPr>
        <w:t>Проезд: ст. м. «</w:t>
      </w:r>
      <w:proofErr w:type="gramStart"/>
      <w:r w:rsidR="0012731A">
        <w:rPr>
          <w:rFonts w:ascii="Times New Roman" w:hAnsi="Times New Roman" w:cs="Times New Roman"/>
          <w:sz w:val="28"/>
          <w:szCs w:val="28"/>
        </w:rPr>
        <w:t>Партизанская</w:t>
      </w:r>
      <w:proofErr w:type="gramEnd"/>
      <w:r w:rsidR="0012731A">
        <w:rPr>
          <w:rFonts w:ascii="Times New Roman" w:hAnsi="Times New Roman" w:cs="Times New Roman"/>
          <w:sz w:val="28"/>
          <w:szCs w:val="28"/>
        </w:rPr>
        <w:t xml:space="preserve">» </w:t>
      </w:r>
      <w:r w:rsidR="0012731A" w:rsidRPr="001273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(последний вагон из центра), </w:t>
      </w:r>
      <w:r w:rsidR="001273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далее на</w:t>
      </w:r>
      <w:r w:rsidR="0012731A" w:rsidRPr="001273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троллейбусе № 22 до ост. «Главная аллея»</w:t>
      </w:r>
      <w:r w:rsidR="001273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или</w:t>
      </w:r>
      <w:r w:rsidR="0012731A" w:rsidRPr="001273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пешком </w:t>
      </w:r>
      <w:r w:rsidR="001273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примерно </w:t>
      </w:r>
      <w:r w:rsidR="0012731A" w:rsidRPr="001273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15 минут</w:t>
      </w:r>
      <w:r w:rsidR="001273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5F2615" w:rsidRDefault="005F2615" w:rsidP="003816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t xml:space="preserve">Для участия в семинаре необходимо представить в Оргкомитет краткие тезисы доклада и заполнить заявку по указанной ниже форме. </w:t>
      </w:r>
    </w:p>
    <w:p w:rsidR="00833CC0" w:rsidRPr="005F2615" w:rsidRDefault="00833CC0" w:rsidP="003816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2615" w:rsidRDefault="005F2615" w:rsidP="00381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8DC">
        <w:rPr>
          <w:rFonts w:ascii="Times New Roman" w:hAnsi="Times New Roman" w:cs="Times New Roman"/>
          <w:b/>
          <w:sz w:val="28"/>
          <w:szCs w:val="28"/>
        </w:rPr>
        <w:t>Требования к оформлению тезисов</w:t>
      </w:r>
    </w:p>
    <w:p w:rsidR="00833CC0" w:rsidRPr="00B748DC" w:rsidRDefault="00833CC0" w:rsidP="00381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15" w:rsidRPr="005F2615" w:rsidRDefault="00381630" w:rsidP="0038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Тезисы принимаются </w:t>
      </w:r>
      <w:r w:rsidR="002B460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1F7A14">
          <w:rPr>
            <w:rStyle w:val="a3"/>
            <w:rFonts w:ascii="Times New Roman" w:hAnsi="Times New Roman" w:cs="Times New Roman"/>
            <w:sz w:val="28"/>
            <w:szCs w:val="28"/>
          </w:rPr>
          <w:t>nivb-1850@mail.ru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615" w:rsidRPr="005F2615">
        <w:rPr>
          <w:rFonts w:ascii="Times New Roman" w:hAnsi="Times New Roman" w:cs="Times New Roman"/>
          <w:sz w:val="28"/>
          <w:szCs w:val="28"/>
        </w:rPr>
        <w:t xml:space="preserve">в редакторской программе </w:t>
      </w:r>
      <w:proofErr w:type="spellStart"/>
      <w:r w:rsidR="005F2615" w:rsidRPr="005F261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5F2615" w:rsidRPr="005F2615">
        <w:rPr>
          <w:rFonts w:ascii="Times New Roman" w:hAnsi="Times New Roman" w:cs="Times New Roman"/>
          <w:sz w:val="28"/>
          <w:szCs w:val="28"/>
        </w:rPr>
        <w:t>, 14 кегль.</w:t>
      </w:r>
    </w:p>
    <w:p w:rsidR="005F2615" w:rsidRPr="005F2615" w:rsidRDefault="005F2615" w:rsidP="0038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t xml:space="preserve">Текст печатается и выравнивается по ширине (формат A4; шрифт </w:t>
      </w:r>
      <w:proofErr w:type="spellStart"/>
      <w:r w:rsidRPr="005F261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F2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61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F2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61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F2615">
        <w:rPr>
          <w:rFonts w:ascii="Times New Roman" w:hAnsi="Times New Roman" w:cs="Times New Roman"/>
          <w:sz w:val="28"/>
          <w:szCs w:val="28"/>
        </w:rPr>
        <w:t>), межстрочный одинарный интервал с полями: 1,5 см (</w:t>
      </w:r>
      <w:proofErr w:type="gramStart"/>
      <w:r w:rsidRPr="005F2615"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 w:rsidRPr="005F2615">
        <w:rPr>
          <w:rFonts w:ascii="Times New Roman" w:hAnsi="Times New Roman" w:cs="Times New Roman"/>
          <w:sz w:val="28"/>
          <w:szCs w:val="28"/>
        </w:rPr>
        <w:t xml:space="preserve"> и правое), 2 см (верхнее и нижнее). Сноски даются в конце текста (размер кегля для концевых сносок 12-й, межстрочный инте</w:t>
      </w:r>
      <w:r w:rsidR="00381630">
        <w:rPr>
          <w:rFonts w:ascii="Times New Roman" w:hAnsi="Times New Roman" w:cs="Times New Roman"/>
          <w:sz w:val="28"/>
          <w:szCs w:val="28"/>
        </w:rPr>
        <w:t>рвал 1,5). Страницы нумеруются.</w:t>
      </w:r>
    </w:p>
    <w:p w:rsidR="005F2615" w:rsidRPr="005F2615" w:rsidRDefault="005F2615" w:rsidP="0038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t>Файл тезисов именуется фамилией автора (первого соавтора) русскими буквами.</w:t>
      </w:r>
    </w:p>
    <w:p w:rsidR="005F2615" w:rsidRPr="005F2615" w:rsidRDefault="005F2615" w:rsidP="0038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lastRenderedPageBreak/>
        <w:t>К тезисам отдельным файлом прилагаются сведения об авторе с указанием Ф.И.О., ученой степени, звания, должности, названия организации, почтового адреса, номера контактного телефона, e-</w:t>
      </w:r>
      <w:proofErr w:type="spellStart"/>
      <w:r w:rsidRPr="005F261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F2615">
        <w:rPr>
          <w:rFonts w:ascii="Times New Roman" w:hAnsi="Times New Roman" w:cs="Times New Roman"/>
          <w:sz w:val="28"/>
          <w:szCs w:val="28"/>
        </w:rPr>
        <w:t>.</w:t>
      </w:r>
    </w:p>
    <w:p w:rsidR="005F2615" w:rsidRPr="005F2615" w:rsidRDefault="005F2615" w:rsidP="0038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t>Заглавие тезисов оформляется на русском языке по следующей схеме:</w:t>
      </w:r>
    </w:p>
    <w:p w:rsidR="005F2615" w:rsidRPr="005F2615" w:rsidRDefault="005F2615" w:rsidP="0038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t>Иванов И.И.</w:t>
      </w:r>
    </w:p>
    <w:p w:rsidR="005F2615" w:rsidRPr="005F2615" w:rsidRDefault="005F2615" w:rsidP="0038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t>Российский экономический университет им. Г.В. Плеханова</w:t>
      </w:r>
    </w:p>
    <w:p w:rsidR="005F2615" w:rsidRPr="005F2615" w:rsidRDefault="005F2615" w:rsidP="0038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t>(пробел)</w:t>
      </w:r>
    </w:p>
    <w:p w:rsidR="005F2615" w:rsidRPr="005F2615" w:rsidRDefault="005F2615" w:rsidP="0038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t>ИСТОРИЯ…</w:t>
      </w:r>
    </w:p>
    <w:p w:rsidR="005F2615" w:rsidRPr="005F2615" w:rsidRDefault="005F2615" w:rsidP="0038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t>(заголовок выравнивается по центру)</w:t>
      </w:r>
    </w:p>
    <w:p w:rsidR="005F2615" w:rsidRPr="005F2615" w:rsidRDefault="005F2615" w:rsidP="0038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t>(пробел)</w:t>
      </w:r>
    </w:p>
    <w:p w:rsidR="005F2615" w:rsidRPr="005F2615" w:rsidRDefault="005F2615" w:rsidP="0038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t xml:space="preserve">(отступ 1,25 см) </w:t>
      </w:r>
    </w:p>
    <w:p w:rsidR="005F2615" w:rsidRPr="005F2615" w:rsidRDefault="005F2615" w:rsidP="0038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t>Текст тезисов……………</w:t>
      </w:r>
    </w:p>
    <w:p w:rsidR="005F2615" w:rsidRDefault="005F2615" w:rsidP="0083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615">
        <w:rPr>
          <w:rFonts w:ascii="Times New Roman" w:hAnsi="Times New Roman" w:cs="Times New Roman"/>
          <w:sz w:val="28"/>
          <w:szCs w:val="28"/>
        </w:rPr>
        <w:t>Заявка (письмо с обозначением темы:</w:t>
      </w:r>
      <w:proofErr w:type="gramEnd"/>
      <w:r w:rsidRPr="005F2615">
        <w:rPr>
          <w:rFonts w:ascii="Times New Roman" w:hAnsi="Times New Roman" w:cs="Times New Roman"/>
          <w:sz w:val="28"/>
          <w:szCs w:val="28"/>
        </w:rPr>
        <w:t xml:space="preserve"> Научно-практический семинар 20</w:t>
      </w:r>
      <w:r w:rsidR="00F46CA3">
        <w:rPr>
          <w:rFonts w:ascii="Times New Roman" w:hAnsi="Times New Roman" w:cs="Times New Roman"/>
          <w:sz w:val="28"/>
          <w:szCs w:val="28"/>
        </w:rPr>
        <w:t>20</w:t>
      </w:r>
      <w:r w:rsidRPr="005F2615">
        <w:rPr>
          <w:rFonts w:ascii="Times New Roman" w:hAnsi="Times New Roman" w:cs="Times New Roman"/>
          <w:sz w:val="28"/>
          <w:szCs w:val="28"/>
        </w:rPr>
        <w:t xml:space="preserve"> г.) принимается до </w:t>
      </w:r>
      <w:r w:rsidR="00C04384">
        <w:rPr>
          <w:rFonts w:ascii="Times New Roman" w:hAnsi="Times New Roman" w:cs="Times New Roman"/>
          <w:sz w:val="28"/>
          <w:szCs w:val="28"/>
        </w:rPr>
        <w:t>10</w:t>
      </w:r>
      <w:r w:rsidRPr="005F2615">
        <w:rPr>
          <w:rFonts w:ascii="Times New Roman" w:hAnsi="Times New Roman" w:cs="Times New Roman"/>
          <w:sz w:val="28"/>
          <w:szCs w:val="28"/>
        </w:rPr>
        <w:t xml:space="preserve"> </w:t>
      </w:r>
      <w:r w:rsidR="00C04384">
        <w:rPr>
          <w:rFonts w:ascii="Times New Roman" w:hAnsi="Times New Roman" w:cs="Times New Roman"/>
          <w:sz w:val="28"/>
          <w:szCs w:val="28"/>
        </w:rPr>
        <w:t>апреля</w:t>
      </w:r>
      <w:r w:rsidRPr="005F2615">
        <w:rPr>
          <w:rFonts w:ascii="Times New Roman" w:hAnsi="Times New Roman" w:cs="Times New Roman"/>
          <w:sz w:val="28"/>
          <w:szCs w:val="28"/>
        </w:rPr>
        <w:t xml:space="preserve"> 20</w:t>
      </w:r>
      <w:r w:rsidR="00C04384">
        <w:rPr>
          <w:rFonts w:ascii="Times New Roman" w:hAnsi="Times New Roman" w:cs="Times New Roman"/>
          <w:sz w:val="28"/>
          <w:szCs w:val="28"/>
        </w:rPr>
        <w:t>20</w:t>
      </w:r>
      <w:r w:rsidRPr="005F2615">
        <w:rPr>
          <w:rFonts w:ascii="Times New Roman" w:hAnsi="Times New Roman" w:cs="Times New Roman"/>
          <w:sz w:val="28"/>
          <w:szCs w:val="28"/>
        </w:rPr>
        <w:t xml:space="preserve"> года по электронн</w:t>
      </w:r>
      <w:r w:rsidR="00833CC0">
        <w:rPr>
          <w:rFonts w:ascii="Times New Roman" w:hAnsi="Times New Roman" w:cs="Times New Roman"/>
          <w:sz w:val="28"/>
          <w:szCs w:val="28"/>
        </w:rPr>
        <w:t>о</w:t>
      </w:r>
      <w:r w:rsidRPr="005F2615">
        <w:rPr>
          <w:rFonts w:ascii="Times New Roman" w:hAnsi="Times New Roman" w:cs="Times New Roman"/>
          <w:sz w:val="28"/>
          <w:szCs w:val="28"/>
        </w:rPr>
        <w:t>м</w:t>
      </w:r>
      <w:r w:rsidR="00833CC0">
        <w:rPr>
          <w:rFonts w:ascii="Times New Roman" w:hAnsi="Times New Roman" w:cs="Times New Roman"/>
          <w:sz w:val="28"/>
          <w:szCs w:val="28"/>
        </w:rPr>
        <w:t>у</w:t>
      </w:r>
      <w:r w:rsidRPr="005F2615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833CC0">
        <w:rPr>
          <w:rFonts w:ascii="Times New Roman" w:hAnsi="Times New Roman" w:cs="Times New Roman"/>
          <w:sz w:val="28"/>
          <w:szCs w:val="28"/>
        </w:rPr>
        <w:t xml:space="preserve">у </w:t>
      </w:r>
      <w:hyperlink r:id="rId9" w:history="1">
        <w:r w:rsidR="00833CC0" w:rsidRPr="001F7A14">
          <w:rPr>
            <w:rStyle w:val="a3"/>
            <w:rFonts w:ascii="Times New Roman" w:hAnsi="Times New Roman" w:cs="Times New Roman"/>
            <w:sz w:val="28"/>
            <w:szCs w:val="28"/>
          </w:rPr>
          <w:t>nivb-1850@mail.ru</w:t>
        </w:r>
      </w:hyperlink>
      <w:r w:rsidR="00833CC0">
        <w:rPr>
          <w:rFonts w:ascii="Times New Roman" w:hAnsi="Times New Roman" w:cs="Times New Roman"/>
          <w:sz w:val="28"/>
          <w:szCs w:val="28"/>
        </w:rPr>
        <w:t xml:space="preserve"> </w:t>
      </w:r>
      <w:r w:rsidRPr="005F2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615" w:rsidRPr="005F2615" w:rsidRDefault="005F2615" w:rsidP="0038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t xml:space="preserve">Убедительная просьба – для демонстрации видеоряда во время выступления использовать в качестве электронного носителя </w:t>
      </w:r>
      <w:proofErr w:type="spellStart"/>
      <w:r w:rsidRPr="005F2615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5F2615">
        <w:rPr>
          <w:rFonts w:ascii="Times New Roman" w:hAnsi="Times New Roman" w:cs="Times New Roman"/>
          <w:sz w:val="28"/>
          <w:szCs w:val="28"/>
        </w:rPr>
        <w:t>-карту.</w:t>
      </w:r>
    </w:p>
    <w:p w:rsidR="005F2615" w:rsidRPr="005F2615" w:rsidRDefault="005F2615" w:rsidP="0038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t>Официальные приглашения на научно-практический семинар будут высылаться по запросам. Командировочные расходы оплачивает направляющая сторона. Проживание в гостинице МГОМЗ оплачивается иногородним участником семинара самостоятельно (по предварительному бронированию).</w:t>
      </w:r>
    </w:p>
    <w:p w:rsidR="005F2615" w:rsidRPr="005F2615" w:rsidRDefault="005F2615" w:rsidP="0038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t>По итогам работы научно-практического семинара выступления будут опубликованы в электронном виде на официальном сайте музея-заповедника</w:t>
      </w:r>
      <w:r w:rsidR="0063119A">
        <w:rPr>
          <w:rFonts w:ascii="Times New Roman" w:hAnsi="Times New Roman" w:cs="Times New Roman"/>
          <w:sz w:val="28"/>
          <w:szCs w:val="28"/>
        </w:rPr>
        <w:t>.</w:t>
      </w:r>
      <w:r w:rsidR="00EE31AD">
        <w:rPr>
          <w:rFonts w:ascii="Times New Roman" w:hAnsi="Times New Roman" w:cs="Times New Roman"/>
          <w:sz w:val="28"/>
          <w:szCs w:val="28"/>
        </w:rPr>
        <w:t xml:space="preserve"> Оргкомитет оставляет за собой право отбора </w:t>
      </w:r>
      <w:r w:rsidR="00EE31AD" w:rsidRPr="005F2615">
        <w:rPr>
          <w:rFonts w:ascii="Times New Roman" w:hAnsi="Times New Roman" w:cs="Times New Roman"/>
          <w:sz w:val="28"/>
          <w:szCs w:val="28"/>
        </w:rPr>
        <w:t>поступивших заявок</w:t>
      </w:r>
      <w:r w:rsidR="00EE31AD">
        <w:rPr>
          <w:rFonts w:ascii="Times New Roman" w:hAnsi="Times New Roman" w:cs="Times New Roman"/>
          <w:sz w:val="28"/>
          <w:szCs w:val="28"/>
        </w:rPr>
        <w:t xml:space="preserve"> и материалов для публикации. </w:t>
      </w:r>
    </w:p>
    <w:p w:rsidR="005F2615" w:rsidRPr="005F2615" w:rsidRDefault="005F2615" w:rsidP="0038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t xml:space="preserve">Более подробную информацию о научно-практическом семинаре смотрите на сайте МГОМЗ: www.mgomz.ru </w:t>
      </w:r>
    </w:p>
    <w:p w:rsidR="005F2615" w:rsidRPr="005F2615" w:rsidRDefault="005F2615" w:rsidP="0038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t xml:space="preserve">Куратор научно-практического семинара – </w:t>
      </w:r>
      <w:proofErr w:type="spellStart"/>
      <w:r w:rsidRPr="005F2615">
        <w:rPr>
          <w:rFonts w:ascii="Times New Roman" w:hAnsi="Times New Roman" w:cs="Times New Roman"/>
          <w:sz w:val="28"/>
          <w:szCs w:val="28"/>
        </w:rPr>
        <w:t>Верховская</w:t>
      </w:r>
      <w:proofErr w:type="spellEnd"/>
      <w:r w:rsidRPr="005F2615">
        <w:rPr>
          <w:rFonts w:ascii="Times New Roman" w:hAnsi="Times New Roman" w:cs="Times New Roman"/>
          <w:sz w:val="28"/>
          <w:szCs w:val="28"/>
        </w:rPr>
        <w:t xml:space="preserve"> Елена Александровна, заместитель директора по образовательной и просветительской работе. </w:t>
      </w:r>
    </w:p>
    <w:p w:rsidR="005F2615" w:rsidRPr="005F2615" w:rsidRDefault="005F2615" w:rsidP="0038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t xml:space="preserve">Организаторы: </w:t>
      </w:r>
      <w:proofErr w:type="spellStart"/>
      <w:r w:rsidRPr="005F2615">
        <w:rPr>
          <w:rFonts w:ascii="Times New Roman" w:hAnsi="Times New Roman" w:cs="Times New Roman"/>
          <w:sz w:val="28"/>
          <w:szCs w:val="28"/>
        </w:rPr>
        <w:t>Айдашева</w:t>
      </w:r>
      <w:proofErr w:type="spellEnd"/>
      <w:r w:rsidRPr="005F2615">
        <w:rPr>
          <w:rFonts w:ascii="Times New Roman" w:hAnsi="Times New Roman" w:cs="Times New Roman"/>
          <w:sz w:val="28"/>
          <w:szCs w:val="28"/>
        </w:rPr>
        <w:t xml:space="preserve"> Галина Андреевна, начальник отдела по просветительской работе; Башмаков Михаил Борисович, методист музея отдела по просветительской работе; Трифонова Татьяна Петровна, методист музея отдела по просветительской работе.</w:t>
      </w:r>
    </w:p>
    <w:p w:rsidR="005F2615" w:rsidRPr="005F2615" w:rsidRDefault="005F2615" w:rsidP="0038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t xml:space="preserve">Контакты: </w:t>
      </w:r>
    </w:p>
    <w:p w:rsidR="00B748DC" w:rsidRDefault="005F2615" w:rsidP="0038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t xml:space="preserve">Адрес: г. Москва, </w:t>
      </w:r>
      <w:r w:rsidR="00C41081">
        <w:rPr>
          <w:rFonts w:ascii="Times New Roman" w:hAnsi="Times New Roman" w:cs="Times New Roman"/>
          <w:sz w:val="28"/>
          <w:szCs w:val="28"/>
        </w:rPr>
        <w:t>горо</w:t>
      </w:r>
      <w:r w:rsidR="00B748DC">
        <w:rPr>
          <w:rFonts w:ascii="Times New Roman" w:hAnsi="Times New Roman" w:cs="Times New Roman"/>
          <w:sz w:val="28"/>
          <w:szCs w:val="28"/>
        </w:rPr>
        <w:t>док им. Баумана</w:t>
      </w:r>
      <w:r w:rsidR="00C41081">
        <w:rPr>
          <w:rFonts w:ascii="Times New Roman" w:hAnsi="Times New Roman" w:cs="Times New Roman"/>
          <w:sz w:val="28"/>
          <w:szCs w:val="28"/>
        </w:rPr>
        <w:t>, д</w:t>
      </w:r>
      <w:r w:rsidR="00EE31AD">
        <w:rPr>
          <w:rFonts w:ascii="Times New Roman" w:hAnsi="Times New Roman" w:cs="Times New Roman"/>
          <w:sz w:val="28"/>
          <w:szCs w:val="28"/>
        </w:rPr>
        <w:t>. 2</w:t>
      </w:r>
      <w:r w:rsidR="00C41081">
        <w:rPr>
          <w:rFonts w:ascii="Times New Roman" w:hAnsi="Times New Roman" w:cs="Times New Roman"/>
          <w:sz w:val="28"/>
          <w:szCs w:val="28"/>
        </w:rPr>
        <w:t xml:space="preserve">, стр. </w:t>
      </w:r>
      <w:r w:rsidR="00EE31AD">
        <w:rPr>
          <w:rFonts w:ascii="Times New Roman" w:hAnsi="Times New Roman" w:cs="Times New Roman"/>
          <w:sz w:val="28"/>
          <w:szCs w:val="28"/>
        </w:rPr>
        <w:t>14</w:t>
      </w:r>
      <w:r w:rsidR="00B748DC">
        <w:rPr>
          <w:rFonts w:ascii="Times New Roman" w:hAnsi="Times New Roman" w:cs="Times New Roman"/>
          <w:sz w:val="28"/>
          <w:szCs w:val="28"/>
        </w:rPr>
        <w:t>.</w:t>
      </w:r>
    </w:p>
    <w:p w:rsidR="005F2615" w:rsidRPr="00DA7DBE" w:rsidRDefault="005F2615" w:rsidP="0038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sz w:val="28"/>
          <w:szCs w:val="28"/>
        </w:rPr>
        <w:t>Тел</w:t>
      </w:r>
      <w:r w:rsidRPr="00DA7DBE">
        <w:rPr>
          <w:rFonts w:ascii="Times New Roman" w:hAnsi="Times New Roman" w:cs="Times New Roman"/>
          <w:sz w:val="28"/>
          <w:szCs w:val="28"/>
        </w:rPr>
        <w:t>.</w:t>
      </w:r>
      <w:r w:rsidR="00EE31AD" w:rsidRPr="00DA7DBE">
        <w:rPr>
          <w:rFonts w:ascii="Times New Roman" w:hAnsi="Times New Roman" w:cs="Times New Roman"/>
          <w:sz w:val="28"/>
          <w:szCs w:val="28"/>
        </w:rPr>
        <w:t>:</w:t>
      </w:r>
      <w:r w:rsidRPr="00DA7DBE">
        <w:rPr>
          <w:rFonts w:ascii="Times New Roman" w:hAnsi="Times New Roman" w:cs="Times New Roman"/>
          <w:sz w:val="28"/>
          <w:szCs w:val="28"/>
        </w:rPr>
        <w:t xml:space="preserve"> 8 (499) 165-09-72</w:t>
      </w:r>
      <w:r w:rsidR="00EE31AD" w:rsidRPr="00DA7DBE">
        <w:rPr>
          <w:rFonts w:ascii="Times New Roman" w:hAnsi="Times New Roman" w:cs="Times New Roman"/>
          <w:sz w:val="28"/>
          <w:szCs w:val="28"/>
        </w:rPr>
        <w:t>, 8 (495) 350-03-87</w:t>
      </w:r>
    </w:p>
    <w:p w:rsidR="005F2615" w:rsidRPr="00DA7DBE" w:rsidRDefault="005F2615" w:rsidP="0038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F4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A7DBE">
        <w:rPr>
          <w:rFonts w:ascii="Times New Roman" w:hAnsi="Times New Roman" w:cs="Times New Roman"/>
          <w:sz w:val="28"/>
          <w:szCs w:val="28"/>
        </w:rPr>
        <w:t>-</w:t>
      </w:r>
      <w:r w:rsidRPr="00821F4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A7DBE">
        <w:rPr>
          <w:rFonts w:ascii="Times New Roman" w:hAnsi="Times New Roman" w:cs="Times New Roman"/>
          <w:sz w:val="28"/>
          <w:szCs w:val="28"/>
        </w:rPr>
        <w:t>:</w:t>
      </w:r>
      <w:r w:rsidR="00C41081" w:rsidRPr="00DA7DB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81630" w:rsidRPr="00821F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nivb</w:t>
        </w:r>
        <w:r w:rsidR="00381630" w:rsidRPr="00DA7DBE">
          <w:rPr>
            <w:rStyle w:val="a3"/>
            <w:rFonts w:ascii="Times New Roman" w:hAnsi="Times New Roman" w:cs="Times New Roman"/>
            <w:sz w:val="28"/>
            <w:szCs w:val="28"/>
          </w:rPr>
          <w:t>-1850@</w:t>
        </w:r>
        <w:r w:rsidR="00381630" w:rsidRPr="00821F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81630" w:rsidRPr="00DA7DB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81630" w:rsidRPr="00821F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D3872" w:rsidRPr="00021DAA" w:rsidRDefault="00ED3872" w:rsidP="0038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3872" w:rsidRPr="00021DAA" w:rsidSect="00EE31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E3BF5"/>
    <w:multiLevelType w:val="hybridMultilevel"/>
    <w:tmpl w:val="E7C4F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2415"/>
    <w:rsid w:val="00021DAA"/>
    <w:rsid w:val="00027393"/>
    <w:rsid w:val="00032415"/>
    <w:rsid w:val="0004335F"/>
    <w:rsid w:val="0006011C"/>
    <w:rsid w:val="00062AC2"/>
    <w:rsid w:val="000A15FC"/>
    <w:rsid w:val="000D1C63"/>
    <w:rsid w:val="000F50A2"/>
    <w:rsid w:val="000F5785"/>
    <w:rsid w:val="001006A2"/>
    <w:rsid w:val="0012731A"/>
    <w:rsid w:val="001408A2"/>
    <w:rsid w:val="00141B02"/>
    <w:rsid w:val="00180857"/>
    <w:rsid w:val="001836C9"/>
    <w:rsid w:val="00207DCC"/>
    <w:rsid w:val="00211E71"/>
    <w:rsid w:val="00221350"/>
    <w:rsid w:val="002A396D"/>
    <w:rsid w:val="002B4608"/>
    <w:rsid w:val="002F498B"/>
    <w:rsid w:val="0031678B"/>
    <w:rsid w:val="00330EA9"/>
    <w:rsid w:val="00331D3A"/>
    <w:rsid w:val="00337B65"/>
    <w:rsid w:val="00345258"/>
    <w:rsid w:val="00354F4C"/>
    <w:rsid w:val="003607D6"/>
    <w:rsid w:val="00381630"/>
    <w:rsid w:val="003A1EF1"/>
    <w:rsid w:val="00413DBE"/>
    <w:rsid w:val="00433DDD"/>
    <w:rsid w:val="004355E7"/>
    <w:rsid w:val="00487DD0"/>
    <w:rsid w:val="004973EF"/>
    <w:rsid w:val="0053601F"/>
    <w:rsid w:val="005761EA"/>
    <w:rsid w:val="005A4DBB"/>
    <w:rsid w:val="005B5C0F"/>
    <w:rsid w:val="005F2615"/>
    <w:rsid w:val="006076E8"/>
    <w:rsid w:val="0063119A"/>
    <w:rsid w:val="00656A24"/>
    <w:rsid w:val="00662199"/>
    <w:rsid w:val="00743576"/>
    <w:rsid w:val="007755DF"/>
    <w:rsid w:val="007845F3"/>
    <w:rsid w:val="00792DCB"/>
    <w:rsid w:val="00794E61"/>
    <w:rsid w:val="00796C7D"/>
    <w:rsid w:val="007D0F3C"/>
    <w:rsid w:val="007E0700"/>
    <w:rsid w:val="007F7500"/>
    <w:rsid w:val="00800155"/>
    <w:rsid w:val="00805F9C"/>
    <w:rsid w:val="00810FC4"/>
    <w:rsid w:val="00821F4D"/>
    <w:rsid w:val="00833CC0"/>
    <w:rsid w:val="00860FFB"/>
    <w:rsid w:val="0087097F"/>
    <w:rsid w:val="00886CA4"/>
    <w:rsid w:val="008A1105"/>
    <w:rsid w:val="008B7D17"/>
    <w:rsid w:val="009440D5"/>
    <w:rsid w:val="009C79A4"/>
    <w:rsid w:val="00A0605F"/>
    <w:rsid w:val="00A062C4"/>
    <w:rsid w:val="00A505FF"/>
    <w:rsid w:val="00A73C2D"/>
    <w:rsid w:val="00A74C2C"/>
    <w:rsid w:val="00AA60C3"/>
    <w:rsid w:val="00AB5397"/>
    <w:rsid w:val="00B36006"/>
    <w:rsid w:val="00B748DC"/>
    <w:rsid w:val="00BA51AA"/>
    <w:rsid w:val="00BB6BC9"/>
    <w:rsid w:val="00BC2C08"/>
    <w:rsid w:val="00BE704A"/>
    <w:rsid w:val="00BE7BAB"/>
    <w:rsid w:val="00C04384"/>
    <w:rsid w:val="00C12426"/>
    <w:rsid w:val="00C30F39"/>
    <w:rsid w:val="00C325E4"/>
    <w:rsid w:val="00C41081"/>
    <w:rsid w:val="00C62E6A"/>
    <w:rsid w:val="00C7211E"/>
    <w:rsid w:val="00C85019"/>
    <w:rsid w:val="00C850A8"/>
    <w:rsid w:val="00C90029"/>
    <w:rsid w:val="00CB3742"/>
    <w:rsid w:val="00CC749E"/>
    <w:rsid w:val="00CD55C1"/>
    <w:rsid w:val="00D17D1E"/>
    <w:rsid w:val="00D41AF7"/>
    <w:rsid w:val="00D429E2"/>
    <w:rsid w:val="00D63630"/>
    <w:rsid w:val="00D82366"/>
    <w:rsid w:val="00DA6D0A"/>
    <w:rsid w:val="00DA7DBE"/>
    <w:rsid w:val="00DC156B"/>
    <w:rsid w:val="00DC45A3"/>
    <w:rsid w:val="00DD7528"/>
    <w:rsid w:val="00DE759D"/>
    <w:rsid w:val="00E3457C"/>
    <w:rsid w:val="00E532B4"/>
    <w:rsid w:val="00E707EE"/>
    <w:rsid w:val="00E96104"/>
    <w:rsid w:val="00EA6A72"/>
    <w:rsid w:val="00EB0C3D"/>
    <w:rsid w:val="00ED3872"/>
    <w:rsid w:val="00EE31AD"/>
    <w:rsid w:val="00F134D0"/>
    <w:rsid w:val="00F37E27"/>
    <w:rsid w:val="00F40274"/>
    <w:rsid w:val="00F46CA3"/>
    <w:rsid w:val="00F525F1"/>
    <w:rsid w:val="00F86D00"/>
    <w:rsid w:val="00F92170"/>
    <w:rsid w:val="00FC6BC7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426"/>
    <w:rPr>
      <w:color w:val="0000FF" w:themeColor="hyperlink"/>
      <w:u w:val="single"/>
    </w:rPr>
  </w:style>
  <w:style w:type="paragraph" w:styleId="a4">
    <w:name w:val="No Spacing"/>
    <w:uiPriority w:val="1"/>
    <w:qFormat/>
    <w:rsid w:val="008B7D1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41B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426"/>
    <w:rPr>
      <w:color w:val="0000FF" w:themeColor="hyperlink"/>
      <w:u w:val="single"/>
    </w:rPr>
  </w:style>
  <w:style w:type="paragraph" w:styleId="a4">
    <w:name w:val="No Spacing"/>
    <w:uiPriority w:val="1"/>
    <w:qFormat/>
    <w:rsid w:val="008B7D1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41B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vb-1850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ivb-1850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ivb-185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AF0CA-AA92-47DD-9F66-77719A03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Лефортово</dc:creator>
  <cp:lastModifiedBy>Пользователь</cp:lastModifiedBy>
  <cp:revision>60</cp:revision>
  <cp:lastPrinted>2020-01-15T11:16:00Z</cp:lastPrinted>
  <dcterms:created xsi:type="dcterms:W3CDTF">2020-01-10T10:58:00Z</dcterms:created>
  <dcterms:modified xsi:type="dcterms:W3CDTF">2020-01-22T12:15:00Z</dcterms:modified>
</cp:coreProperties>
</file>