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5C" w:rsidRDefault="00FF235C" w:rsidP="00FF235C">
      <w:r>
        <w:t>Ежегодная научно-практическая конференция с российским и международным участием "</w:t>
      </w:r>
      <w:proofErr w:type="spellStart"/>
      <w:r>
        <w:t>Ратнеровские</w:t>
      </w:r>
      <w:proofErr w:type="spellEnd"/>
      <w:r>
        <w:t xml:space="preserve"> чтения 2020:Мозайка клинического опыта и научных инноваций"</w:t>
      </w:r>
    </w:p>
    <w:p w:rsidR="000D3A7A" w:rsidRDefault="00FF235C" w:rsidP="00FF235C">
      <w:r>
        <w:t>28 мая 2020, г</w:t>
      </w:r>
      <w:proofErr w:type="gramStart"/>
      <w:r>
        <w:t>.К</w:t>
      </w:r>
      <w:proofErr w:type="gramEnd"/>
      <w:r>
        <w:t xml:space="preserve">азань, пр. </w:t>
      </w:r>
      <w:proofErr w:type="spellStart"/>
      <w:r>
        <w:t>Амирхана</w:t>
      </w:r>
      <w:proofErr w:type="spellEnd"/>
      <w:r>
        <w:t xml:space="preserve"> 1а, отель "Ривьера"</w:t>
      </w:r>
      <w:proofErr w:type="gramStart"/>
      <w:r>
        <w:t>.П</w:t>
      </w:r>
      <w:proofErr w:type="gramEnd"/>
      <w:r>
        <w:t>риглашаем Вас принять участие в ежегодной научно-практической конференции с российским и международным участием "</w:t>
      </w:r>
      <w:proofErr w:type="spellStart"/>
      <w:r>
        <w:t>Ратнеровские</w:t>
      </w:r>
      <w:proofErr w:type="spellEnd"/>
      <w:r>
        <w:t xml:space="preserve"> чтения 2020: </w:t>
      </w:r>
      <w:proofErr w:type="spellStart"/>
      <w:r>
        <w:t>Мозайка</w:t>
      </w:r>
      <w:proofErr w:type="spellEnd"/>
      <w:r>
        <w:t xml:space="preserve"> клинического опыта и научных инноваций", которая пройдет 28 мая 2020, г</w:t>
      </w:r>
      <w:proofErr w:type="gramStart"/>
      <w:r>
        <w:t>.К</w:t>
      </w:r>
      <w:proofErr w:type="gramEnd"/>
      <w:r>
        <w:t xml:space="preserve">азань, по адресу пр. </w:t>
      </w:r>
      <w:proofErr w:type="spellStart"/>
      <w:r>
        <w:t>Амирхана</w:t>
      </w:r>
      <w:proofErr w:type="spellEnd"/>
      <w:r>
        <w:t xml:space="preserve"> 1а, отель "Ривьера"</w:t>
      </w:r>
      <w:proofErr w:type="gramStart"/>
      <w:r>
        <w:t xml:space="preserve"> .</w:t>
      </w:r>
      <w:proofErr w:type="gramEnd"/>
      <w:r>
        <w:t xml:space="preserve"> В этом году событие пройдет в обновленном формате - научные симпозиумы по 9 направлениям: </w:t>
      </w:r>
    </w:p>
    <w:p w:rsidR="000D3A7A" w:rsidRDefault="000D3A7A" w:rsidP="00FF235C">
      <w:r>
        <w:t>-</w:t>
      </w:r>
      <w:r w:rsidR="00FF235C">
        <w:t xml:space="preserve">Пароксизмальные состояния, </w:t>
      </w:r>
    </w:p>
    <w:p w:rsidR="000D3A7A" w:rsidRDefault="000D3A7A" w:rsidP="00FF235C">
      <w:r>
        <w:t>-</w:t>
      </w:r>
      <w:r w:rsidR="00FF235C">
        <w:t xml:space="preserve">раннее вмешательство, </w:t>
      </w:r>
    </w:p>
    <w:p w:rsidR="000D3A7A" w:rsidRDefault="000D3A7A" w:rsidP="00FF235C">
      <w:r>
        <w:t>-</w:t>
      </w:r>
      <w:r w:rsidR="00FF235C">
        <w:t xml:space="preserve">головная боль, </w:t>
      </w:r>
    </w:p>
    <w:p w:rsidR="000D3A7A" w:rsidRDefault="000D3A7A" w:rsidP="00FF235C">
      <w:r>
        <w:t>-</w:t>
      </w:r>
      <w:r w:rsidR="00FF235C">
        <w:t xml:space="preserve">инновации в изучении мозга, </w:t>
      </w:r>
    </w:p>
    <w:p w:rsidR="000D3A7A" w:rsidRDefault="000D3A7A" w:rsidP="00FF235C">
      <w:r>
        <w:t>-</w:t>
      </w:r>
      <w:r w:rsidR="00FF235C">
        <w:t xml:space="preserve">неврологические грани, </w:t>
      </w:r>
    </w:p>
    <w:p w:rsidR="000D3A7A" w:rsidRDefault="000D3A7A" w:rsidP="00FF235C">
      <w:r>
        <w:t>-</w:t>
      </w:r>
      <w:proofErr w:type="spellStart"/>
      <w:r w:rsidR="00FF235C">
        <w:t>нейрореабилитация</w:t>
      </w:r>
      <w:proofErr w:type="spellEnd"/>
      <w:r w:rsidR="00FF235C">
        <w:t xml:space="preserve">, </w:t>
      </w:r>
    </w:p>
    <w:p w:rsidR="000D3A7A" w:rsidRDefault="000D3A7A" w:rsidP="00FF235C">
      <w:r>
        <w:t>-</w:t>
      </w:r>
      <w:r w:rsidR="00FF235C">
        <w:t xml:space="preserve">когнитивные и поведенческие расстройства, </w:t>
      </w:r>
    </w:p>
    <w:p w:rsidR="000D3A7A" w:rsidRDefault="000D3A7A" w:rsidP="00FF235C">
      <w:r>
        <w:t>-</w:t>
      </w:r>
      <w:r w:rsidR="00FF235C">
        <w:t xml:space="preserve">перинатальная неврология, </w:t>
      </w:r>
    </w:p>
    <w:p w:rsidR="00374891" w:rsidRDefault="000D3A7A" w:rsidP="00FF235C">
      <w:r>
        <w:t>-</w:t>
      </w:r>
      <w:r w:rsidR="00FF235C">
        <w:t>клиническая нейрофизиология.</w:t>
      </w:r>
    </w:p>
    <w:sectPr w:rsidR="00374891" w:rsidSect="00374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5C"/>
    <w:rsid w:val="000434D1"/>
    <w:rsid w:val="000D3A7A"/>
    <w:rsid w:val="00190CF5"/>
    <w:rsid w:val="00374891"/>
    <w:rsid w:val="00643C3D"/>
    <w:rsid w:val="006866EC"/>
    <w:rsid w:val="00832063"/>
    <w:rsid w:val="00926134"/>
    <w:rsid w:val="00C32F61"/>
    <w:rsid w:val="00D45F52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T-bao</dc:creator>
  <cp:lastModifiedBy>T-bao</cp:lastModifiedBy>
  <cp:revision>2</cp:revision>
  <dcterms:created xsi:type="dcterms:W3CDTF">2020-01-29T06:53:00Z</dcterms:created>
  <dcterms:modified xsi:type="dcterms:W3CDTF">2020-01-29T06:53:00Z</dcterms:modified>
</cp:coreProperties>
</file>