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B98" w:rsidRPr="00484F1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484F1D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433B98" w:rsidRDefault="003F05B2" w:rsidP="00433B98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3F05B2">
        <w:rPr>
          <w:rStyle w:val="a3"/>
          <w:rFonts w:ascii="Times New Roman" w:hAnsi="Times New Roman"/>
          <w:b/>
          <w:caps/>
          <w:color w:val="002060"/>
          <w:sz w:val="28"/>
        </w:rPr>
        <w:t>ПРИОРИТЕТЫ СОЦИАЛЬНО-ЭКОНОМИЧЕСКОГО РАЗВИТИЯ ЕВРАЗИЙСКОГО ПРОСТРАНСТВА</w:t>
      </w:r>
    </w:p>
    <w:p w:rsidR="00433B98" w:rsidRDefault="00433B98" w:rsidP="00433B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B98" w:rsidRDefault="003F05B2" w:rsidP="00433B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 апреля</w:t>
      </w:r>
      <w:r w:rsidR="00433B98">
        <w:rPr>
          <w:rFonts w:ascii="Times New Roman" w:hAnsi="Times New Roman"/>
          <w:b/>
          <w:sz w:val="24"/>
          <w:szCs w:val="24"/>
        </w:rPr>
        <w:t xml:space="preserve"> 2020 г.</w:t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Тюмень</w:t>
      </w:r>
      <w:r w:rsidR="00433B98" w:rsidRPr="00064079">
        <w:rPr>
          <w:rFonts w:ascii="Times New Roman" w:hAnsi="Times New Roman"/>
          <w:b/>
          <w:sz w:val="24"/>
          <w:szCs w:val="24"/>
        </w:rPr>
        <w:t>, РФ</w:t>
      </w:r>
    </w:p>
    <w:p w:rsidR="00433B98" w:rsidRPr="00BC6B35" w:rsidRDefault="00433B98" w:rsidP="00433B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Pr="00BF24B0">
        <w:rPr>
          <w:rFonts w:ascii="Times New Roman" w:hAnsi="Times New Roman"/>
          <w:sz w:val="18"/>
          <w:szCs w:val="18"/>
        </w:rPr>
        <w:t>МНПК-</w:t>
      </w:r>
      <w:r>
        <w:rPr>
          <w:rFonts w:ascii="Times New Roman" w:hAnsi="Times New Roman"/>
          <w:sz w:val="18"/>
          <w:szCs w:val="18"/>
        </w:rPr>
        <w:t>ЭК</w:t>
      </w:r>
      <w:r w:rsidRPr="00BF24B0">
        <w:rPr>
          <w:rFonts w:ascii="Times New Roman" w:hAnsi="Times New Roman"/>
          <w:sz w:val="18"/>
          <w:szCs w:val="18"/>
        </w:rPr>
        <w:t>-</w:t>
      </w:r>
      <w:r w:rsidR="003F05B2">
        <w:rPr>
          <w:rFonts w:ascii="Times New Roman" w:hAnsi="Times New Roman"/>
          <w:sz w:val="18"/>
          <w:szCs w:val="18"/>
        </w:rPr>
        <w:t>70</w:t>
      </w:r>
    </w:p>
    <w:p w:rsidR="00433B98" w:rsidRPr="00064079" w:rsidRDefault="00433B98" w:rsidP="00433B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B98" w:rsidRDefault="00433B98" w:rsidP="00433B9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433B98" w:rsidRDefault="00433B98" w:rsidP="00433B98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433B98" w:rsidRPr="00C17B1A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433B98" w:rsidRPr="00C17B1A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 формате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433B98" w:rsidRPr="00C17B1A" w:rsidRDefault="00433B98" w:rsidP="00433B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</w:t>
      </w:r>
      <w:r>
        <w:rPr>
          <w:rFonts w:ascii="Times New Roman" w:hAnsi="Times New Roman"/>
          <w:b/>
          <w:sz w:val="20"/>
          <w:szCs w:val="20"/>
        </w:rPr>
        <w:t xml:space="preserve"> 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 xml:space="preserve">ются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433B98" w:rsidRPr="005E754A" w:rsidRDefault="00433B98" w:rsidP="00433B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3F05B2">
        <w:rPr>
          <w:rFonts w:ascii="Times New Roman" w:hAnsi="Times New Roman"/>
          <w:b/>
          <w:sz w:val="20"/>
          <w:szCs w:val="20"/>
          <w:u w:val="single"/>
        </w:rPr>
        <w:t>08 апреля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</w:t>
      </w:r>
      <w:r>
        <w:rPr>
          <w:rFonts w:ascii="Times New Roman" w:hAnsi="Times New Roman"/>
          <w:b/>
          <w:sz w:val="20"/>
          <w:szCs w:val="20"/>
        </w:rPr>
        <w:t xml:space="preserve">электронный </w:t>
      </w:r>
      <w:r w:rsidRPr="005E754A">
        <w:rPr>
          <w:rFonts w:ascii="Times New Roman" w:hAnsi="Times New Roman"/>
          <w:b/>
          <w:sz w:val="20"/>
          <w:szCs w:val="20"/>
        </w:rPr>
        <w:t>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433B98" w:rsidRPr="005E754A" w:rsidRDefault="00433B98" w:rsidP="00433B9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433B98" w:rsidRPr="005E754A" w:rsidRDefault="00433B98" w:rsidP="00433B9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433B98" w:rsidRPr="005E754A" w:rsidRDefault="00433B98" w:rsidP="00433B9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433B98" w:rsidRDefault="00433B98" w:rsidP="00433B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FB2C9F">
        <w:rPr>
          <w:rFonts w:ascii="Times New Roman" w:hAnsi="Times New Roman"/>
          <w:b/>
          <w:sz w:val="18"/>
          <w:szCs w:val="18"/>
        </w:rPr>
        <w:t>МНПК</w:t>
      </w:r>
      <w:r>
        <w:rPr>
          <w:rFonts w:ascii="Times New Roman" w:hAnsi="Times New Roman"/>
          <w:b/>
          <w:sz w:val="18"/>
          <w:szCs w:val="18"/>
        </w:rPr>
        <w:t>-ЭК</w:t>
      </w:r>
      <w:r w:rsidRPr="00FB2C9F">
        <w:rPr>
          <w:rFonts w:ascii="Times New Roman" w:hAnsi="Times New Roman"/>
          <w:b/>
          <w:sz w:val="18"/>
          <w:szCs w:val="18"/>
        </w:rPr>
        <w:t>-</w:t>
      </w:r>
      <w:r w:rsidR="003F05B2">
        <w:rPr>
          <w:rFonts w:ascii="Times New Roman" w:hAnsi="Times New Roman"/>
          <w:b/>
          <w:sz w:val="18"/>
          <w:szCs w:val="18"/>
        </w:rPr>
        <w:t>70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433B98" w:rsidRPr="00064079" w:rsidRDefault="00433B98" w:rsidP="00433B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433B98" w:rsidRPr="00064079" w:rsidRDefault="00433B98" w:rsidP="00433B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433B98" w:rsidRPr="00064079" w:rsidRDefault="00433B98" w:rsidP="00433B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DB0624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2110"/>
        <w:gridCol w:w="1597"/>
        <w:gridCol w:w="1788"/>
      </w:tblGrid>
      <w:tr w:rsidR="00433B98" w:rsidRPr="00FB2C9F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433B98" w:rsidRPr="00FB2C9F" w:rsidRDefault="00433B98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5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433B98" w:rsidRPr="00FB2C9F" w:rsidRDefault="00433B98" w:rsidP="003F0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-ЭК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3F05B2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3F05B2">
              <w:rPr>
                <w:rFonts w:ascii="Times New Roman" w:hAnsi="Times New Roman"/>
                <w:b/>
                <w:sz w:val="18"/>
                <w:szCs w:val="18"/>
              </w:rPr>
              <w:t>08.04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433B98" w:rsidRPr="004127DC" w:rsidRDefault="00433B98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26" w:type="pct"/>
            <w:gridSpan w:val="3"/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tcBorders>
              <w:right w:val="single" w:sz="2" w:space="0" w:color="auto"/>
            </w:tcBorders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526" w:type="pct"/>
            <w:gridSpan w:val="3"/>
            <w:tcBorders>
              <w:left w:val="single" w:sz="2" w:space="0" w:color="auto"/>
            </w:tcBorders>
            <w:vAlign w:val="center"/>
          </w:tcPr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1.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 xml:space="preserve"> Социально-экономические и правовые основы функционирования регионов.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2.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3.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4.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Финансово-математические инструменты прогнозирования экономики.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5.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6.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 w:rsidRPr="002E294B">
              <w:rPr>
                <w:rFonts w:ascii="Times New Roman" w:hAnsi="Times New Roman"/>
                <w:sz w:val="16"/>
                <w:szCs w:val="16"/>
              </w:rPr>
              <w:t>Инновационно</w:t>
            </w:r>
            <w:proofErr w:type="spellEnd"/>
            <w:r w:rsidRPr="002E294B">
              <w:rPr>
                <w:rFonts w:ascii="Times New Roman" w:hAnsi="Times New Roman"/>
                <w:sz w:val="16"/>
                <w:szCs w:val="16"/>
              </w:rPr>
              <w:t xml:space="preserve">-инвестиционный механизм развития экономки. 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7.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:rsidR="00433B98" w:rsidRPr="00064079" w:rsidRDefault="00433B9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8.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Прочие разделы экономики</w:t>
            </w: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433B98" w:rsidRPr="004127DC" w:rsidRDefault="00433B98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26" w:type="pct"/>
            <w:gridSpan w:val="3"/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433B98" w:rsidRPr="004127DC" w:rsidRDefault="00433B98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526" w:type="pct"/>
            <w:gridSpan w:val="3"/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33B98" w:rsidRDefault="00433B98" w:rsidP="00433B98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433B98" w:rsidRPr="0092285F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433B98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433B98" w:rsidRPr="00782B62" w:rsidRDefault="00433B98" w:rsidP="00433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433B98" w:rsidRPr="00064079" w:rsidRDefault="00433B98" w:rsidP="00433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КПП 02 74 01 001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ОГРН 115 028 000 06 50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р/с 407 028 104 060 0000 79 01</w:t>
      </w:r>
    </w:p>
    <w:p w:rsidR="00433B98" w:rsidRPr="00064079" w:rsidRDefault="00433B98" w:rsidP="00433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БИК 048073601</w:t>
      </w:r>
    </w:p>
    <w:p w:rsidR="00433B98" w:rsidRPr="00064079" w:rsidRDefault="00433B98" w:rsidP="00433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433B98" w:rsidRPr="00064079" w:rsidRDefault="00433B98" w:rsidP="00433B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433B98" w:rsidRPr="00A82904" w:rsidRDefault="00433B98" w:rsidP="00433B98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433B98" w:rsidRPr="00F857E4" w:rsidRDefault="00433B98" w:rsidP="00433B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433B98" w:rsidRPr="00782B62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433B98" w:rsidRPr="00064079" w:rsidRDefault="00433B98" w:rsidP="00433B98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936FC9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433B98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433B98" w:rsidRPr="00064079" w:rsidRDefault="00433B98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433B98" w:rsidRPr="00064079" w:rsidRDefault="00433B98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к.э</w:t>
            </w:r>
            <w:r w:rsidRPr="00064079">
              <w:rPr>
                <w:rFonts w:ascii="Times New Roman" w:hAnsi="Times New Roman"/>
              </w:rPr>
              <w:t xml:space="preserve">.н., доцент </w:t>
            </w:r>
          </w:p>
          <w:p w:rsidR="00433B98" w:rsidRPr="00064079" w:rsidRDefault="00433B9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Институт экономики, финансов и бизнеса</w:t>
            </w:r>
          </w:p>
          <w:p w:rsidR="00433B98" w:rsidRPr="00064079" w:rsidRDefault="00433B98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БашГУ</w:t>
            </w:r>
            <w:proofErr w:type="spellEnd"/>
            <w:r w:rsidRPr="00064079">
              <w:rPr>
                <w:rFonts w:ascii="Times New Roman" w:hAnsi="Times New Roman"/>
              </w:rPr>
              <w:t>,</w:t>
            </w:r>
          </w:p>
          <w:p w:rsidR="00433B98" w:rsidRPr="00064079" w:rsidRDefault="00433B9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433B98" w:rsidRPr="00064079" w:rsidRDefault="00433B9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ПРОБЛЕМЫ СИСТЕМЫ ГОСУДАРСТВЕННО-ЧАСТНОГО ПАРТНЕРСТВА В РЕГИОНЕ</w:t>
            </w:r>
          </w:p>
          <w:p w:rsidR="00433B98" w:rsidRDefault="00433B9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433B98" w:rsidRPr="00064079" w:rsidRDefault="00433B9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433B98" w:rsidRPr="00064079" w:rsidRDefault="00433B98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433B98" w:rsidRPr="00064079" w:rsidRDefault="00433B9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433B98" w:rsidRDefault="00433B98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433B98" w:rsidRPr="00064079" w:rsidRDefault="00433B98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33B98" w:rsidRPr="00064079" w:rsidRDefault="00433B98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433B98" w:rsidRPr="00064079" w:rsidRDefault="00433B98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433B98" w:rsidRPr="00064079" w:rsidRDefault="00433B98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433B98" w:rsidRPr="00064079" w:rsidRDefault="00433B9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433B98" w:rsidRDefault="00433B98" w:rsidP="00433B98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3946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Проблемы государственно-частного партнерства в регионе [Текст] / А. И. Петров// Сборник статей Международной научно-практической</w:t>
      </w:r>
      <w:r w:rsidRPr="00231EB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конференции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 w:rsidR="005B002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</w:t>
      </w:r>
      <w:bookmarkStart w:id="0" w:name="_GoBack"/>
      <w:bookmarkEnd w:id="0"/>
      <w:r w:rsidR="003F05B2" w:rsidRPr="003F05B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риоритеты соц</w:t>
      </w:r>
      <w:r w:rsidR="003F05B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иально-экономического развития Е</w:t>
      </w:r>
      <w:r w:rsidR="003F05B2" w:rsidRPr="003F05B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вразийского пространства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3F05B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Тюмень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3F05B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08.04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433B98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A73" w:rsidRDefault="006C5A73">
      <w:pPr>
        <w:spacing w:after="0" w:line="240" w:lineRule="auto"/>
      </w:pPr>
      <w:r>
        <w:separator/>
      </w:r>
    </w:p>
  </w:endnote>
  <w:endnote w:type="continuationSeparator" w:id="0">
    <w:p w:rsidR="006C5A73" w:rsidRDefault="006C5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6C5A73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A73" w:rsidRDefault="006C5A73">
      <w:pPr>
        <w:spacing w:after="0" w:line="240" w:lineRule="auto"/>
      </w:pPr>
      <w:r>
        <w:separator/>
      </w:r>
    </w:p>
  </w:footnote>
  <w:footnote w:type="continuationSeparator" w:id="0">
    <w:p w:rsidR="006C5A73" w:rsidRDefault="006C5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82FF8"/>
    <w:rsid w:val="00150E0E"/>
    <w:rsid w:val="00177976"/>
    <w:rsid w:val="00186ED1"/>
    <w:rsid w:val="00191226"/>
    <w:rsid w:val="001A696A"/>
    <w:rsid w:val="00252B1F"/>
    <w:rsid w:val="00252F7D"/>
    <w:rsid w:val="002773AE"/>
    <w:rsid w:val="00301343"/>
    <w:rsid w:val="00386A50"/>
    <w:rsid w:val="003B19A9"/>
    <w:rsid w:val="003B3358"/>
    <w:rsid w:val="003C7706"/>
    <w:rsid w:val="003D633D"/>
    <w:rsid w:val="003F05B2"/>
    <w:rsid w:val="00403348"/>
    <w:rsid w:val="00422B18"/>
    <w:rsid w:val="00433B98"/>
    <w:rsid w:val="00484F1D"/>
    <w:rsid w:val="005A7F9F"/>
    <w:rsid w:val="005B0029"/>
    <w:rsid w:val="005C5643"/>
    <w:rsid w:val="005E5C7F"/>
    <w:rsid w:val="00602A94"/>
    <w:rsid w:val="0062560B"/>
    <w:rsid w:val="0062583C"/>
    <w:rsid w:val="006369F9"/>
    <w:rsid w:val="006C5A73"/>
    <w:rsid w:val="00731761"/>
    <w:rsid w:val="00745DAB"/>
    <w:rsid w:val="007573F6"/>
    <w:rsid w:val="00772E20"/>
    <w:rsid w:val="007B77C1"/>
    <w:rsid w:val="007F7AFD"/>
    <w:rsid w:val="00811D9B"/>
    <w:rsid w:val="00866988"/>
    <w:rsid w:val="008762D7"/>
    <w:rsid w:val="008A021D"/>
    <w:rsid w:val="009107E2"/>
    <w:rsid w:val="009214AD"/>
    <w:rsid w:val="00966ACD"/>
    <w:rsid w:val="00AD72DF"/>
    <w:rsid w:val="00AE4EB1"/>
    <w:rsid w:val="00AF7D56"/>
    <w:rsid w:val="00B252FC"/>
    <w:rsid w:val="00B26926"/>
    <w:rsid w:val="00BE5168"/>
    <w:rsid w:val="00C315D5"/>
    <w:rsid w:val="00CE7CDD"/>
    <w:rsid w:val="00D57FBA"/>
    <w:rsid w:val="00DA31AE"/>
    <w:rsid w:val="00DA5CAA"/>
    <w:rsid w:val="00E01488"/>
    <w:rsid w:val="00E531B9"/>
    <w:rsid w:val="00EC5620"/>
    <w:rsid w:val="00F815FB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2019-11-28T17:53:00Z</dcterms:created>
  <dcterms:modified xsi:type="dcterms:W3CDTF">2019-11-28T17:55:00Z</dcterms:modified>
</cp:coreProperties>
</file>