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BA0ADB">
        <w:rPr>
          <w:noProof/>
          <w:lang w:val="en-US"/>
        </w:rPr>
        <w:fldChar w:fldCharType="begin"/>
      </w:r>
      <w:r w:rsidR="00BA0ADB">
        <w:rPr>
          <w:noProof/>
          <w:lang w:val="en-US"/>
        </w:rPr>
        <w:instrText xml:space="preserve"> </w:instrText>
      </w:r>
      <w:r w:rsidR="00BA0ADB">
        <w:rPr>
          <w:noProof/>
          <w:lang w:val="en-US"/>
        </w:rPr>
        <w:instrText>INCLUDEPICTURE  "http://izdat-knigu.ru/wp-content/uploads/2011/03/Log%D0%BEISBN.gif" \* MERGEFORMATINET</w:instrText>
      </w:r>
      <w:r w:rsidR="00BA0ADB">
        <w:rPr>
          <w:noProof/>
          <w:lang w:val="en-US"/>
        </w:rPr>
        <w:instrText xml:space="preserve"> </w:instrText>
      </w:r>
      <w:r w:rsidR="00BA0ADB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BA0ADB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1C1E613" w:rsidR="004A2608" w:rsidRDefault="00BA0ADB" w:rsidP="004920F9">
      <w:pPr>
        <w:jc w:val="center"/>
        <w:rPr>
          <w:b/>
          <w:caps/>
          <w:color w:val="1F4E79"/>
          <w:sz w:val="34"/>
          <w:szCs w:val="34"/>
        </w:rPr>
      </w:pPr>
      <w:r w:rsidRPr="00BA0ADB">
        <w:rPr>
          <w:b/>
          <w:caps/>
          <w:color w:val="1F4E79"/>
          <w:sz w:val="34"/>
          <w:szCs w:val="34"/>
        </w:rPr>
        <w:t>КОНЦЕПЦИИ РАЗВИТИЯ И ЭФФЕКТИВНОГО ИСПОЛЬЗОВАНИЯ НАУЧНОГО ПОТЕНЦИАЛА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346CED62" w:rsidR="002225C1" w:rsidRPr="00C369F7" w:rsidRDefault="00BA0ADB" w:rsidP="004920F9">
      <w:pPr>
        <w:jc w:val="center"/>
        <w:rPr>
          <w:b/>
        </w:rPr>
      </w:pPr>
      <w:r>
        <w:rPr>
          <w:b/>
        </w:rPr>
        <w:t>1</w:t>
      </w:r>
      <w:r w:rsidR="00526976">
        <w:rPr>
          <w:b/>
        </w:rPr>
        <w:t xml:space="preserve">9 мая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346ADE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A0ADB">
        <w:rPr>
          <w:b/>
          <w:color w:val="1F4E79"/>
        </w:rPr>
        <w:t>Калуга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DD85EB8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BA0ADB">
        <w:rPr>
          <w:b/>
          <w:sz w:val="20"/>
          <w:szCs w:val="16"/>
        </w:rPr>
        <w:t>303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12783E7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BA0ADB">
        <w:rPr>
          <w:b/>
          <w:sz w:val="18"/>
          <w:szCs w:val="18"/>
        </w:rPr>
        <w:t>1</w:t>
      </w:r>
      <w:r w:rsidR="00526976">
        <w:rPr>
          <w:b/>
          <w:sz w:val="18"/>
          <w:szCs w:val="18"/>
        </w:rPr>
        <w:t xml:space="preserve">9 мая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FD8E5E6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526976">
        <w:rPr>
          <w:b/>
          <w:sz w:val="18"/>
          <w:szCs w:val="18"/>
        </w:rPr>
        <w:t>30</w:t>
      </w:r>
      <w:r w:rsidR="00BA0ADB">
        <w:rPr>
          <w:b/>
          <w:sz w:val="18"/>
          <w:szCs w:val="18"/>
        </w:rPr>
        <w:t>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1758BCD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A0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2AE19B3B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BA0ADB">
        <w:rPr>
          <w:color w:val="000000"/>
          <w:sz w:val="18"/>
          <w:szCs w:val="18"/>
          <w:shd w:val="clear" w:color="auto" w:fill="FFFFFF"/>
        </w:rPr>
        <w:t>К</w:t>
      </w:r>
      <w:r w:rsidR="00BA0ADB" w:rsidRPr="00BA0ADB">
        <w:rPr>
          <w:color w:val="000000"/>
          <w:sz w:val="18"/>
          <w:szCs w:val="18"/>
          <w:shd w:val="clear" w:color="auto" w:fill="FFFFFF"/>
        </w:rPr>
        <w:t>онцепции развития и эффективного использования научного потенциала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BA0ADB">
        <w:rPr>
          <w:color w:val="000000"/>
          <w:sz w:val="18"/>
          <w:szCs w:val="18"/>
          <w:shd w:val="clear" w:color="auto" w:fill="FFFFFF"/>
        </w:rPr>
        <w:t>Калуга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BA0ADB">
        <w:rPr>
          <w:color w:val="000000"/>
          <w:sz w:val="18"/>
          <w:szCs w:val="18"/>
          <w:shd w:val="clear" w:color="auto" w:fill="FFFFFF"/>
        </w:rPr>
        <w:t>1</w:t>
      </w:r>
      <w:r w:rsidR="00526976">
        <w:rPr>
          <w:color w:val="000000"/>
          <w:sz w:val="18"/>
          <w:szCs w:val="18"/>
          <w:shd w:val="clear" w:color="auto" w:fill="FFFFFF"/>
        </w:rPr>
        <w:t>9.05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0ADB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2019-11-28T10:35:00Z</dcterms:created>
  <dcterms:modified xsi:type="dcterms:W3CDTF">2019-11-28T10:35:00Z</dcterms:modified>
</cp:coreProperties>
</file>