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BE8" w:rsidRPr="00047BE8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047BE8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</w:p>
    <w:p w:rsidR="00047BE8" w:rsidRDefault="00602A94" w:rsidP="00047BE8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602A94">
        <w:rPr>
          <w:rStyle w:val="a3"/>
          <w:rFonts w:ascii="Times New Roman" w:hAnsi="Times New Roman"/>
          <w:b/>
          <w:caps/>
          <w:color w:val="002060"/>
          <w:sz w:val="28"/>
        </w:rPr>
        <w:t>ПРОБЛЕМЫ И ПЕРСПЕКТИВЫ СТАНОВЛЕНИЯ СИСТЕМЫ Г</w:t>
      </w:r>
      <w:r>
        <w:rPr>
          <w:rStyle w:val="a3"/>
          <w:rFonts w:ascii="Times New Roman" w:hAnsi="Times New Roman"/>
          <w:b/>
          <w:caps/>
          <w:color w:val="002060"/>
          <w:sz w:val="28"/>
        </w:rPr>
        <w:t>Р</w:t>
      </w:r>
      <w:bookmarkStart w:id="0" w:name="_GoBack"/>
      <w:bookmarkEnd w:id="0"/>
      <w:r w:rsidRPr="00602A94">
        <w:rPr>
          <w:rStyle w:val="a3"/>
          <w:rFonts w:ascii="Times New Roman" w:hAnsi="Times New Roman"/>
          <w:b/>
          <w:caps/>
          <w:color w:val="002060"/>
          <w:sz w:val="28"/>
        </w:rPr>
        <w:t>АЖДАНСКО-ПРАВОВОГО РЕГУЛИРОВАНИЯ</w:t>
      </w:r>
    </w:p>
    <w:p w:rsidR="00047BE8" w:rsidRDefault="00047BE8" w:rsidP="00047BE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7BE8" w:rsidRDefault="00602A94" w:rsidP="00047BE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</w:t>
      </w:r>
      <w:r w:rsidR="007573F6">
        <w:rPr>
          <w:rFonts w:ascii="Times New Roman" w:hAnsi="Times New Roman"/>
          <w:b/>
          <w:sz w:val="24"/>
          <w:szCs w:val="24"/>
        </w:rPr>
        <w:t xml:space="preserve"> мая</w:t>
      </w:r>
      <w:r w:rsidR="00047BE8">
        <w:rPr>
          <w:rFonts w:ascii="Times New Roman" w:hAnsi="Times New Roman"/>
          <w:b/>
          <w:sz w:val="24"/>
          <w:szCs w:val="24"/>
        </w:rPr>
        <w:t xml:space="preserve"> 2020 г.</w:t>
      </w:r>
      <w:r w:rsidR="00047BE8">
        <w:rPr>
          <w:rFonts w:ascii="Times New Roman" w:hAnsi="Times New Roman"/>
          <w:b/>
          <w:sz w:val="24"/>
          <w:szCs w:val="24"/>
        </w:rPr>
        <w:tab/>
      </w:r>
      <w:r w:rsidR="00047BE8">
        <w:rPr>
          <w:rFonts w:ascii="Times New Roman" w:hAnsi="Times New Roman"/>
          <w:b/>
          <w:sz w:val="24"/>
          <w:szCs w:val="24"/>
        </w:rPr>
        <w:tab/>
      </w:r>
      <w:r w:rsidR="00047BE8">
        <w:rPr>
          <w:rFonts w:ascii="Times New Roman" w:hAnsi="Times New Roman"/>
          <w:b/>
          <w:sz w:val="24"/>
          <w:szCs w:val="24"/>
        </w:rPr>
        <w:tab/>
      </w:r>
      <w:r w:rsidR="00047BE8">
        <w:rPr>
          <w:rFonts w:ascii="Times New Roman" w:hAnsi="Times New Roman"/>
          <w:b/>
          <w:sz w:val="24"/>
          <w:szCs w:val="24"/>
        </w:rPr>
        <w:tab/>
      </w:r>
      <w:r w:rsidR="00047BE8">
        <w:rPr>
          <w:rFonts w:ascii="Times New Roman" w:hAnsi="Times New Roman"/>
          <w:b/>
          <w:sz w:val="24"/>
          <w:szCs w:val="24"/>
        </w:rPr>
        <w:tab/>
      </w:r>
      <w:r w:rsidR="00047BE8">
        <w:rPr>
          <w:rFonts w:ascii="Times New Roman" w:hAnsi="Times New Roman"/>
          <w:b/>
          <w:sz w:val="24"/>
          <w:szCs w:val="24"/>
        </w:rPr>
        <w:tab/>
      </w:r>
      <w:r w:rsidR="00047BE8">
        <w:rPr>
          <w:rFonts w:ascii="Times New Roman" w:hAnsi="Times New Roman"/>
          <w:b/>
          <w:sz w:val="24"/>
          <w:szCs w:val="24"/>
        </w:rPr>
        <w:tab/>
      </w:r>
      <w:r w:rsidR="00047BE8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Казань</w:t>
      </w:r>
      <w:r w:rsidR="00047BE8" w:rsidRPr="00064079">
        <w:rPr>
          <w:rFonts w:ascii="Times New Roman" w:hAnsi="Times New Roman"/>
          <w:b/>
          <w:sz w:val="24"/>
          <w:szCs w:val="24"/>
        </w:rPr>
        <w:t>, РФ</w:t>
      </w:r>
    </w:p>
    <w:p w:rsidR="00047BE8" w:rsidRPr="00BC6B35" w:rsidRDefault="00047BE8" w:rsidP="00047BE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C6B35">
        <w:rPr>
          <w:rFonts w:ascii="Times New Roman" w:hAnsi="Times New Roman"/>
          <w:sz w:val="18"/>
          <w:szCs w:val="24"/>
        </w:rPr>
        <w:t xml:space="preserve">Шифр </w:t>
      </w:r>
      <w:r w:rsidRPr="00BF24B0">
        <w:rPr>
          <w:rFonts w:ascii="Times New Roman" w:hAnsi="Times New Roman"/>
          <w:sz w:val="18"/>
          <w:szCs w:val="24"/>
        </w:rPr>
        <w:t xml:space="preserve">конференции: </w:t>
      </w:r>
      <w:r w:rsidRPr="00BF24B0">
        <w:rPr>
          <w:rFonts w:ascii="Times New Roman" w:hAnsi="Times New Roman"/>
          <w:sz w:val="18"/>
          <w:szCs w:val="18"/>
        </w:rPr>
        <w:t>МНПК-</w:t>
      </w:r>
      <w:r>
        <w:rPr>
          <w:rFonts w:ascii="Times New Roman" w:hAnsi="Times New Roman"/>
          <w:sz w:val="18"/>
          <w:szCs w:val="18"/>
        </w:rPr>
        <w:t>ЮР</w:t>
      </w:r>
      <w:r w:rsidRPr="00BF24B0">
        <w:rPr>
          <w:rFonts w:ascii="Times New Roman" w:hAnsi="Times New Roman"/>
          <w:sz w:val="18"/>
          <w:szCs w:val="18"/>
        </w:rPr>
        <w:t>-</w:t>
      </w:r>
      <w:r w:rsidR="00602A94">
        <w:rPr>
          <w:rFonts w:ascii="Times New Roman" w:hAnsi="Times New Roman"/>
          <w:sz w:val="18"/>
          <w:szCs w:val="18"/>
        </w:rPr>
        <w:t>73</w:t>
      </w:r>
    </w:p>
    <w:p w:rsidR="00047BE8" w:rsidRPr="00064079" w:rsidRDefault="00047BE8" w:rsidP="00047BE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7BE8" w:rsidRDefault="00047BE8" w:rsidP="00047BE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047BE8" w:rsidRPr="00047BE8" w:rsidRDefault="00047BE8" w:rsidP="00047BE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47BE8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047BE8" w:rsidRPr="00064079" w:rsidRDefault="00047BE8" w:rsidP="00047BE8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:rsidR="00047BE8" w:rsidRDefault="00047BE8" w:rsidP="00047BE8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Pr="00064079">
        <w:rPr>
          <w:rFonts w:ascii="Times New Roman" w:hAnsi="Times New Roman"/>
          <w:sz w:val="20"/>
          <w:szCs w:val="20"/>
          <w:lang w:val="en-US"/>
        </w:rPr>
        <w:t>BN</w:t>
      </w:r>
      <w:r w:rsidRPr="00064079">
        <w:rPr>
          <w:rFonts w:ascii="Times New Roman" w:hAnsi="Times New Roman"/>
          <w:sz w:val="20"/>
          <w:szCs w:val="20"/>
        </w:rPr>
        <w:t>.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:rsidR="00047BE8" w:rsidRPr="00C17B1A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:rsidR="00047BE8" w:rsidRPr="00C17B1A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proofErr w:type="gram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которые</w:t>
      </w:r>
      <w:proofErr w:type="gram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r w:rsidRPr="00C17B1A">
        <w:rPr>
          <w:rStyle w:val="a3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3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</w:t>
      </w:r>
      <w:r>
        <w:rPr>
          <w:rFonts w:ascii="Times New Roman" w:hAnsi="Times New Roman"/>
          <w:b/>
          <w:color w:val="FF0000"/>
          <w:sz w:val="20"/>
          <w:szCs w:val="20"/>
          <w:u w:val="single"/>
        </w:rPr>
        <w:t>электронном формате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3"/>
          <w:rFonts w:ascii="Times New Roman" w:hAnsi="Times New Roman"/>
          <w:b/>
          <w:color w:val="FF0000"/>
          <w:sz w:val="20"/>
          <w:szCs w:val="20"/>
        </w:rPr>
        <w:t>.</w:t>
      </w:r>
    </w:p>
    <w:p w:rsidR="00047BE8" w:rsidRPr="0098296E" w:rsidRDefault="00047BE8" w:rsidP="00047BE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8296E">
        <w:rPr>
          <w:rFonts w:ascii="Times New Roman" w:hAnsi="Times New Roman"/>
          <w:sz w:val="20"/>
          <w:szCs w:val="20"/>
        </w:rPr>
        <w:t xml:space="preserve">Электронные варианты сборника и дипломов будут размещены на сайте </w:t>
      </w:r>
      <w:hyperlink r:id="rId7" w:history="1">
        <w:proofErr w:type="spellStart"/>
        <w:r w:rsidRPr="0098296E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98296E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98296E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98296E">
        <w:rPr>
          <w:rFonts w:ascii="Times New Roman" w:hAnsi="Times New Roman"/>
          <w:sz w:val="20"/>
          <w:szCs w:val="20"/>
        </w:rPr>
        <w:t xml:space="preserve"> в течение 7 дней после конференции. </w:t>
      </w:r>
      <w:r w:rsidRPr="0098296E">
        <w:rPr>
          <w:rFonts w:ascii="Times New Roman" w:hAnsi="Times New Roman"/>
          <w:b/>
          <w:sz w:val="20"/>
          <w:szCs w:val="20"/>
        </w:rPr>
        <w:t xml:space="preserve">Печатные экземпляры дипломов (и сборников статей, при их заказе) высылаются заказной бандеролью с присвоением </w:t>
      </w:r>
      <w:r w:rsidRPr="0098296E">
        <w:rPr>
          <w:rFonts w:ascii="Times New Roman" w:hAnsi="Times New Roman"/>
          <w:b/>
          <w:sz w:val="20"/>
          <w:szCs w:val="20"/>
        </w:rPr>
        <w:br/>
        <w:t xml:space="preserve">трек-номера в течение 7 рабочих дней после конференции. </w:t>
      </w:r>
    </w:p>
    <w:p w:rsidR="00047BE8" w:rsidRPr="00064079" w:rsidRDefault="00047BE8" w:rsidP="00047BE8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:rsidR="00047BE8" w:rsidRPr="00064079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047BE8" w:rsidRPr="00047BE8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47BE8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</w:p>
    <w:p w:rsidR="00047BE8" w:rsidRPr="005E754A" w:rsidRDefault="00047BE8" w:rsidP="00047BE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602A94">
        <w:rPr>
          <w:rFonts w:ascii="Times New Roman" w:hAnsi="Times New Roman"/>
          <w:b/>
          <w:sz w:val="20"/>
          <w:szCs w:val="20"/>
          <w:u w:val="single"/>
        </w:rPr>
        <w:t>23</w:t>
      </w:r>
      <w:r w:rsidR="007573F6">
        <w:rPr>
          <w:rFonts w:ascii="Times New Roman" w:hAnsi="Times New Roman"/>
          <w:b/>
          <w:sz w:val="20"/>
          <w:szCs w:val="20"/>
          <w:u w:val="single"/>
        </w:rPr>
        <w:t xml:space="preserve"> мая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2020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</w:t>
      </w:r>
      <w:r>
        <w:rPr>
          <w:rFonts w:ascii="Times New Roman" w:hAnsi="Times New Roman"/>
          <w:b/>
          <w:sz w:val="20"/>
          <w:szCs w:val="20"/>
        </w:rPr>
        <w:t xml:space="preserve">электронный </w:t>
      </w:r>
      <w:r w:rsidRPr="005E754A">
        <w:rPr>
          <w:rFonts w:ascii="Times New Roman" w:hAnsi="Times New Roman"/>
          <w:b/>
          <w:sz w:val="20"/>
          <w:szCs w:val="20"/>
        </w:rPr>
        <w:t>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047BE8" w:rsidRPr="005E754A" w:rsidRDefault="00047BE8" w:rsidP="00047BE8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8" w:history="1">
        <w:r w:rsidRPr="005E754A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9" w:history="1">
        <w:r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047BE8" w:rsidRPr="005E754A" w:rsidRDefault="00047BE8" w:rsidP="00047BE8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047BE8" w:rsidRPr="005E754A" w:rsidRDefault="00047BE8" w:rsidP="00047BE8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:rsidR="00047BE8" w:rsidRDefault="00047BE8" w:rsidP="00047BE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FB2C9F">
        <w:rPr>
          <w:rFonts w:ascii="Times New Roman" w:hAnsi="Times New Roman"/>
          <w:b/>
          <w:sz w:val="18"/>
          <w:szCs w:val="18"/>
        </w:rPr>
        <w:t>МНПК</w:t>
      </w:r>
      <w:r>
        <w:rPr>
          <w:rFonts w:ascii="Times New Roman" w:hAnsi="Times New Roman"/>
          <w:b/>
          <w:sz w:val="18"/>
          <w:szCs w:val="18"/>
        </w:rPr>
        <w:t>-ЮР</w:t>
      </w:r>
      <w:r w:rsidRPr="00FB2C9F">
        <w:rPr>
          <w:rFonts w:ascii="Times New Roman" w:hAnsi="Times New Roman"/>
          <w:b/>
          <w:sz w:val="18"/>
          <w:szCs w:val="18"/>
        </w:rPr>
        <w:t>-</w:t>
      </w:r>
      <w:r w:rsidR="00602A94">
        <w:rPr>
          <w:rFonts w:ascii="Times New Roman" w:hAnsi="Times New Roman"/>
          <w:b/>
          <w:sz w:val="18"/>
          <w:szCs w:val="18"/>
        </w:rPr>
        <w:t>73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047BE8" w:rsidRPr="00064079" w:rsidRDefault="00047BE8" w:rsidP="00047BE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047BE8" w:rsidRPr="00064079" w:rsidRDefault="00047BE8" w:rsidP="00047BE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:rsidR="00047BE8" w:rsidRPr="00064079" w:rsidRDefault="00047BE8" w:rsidP="00047BE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</w:t>
      </w:r>
      <w:r>
        <w:rPr>
          <w:rFonts w:ascii="Times New Roman" w:hAnsi="Times New Roman"/>
          <w:sz w:val="20"/>
          <w:szCs w:val="20"/>
        </w:rPr>
        <w:t>присланные</w:t>
      </w:r>
      <w:r w:rsidRPr="00064079">
        <w:rPr>
          <w:rFonts w:ascii="Times New Roman" w:hAnsi="Times New Roman"/>
          <w:sz w:val="20"/>
          <w:szCs w:val="20"/>
        </w:rPr>
        <w:t xml:space="preserve"> позже срока, могут быть опубликованы в </w:t>
      </w:r>
      <w:r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:rsidR="00047BE8" w:rsidRPr="00064079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047BE8" w:rsidRPr="00DB0624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r w:rsidRPr="00047BE8">
        <w:rPr>
          <w:rFonts w:ascii="Times New Roman" w:hAnsi="Times New Roman"/>
          <w:b/>
          <w:color w:val="235F6F"/>
          <w:sz w:val="20"/>
          <w:szCs w:val="20"/>
        </w:rPr>
        <w:t xml:space="preserve">АНКЕТА/ЗАЯВКА УЧАСТНИКА </w:t>
      </w:r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0" w:history="1">
        <w:r w:rsidRPr="00DB0624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1"/>
        <w:gridCol w:w="1990"/>
        <w:gridCol w:w="1597"/>
        <w:gridCol w:w="1788"/>
      </w:tblGrid>
      <w:tr w:rsidR="00047BE8" w:rsidRPr="00FB2C9F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:rsidR="00047BE8" w:rsidRPr="00FB2C9F" w:rsidRDefault="00047BE8" w:rsidP="0061301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ШИФР И ДАТА КОНФЕРЕНЦИИ</w:t>
            </w:r>
          </w:p>
        </w:tc>
        <w:tc>
          <w:tcPr>
            <w:tcW w:w="24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:rsidR="00047BE8" w:rsidRPr="00FB2C9F" w:rsidRDefault="00047BE8" w:rsidP="00602A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МНПК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-ЮР</w:t>
            </w: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7573F6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="00602A94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="00602A94">
              <w:rPr>
                <w:rFonts w:ascii="Times New Roman" w:hAnsi="Times New Roman"/>
                <w:b/>
                <w:sz w:val="18"/>
                <w:szCs w:val="18"/>
              </w:rPr>
              <w:t>23</w:t>
            </w:r>
            <w:r w:rsidR="007573F6">
              <w:rPr>
                <w:rFonts w:ascii="Times New Roman" w:hAnsi="Times New Roman"/>
                <w:b/>
                <w:sz w:val="18"/>
                <w:szCs w:val="18"/>
              </w:rPr>
              <w:t>.05</w:t>
            </w:r>
            <w:r w:rsidR="00186ED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2020</w:t>
            </w:r>
          </w:p>
        </w:tc>
      </w:tr>
      <w:tr w:rsidR="00047BE8" w:rsidRPr="00064079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BE8" w:rsidRPr="00DB0624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047BE8" w:rsidRPr="00064079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BE8" w:rsidRPr="00DB0624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:rsidR="00047BE8" w:rsidRPr="004127DC" w:rsidRDefault="00047BE8" w:rsidP="0061301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Диплом изготавливается на основе информации из анкеты</w:t>
            </w:r>
          </w:p>
          <w:p w:rsidR="00047BE8" w:rsidRPr="00DB0624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BE8" w:rsidRPr="00064079" w:rsidTr="00613012">
        <w:trPr>
          <w:trHeight w:val="70"/>
        </w:trPr>
        <w:tc>
          <w:tcPr>
            <w:tcW w:w="2529" w:type="pct"/>
            <w:vAlign w:val="center"/>
          </w:tcPr>
          <w:p w:rsidR="00047BE8" w:rsidRPr="00DB0624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Место работы, учебы </w:t>
            </w:r>
            <w:r>
              <w:rPr>
                <w:rFonts w:ascii="Times New Roman" w:hAnsi="Times New Roman"/>
                <w:sz w:val="18"/>
                <w:szCs w:val="18"/>
              </w:rPr>
              <w:t>/ у</w:t>
            </w:r>
            <w:r w:rsidRPr="00DB0624">
              <w:rPr>
                <w:rFonts w:ascii="Times New Roman" w:hAnsi="Times New Roman"/>
                <w:sz w:val="18"/>
                <w:szCs w:val="18"/>
              </w:rPr>
              <w:t>ченая степень, звание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BE8" w:rsidRPr="00064079" w:rsidTr="00613012">
        <w:trPr>
          <w:trHeight w:val="70"/>
        </w:trPr>
        <w:tc>
          <w:tcPr>
            <w:tcW w:w="2529" w:type="pct"/>
            <w:vAlign w:val="center"/>
          </w:tcPr>
          <w:p w:rsidR="00047BE8" w:rsidRPr="00DB0624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BE8" w:rsidRPr="00064079" w:rsidTr="00613012">
        <w:trPr>
          <w:trHeight w:val="70"/>
        </w:trPr>
        <w:tc>
          <w:tcPr>
            <w:tcW w:w="2529" w:type="pct"/>
            <w:vAlign w:val="center"/>
          </w:tcPr>
          <w:p w:rsidR="00047BE8" w:rsidRPr="00DB0624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BE8" w:rsidRPr="00064079" w:rsidTr="00613012">
        <w:trPr>
          <w:trHeight w:val="70"/>
        </w:trPr>
        <w:tc>
          <w:tcPr>
            <w:tcW w:w="2529" w:type="pct"/>
            <w:vAlign w:val="center"/>
          </w:tcPr>
          <w:p w:rsidR="00047BE8" w:rsidRPr="00DB0624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471" w:type="pct"/>
            <w:gridSpan w:val="3"/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BE8" w:rsidRPr="00064079" w:rsidTr="00613012">
        <w:trPr>
          <w:trHeight w:val="70"/>
        </w:trPr>
        <w:tc>
          <w:tcPr>
            <w:tcW w:w="2529" w:type="pct"/>
            <w:tcBorders>
              <w:right w:val="single" w:sz="2" w:space="0" w:color="auto"/>
            </w:tcBorders>
            <w:vAlign w:val="center"/>
          </w:tcPr>
          <w:p w:rsidR="00047BE8" w:rsidRPr="00DB0624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:rsidR="00047BE8" w:rsidRPr="00DB0624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-Оставить один из предложенных вариантов</w:t>
            </w:r>
          </w:p>
        </w:tc>
        <w:tc>
          <w:tcPr>
            <w:tcW w:w="2471" w:type="pct"/>
            <w:gridSpan w:val="3"/>
            <w:tcBorders>
              <w:left w:val="single" w:sz="2" w:space="0" w:color="auto"/>
            </w:tcBorders>
            <w:vAlign w:val="center"/>
          </w:tcPr>
          <w:p w:rsidR="00047BE8" w:rsidRPr="00116278" w:rsidRDefault="00047BE8" w:rsidP="00613012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1.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Теория и история права и государства.</w:t>
            </w:r>
          </w:p>
          <w:p w:rsidR="00047BE8" w:rsidRPr="00116278" w:rsidRDefault="00047BE8" w:rsidP="00613012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2.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Уголовное право и криминология.</w:t>
            </w:r>
          </w:p>
          <w:p w:rsidR="00047BE8" w:rsidRPr="00116278" w:rsidRDefault="00047BE8" w:rsidP="00613012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3.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Уголовный процесс, криминалистика и оперативно-розыскная деятельность.</w:t>
            </w:r>
          </w:p>
          <w:p w:rsidR="00047BE8" w:rsidRPr="00116278" w:rsidRDefault="00047BE8" w:rsidP="00613012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4.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Судебная власть, прокурорский надзор, организация правоохранительной деятельности.</w:t>
            </w:r>
          </w:p>
          <w:p w:rsidR="00047BE8" w:rsidRPr="00116278" w:rsidRDefault="00047BE8" w:rsidP="00613012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5.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Административное и гражданское право и процесс.</w:t>
            </w:r>
          </w:p>
          <w:p w:rsidR="00047BE8" w:rsidRPr="00116278" w:rsidRDefault="00047BE8" w:rsidP="00613012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6.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Конституционное и муниципальное право.</w:t>
            </w:r>
          </w:p>
          <w:p w:rsidR="00047BE8" w:rsidRPr="00116278" w:rsidRDefault="00047BE8" w:rsidP="00613012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7.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Финансовое право и трудовое право.</w:t>
            </w:r>
          </w:p>
          <w:p w:rsidR="00047BE8" w:rsidRPr="00116278" w:rsidRDefault="00047BE8" w:rsidP="00613012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8.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Международное частное право.</w:t>
            </w:r>
          </w:p>
          <w:p w:rsidR="00047BE8" w:rsidRPr="00064079" w:rsidRDefault="00047BE8" w:rsidP="00613012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9.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Прочие разделы</w:t>
            </w:r>
          </w:p>
        </w:tc>
      </w:tr>
      <w:tr w:rsidR="00047BE8" w:rsidRPr="00064079" w:rsidTr="00613012">
        <w:trPr>
          <w:trHeight w:val="70"/>
        </w:trPr>
        <w:tc>
          <w:tcPr>
            <w:tcW w:w="2529" w:type="pct"/>
            <w:vAlign w:val="center"/>
          </w:tcPr>
          <w:p w:rsidR="00047BE8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:rsidR="00047BE8" w:rsidRPr="004127DC" w:rsidRDefault="00047BE8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>-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471" w:type="pct"/>
            <w:gridSpan w:val="3"/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BE8" w:rsidRPr="00064079" w:rsidTr="00613012">
        <w:trPr>
          <w:trHeight w:val="70"/>
        </w:trPr>
        <w:tc>
          <w:tcPr>
            <w:tcW w:w="2529" w:type="pct"/>
            <w:vAlign w:val="center"/>
          </w:tcPr>
          <w:p w:rsidR="00047BE8" w:rsidRPr="00DB0624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:rsidR="00047BE8" w:rsidRPr="00DB0624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:rsidR="00047BE8" w:rsidRPr="004127DC" w:rsidRDefault="00047BE8" w:rsidP="0061301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каб</w:t>
            </w:r>
            <w:proofErr w:type="spellEnd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.</w:t>
            </w:r>
          </w:p>
          <w:p w:rsidR="00047BE8" w:rsidRPr="00DB0624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Адрес указывать обязательно, т.к. всем авторам высылаются</w:t>
            </w:r>
            <w:r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 дипломы</w:t>
            </w: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 в печатном виде</w:t>
            </w:r>
          </w:p>
        </w:tc>
        <w:tc>
          <w:tcPr>
            <w:tcW w:w="2471" w:type="pct"/>
            <w:gridSpan w:val="3"/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47BE8" w:rsidRDefault="00047BE8" w:rsidP="00047BE8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2F5496" w:themeColor="accent5" w:themeShade="BF"/>
          <w:sz w:val="20"/>
          <w:szCs w:val="20"/>
        </w:rPr>
        <w:br w:type="page"/>
      </w:r>
    </w:p>
    <w:p w:rsidR="00047BE8" w:rsidRPr="00047BE8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47BE8">
        <w:rPr>
          <w:rFonts w:ascii="Times New Roman" w:hAnsi="Times New Roman"/>
          <w:b/>
          <w:color w:val="235F6F"/>
          <w:sz w:val="20"/>
          <w:szCs w:val="20"/>
        </w:rPr>
        <w:lastRenderedPageBreak/>
        <w:t>ОРГАНИЗАЦИОННЫЙ ВЗНОС</w:t>
      </w:r>
    </w:p>
    <w:p w:rsidR="00047BE8" w:rsidRPr="0092285F" w:rsidRDefault="00047BE8" w:rsidP="00047B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>
        <w:rPr>
          <w:rFonts w:ascii="Times New Roman" w:hAnsi="Times New Roman"/>
          <w:b/>
          <w:sz w:val="20"/>
          <w:szCs w:val="20"/>
        </w:rPr>
        <w:t>10</w:t>
      </w:r>
      <w:r w:rsidRPr="00064079">
        <w:rPr>
          <w:rFonts w:ascii="Times New Roman" w:hAnsi="Times New Roman"/>
          <w:b/>
          <w:sz w:val="20"/>
          <w:szCs w:val="20"/>
        </w:rPr>
        <w:t>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>. 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:rsidR="00047BE8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047BE8" w:rsidRPr="00047BE8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47BE8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047BE8" w:rsidRPr="00782B62" w:rsidRDefault="00047BE8" w:rsidP="00047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047BE8" w:rsidRPr="00064079" w:rsidRDefault="00047BE8" w:rsidP="00047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КПП 02 74 01 001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ОГРН 115 028 000 06 50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047BE8" w:rsidRPr="00064079" w:rsidRDefault="00047BE8" w:rsidP="00047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БИК 048073601</w:t>
      </w:r>
    </w:p>
    <w:p w:rsidR="00047BE8" w:rsidRPr="00064079" w:rsidRDefault="00047BE8" w:rsidP="00047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047BE8" w:rsidRPr="00064079" w:rsidRDefault="00047BE8" w:rsidP="00047B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047BE8" w:rsidRPr="00064079" w:rsidRDefault="00047BE8" w:rsidP="00047BE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1" w:history="1"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2" w:history="1">
        <w:r w:rsidRPr="00064079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047BE8" w:rsidRPr="00064079" w:rsidRDefault="00047BE8" w:rsidP="00047BE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3" w:history="1"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047BE8" w:rsidRPr="00A82904" w:rsidRDefault="00047BE8" w:rsidP="00047BE8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4" w:history="1"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47BE8" w:rsidRPr="00064079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047BE8" w:rsidRPr="00047BE8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47BE8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</w:p>
    <w:p w:rsidR="00047BE8" w:rsidRPr="00064079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:rsidR="00047BE8" w:rsidRPr="00064079" w:rsidRDefault="00047BE8" w:rsidP="00047B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1.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Pr="00064079">
        <w:rPr>
          <w:rFonts w:ascii="Times New Roman" w:hAnsi="Times New Roman"/>
          <w:sz w:val="20"/>
          <w:szCs w:val="20"/>
        </w:rPr>
        <w:t>.</w:t>
      </w:r>
    </w:p>
    <w:p w:rsidR="00047BE8" w:rsidRPr="00F857E4" w:rsidRDefault="00047BE8" w:rsidP="00047BE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5" w:history="1">
        <w:r w:rsidRPr="00F857E4">
          <w:rPr>
            <w:rStyle w:val="a3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Pr="00F857E4">
        <w:rPr>
          <w:rFonts w:ascii="Times New Roman" w:hAnsi="Times New Roman"/>
          <w:b/>
          <w:sz w:val="20"/>
          <w:szCs w:val="20"/>
        </w:rPr>
        <w:t xml:space="preserve"> дол</w:t>
      </w:r>
      <w:r>
        <w:rPr>
          <w:rFonts w:ascii="Times New Roman" w:hAnsi="Times New Roman"/>
          <w:b/>
          <w:sz w:val="20"/>
          <w:szCs w:val="20"/>
        </w:rPr>
        <w:t>жна быть не менее 60</w:t>
      </w:r>
      <w:r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:rsidR="00047BE8" w:rsidRPr="00064079" w:rsidRDefault="00047BE8" w:rsidP="00047B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  <w:lang w:val="en-US"/>
        </w:rPr>
        <w:t xml:space="preserve">3. </w:t>
      </w: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:rsidR="00047BE8" w:rsidRPr="00064079" w:rsidRDefault="00047BE8" w:rsidP="00047B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047BE8" w:rsidRPr="00064079" w:rsidRDefault="00047BE8" w:rsidP="00047B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:rsidR="00047BE8" w:rsidRPr="00782B62" w:rsidRDefault="00047BE8" w:rsidP="00047B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 xml:space="preserve">4. </w:t>
      </w:r>
      <w:r w:rsidRPr="00782B62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047BE8" w:rsidRPr="00782B62" w:rsidRDefault="00047BE8" w:rsidP="00047BE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Автор(ы) (ФИО), а также его (их) ученые степень и звание, место работы и город.</w:t>
      </w:r>
    </w:p>
    <w:p w:rsidR="00047BE8" w:rsidRPr="00782B62" w:rsidRDefault="00047BE8" w:rsidP="00047BE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Название статьи.</w:t>
      </w:r>
    </w:p>
    <w:p w:rsidR="00047BE8" w:rsidRPr="00782B62" w:rsidRDefault="00047BE8" w:rsidP="00047BE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Аннотация</w:t>
      </w:r>
    </w:p>
    <w:p w:rsidR="00047BE8" w:rsidRPr="00782B62" w:rsidRDefault="00047BE8" w:rsidP="00047BE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Ключевые слова</w:t>
      </w:r>
    </w:p>
    <w:p w:rsidR="00047BE8" w:rsidRPr="00782B62" w:rsidRDefault="00047BE8" w:rsidP="00047BE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Текст статьи</w:t>
      </w:r>
    </w:p>
    <w:p w:rsidR="00047BE8" w:rsidRPr="00782B62" w:rsidRDefault="00047BE8" w:rsidP="00047BE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Список использованной литературы</w:t>
      </w:r>
    </w:p>
    <w:p w:rsidR="00047BE8" w:rsidRPr="00782B62" w:rsidRDefault="00047BE8" w:rsidP="00047BE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Знак копирайта ©, ФИО авторов и год публикации</w:t>
      </w:r>
    </w:p>
    <w:p w:rsidR="00047BE8" w:rsidRPr="00064079" w:rsidRDefault="00047BE8" w:rsidP="00047B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5.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Все рисунки и таблицы должны быть пронумерованы и снабжены названиями или подрисуночными подписями и располож</w:t>
      </w:r>
      <w:r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:rsidR="00047BE8" w:rsidRPr="00064079" w:rsidRDefault="00047BE8" w:rsidP="00047B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047BE8" w:rsidRPr="00064079" w:rsidRDefault="00047BE8" w:rsidP="00047BE8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7. </w:t>
      </w:r>
      <w:r w:rsidRPr="00C80BC1">
        <w:rPr>
          <w:rFonts w:ascii="Times New Roman" w:hAnsi="Times New Roman"/>
          <w:b/>
          <w:sz w:val="20"/>
          <w:szCs w:val="20"/>
          <w:lang w:eastAsia="ru-RU"/>
        </w:rPr>
        <w:t>У статьи может быть не более 3 авторов</w:t>
      </w:r>
      <w:r w:rsidRPr="0006407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047BE8" w:rsidRPr="00064079" w:rsidRDefault="00047BE8" w:rsidP="00047BE8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047BE8" w:rsidRPr="00047BE8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47BE8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047BE8" w:rsidRPr="00064079" w:rsidTr="00613012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047BE8" w:rsidRPr="00064079" w:rsidRDefault="00047BE8" w:rsidP="00613012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Петров А.И.,</w:t>
            </w:r>
          </w:p>
          <w:p w:rsidR="00047BE8" w:rsidRPr="00064079" w:rsidRDefault="00047BE8" w:rsidP="00613012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ab/>
            </w:r>
            <w:r w:rsidRPr="00064079">
              <w:rPr>
                <w:rFonts w:ascii="Times New Roman" w:hAnsi="Times New Roman"/>
              </w:rPr>
              <w:tab/>
            </w:r>
            <w:proofErr w:type="spellStart"/>
            <w:r w:rsidRPr="00064079">
              <w:rPr>
                <w:rFonts w:ascii="Times New Roman" w:hAnsi="Times New Roman"/>
              </w:rPr>
              <w:t>к.</w:t>
            </w:r>
            <w:r>
              <w:rPr>
                <w:rFonts w:ascii="Times New Roman" w:hAnsi="Times New Roman"/>
              </w:rPr>
              <w:t>ю</w:t>
            </w:r>
            <w:r w:rsidRPr="00064079">
              <w:rPr>
                <w:rFonts w:ascii="Times New Roman" w:hAnsi="Times New Roman"/>
              </w:rPr>
              <w:t>.н</w:t>
            </w:r>
            <w:proofErr w:type="spellEnd"/>
            <w:r w:rsidRPr="00064079">
              <w:rPr>
                <w:rFonts w:ascii="Times New Roman" w:hAnsi="Times New Roman"/>
              </w:rPr>
              <w:t xml:space="preserve">., доцент </w:t>
            </w:r>
          </w:p>
          <w:p w:rsidR="00047BE8" w:rsidRPr="00064079" w:rsidRDefault="00047BE8" w:rsidP="00613012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Институт права</w:t>
            </w:r>
          </w:p>
          <w:p w:rsidR="00047BE8" w:rsidRPr="00064079" w:rsidRDefault="00047BE8" w:rsidP="00613012">
            <w:pPr>
              <w:spacing w:after="0"/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БашГУ</w:t>
            </w:r>
            <w:proofErr w:type="spellEnd"/>
            <w:r w:rsidRPr="00064079">
              <w:rPr>
                <w:rFonts w:ascii="Times New Roman" w:hAnsi="Times New Roman"/>
              </w:rPr>
              <w:t>,</w:t>
            </w:r>
          </w:p>
          <w:p w:rsidR="00047BE8" w:rsidRPr="00064079" w:rsidRDefault="00047BE8" w:rsidP="00613012">
            <w:pPr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г. Уфа, Российская Федерация</w:t>
            </w:r>
          </w:p>
          <w:p w:rsidR="00047BE8" w:rsidRPr="00064079" w:rsidRDefault="00047BE8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ПРОБЛЕМЫ РЕФОРМИРОВАНИЯ СУДЕБНОЙ СИСТЕМЫ РФ</w:t>
            </w:r>
          </w:p>
          <w:p w:rsidR="00047BE8" w:rsidRDefault="00047BE8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047BE8" w:rsidRPr="00064079" w:rsidRDefault="00047BE8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Аннотация</w:t>
            </w:r>
          </w:p>
          <w:p w:rsidR="00047BE8" w:rsidRPr="00064079" w:rsidRDefault="00047BE8" w:rsidP="00613012">
            <w:pPr>
              <w:spacing w:after="0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аннотации</w:t>
            </w:r>
          </w:p>
          <w:p w:rsidR="00047BE8" w:rsidRPr="00064079" w:rsidRDefault="00047BE8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Ключевые слова</w:t>
            </w:r>
          </w:p>
          <w:p w:rsidR="00047BE8" w:rsidRDefault="00047BE8" w:rsidP="00613012">
            <w:pPr>
              <w:spacing w:after="0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Слово, слово</w:t>
            </w:r>
          </w:p>
          <w:p w:rsidR="00047BE8" w:rsidRPr="00064079" w:rsidRDefault="00047BE8" w:rsidP="0061301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47BE8" w:rsidRPr="00064079" w:rsidRDefault="00047BE8" w:rsidP="00613012">
            <w:pPr>
              <w:spacing w:after="0"/>
              <w:ind w:firstLine="708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Текст статьи. Текст статьи. Текст статьи[1,20]. Текст статьи. Текст статьи. Текст </w:t>
            </w:r>
            <w:proofErr w:type="gramStart"/>
            <w:r w:rsidRPr="00064079">
              <w:rPr>
                <w:rFonts w:ascii="Times New Roman" w:hAnsi="Times New Roman"/>
              </w:rPr>
              <w:t>статьи..</w:t>
            </w:r>
            <w:proofErr w:type="gramEnd"/>
          </w:p>
          <w:p w:rsidR="00047BE8" w:rsidRPr="00064079" w:rsidRDefault="00047BE8" w:rsidP="00613012">
            <w:pPr>
              <w:spacing w:after="0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Список использованной литературы</w:t>
            </w:r>
          </w:p>
          <w:p w:rsidR="00047BE8" w:rsidRPr="00064079" w:rsidRDefault="00047BE8" w:rsidP="00613012">
            <w:pPr>
              <w:spacing w:after="0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1. Источник.</w:t>
            </w:r>
          </w:p>
          <w:p w:rsidR="00047BE8" w:rsidRPr="00064079" w:rsidRDefault="00047BE8" w:rsidP="00613012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© Петров А.И., 2020</w:t>
            </w:r>
          </w:p>
        </w:tc>
      </w:tr>
    </w:tbl>
    <w:p w:rsidR="00047BE8" w:rsidRPr="00064079" w:rsidRDefault="00047BE8" w:rsidP="00047BE8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047BE8" w:rsidRPr="00047BE8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47BE8">
        <w:rPr>
          <w:rFonts w:ascii="Times New Roman" w:hAnsi="Times New Roman"/>
          <w:b/>
          <w:color w:val="235F6F"/>
          <w:sz w:val="20"/>
          <w:szCs w:val="20"/>
        </w:rPr>
        <w:t>ТИПОВЫЕ ВЫХОДНЫЕ ДАННЫЕ СТАТЬИ</w:t>
      </w:r>
    </w:p>
    <w:p w:rsidR="003004BF" w:rsidRPr="00047BE8" w:rsidRDefault="00047BE8" w:rsidP="00047BE8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Петров А</w:t>
      </w:r>
      <w:r w:rsidRPr="00231EB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И. Проблемы реформирования судебной системы РФ [Текст] / А. И. Петров// Сборник статей Международной научно-практической конференции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«</w:t>
      </w:r>
      <w:r w:rsidR="00602A9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</w:t>
      </w:r>
      <w:r w:rsidR="00602A94" w:rsidRPr="00602A9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роблемы и пе</w:t>
      </w:r>
      <w:r w:rsidR="00602A9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рспективы становления системы гра</w:t>
      </w:r>
      <w:r w:rsidR="00602A94" w:rsidRPr="00602A9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жданско-правового регулирования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602A9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Казань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602A9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23</w:t>
      </w:r>
      <w:r w:rsidR="007573F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.05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г.). – Стерлитамак: АМИ, 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3004BF" w:rsidRPr="00047BE8" w:rsidSect="00FD3268">
      <w:footerReference w:type="even" r:id="rId16"/>
      <w:footerReference w:type="default" r:id="rId17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862" w:rsidRDefault="00FB2862">
      <w:pPr>
        <w:spacing w:after="0" w:line="240" w:lineRule="auto"/>
      </w:pPr>
      <w:r>
        <w:separator/>
      </w:r>
    </w:p>
  </w:endnote>
  <w:endnote w:type="continuationSeparator" w:id="0">
    <w:p w:rsidR="00FB2862" w:rsidRDefault="00FB2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FB2862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29" name="Рисунок 29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967F76" w:rsidRPr="00F560A3" w:rsidRDefault="008762D7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Pr="00F560A3">
      <w:rPr>
        <w:rFonts w:ascii="Times New Roman" w:hAnsi="Times New Roman"/>
        <w:sz w:val="16"/>
        <w:szCs w:val="16"/>
        <w:lang w:val="en-US"/>
      </w:rPr>
      <w:t>e</w:t>
    </w:r>
    <w:r w:rsidRPr="00301343">
      <w:rPr>
        <w:rFonts w:ascii="Times New Roman" w:hAnsi="Times New Roman"/>
        <w:sz w:val="16"/>
        <w:szCs w:val="16"/>
        <w:lang w:val="en-US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proofErr w:type="gramEnd"/>
    <w:r w:rsidRPr="00301343">
      <w:rPr>
        <w:rFonts w:ascii="Times New Roman" w:hAnsi="Times New Roman"/>
        <w:sz w:val="16"/>
        <w:szCs w:val="16"/>
        <w:lang w:val="en-US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301343">
      <w:rPr>
        <w:rFonts w:ascii="Times New Roman" w:hAnsi="Times New Roman"/>
        <w:sz w:val="16"/>
        <w:szCs w:val="16"/>
        <w:lang w:val="en-US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301343">
      <w:rPr>
        <w:rFonts w:ascii="Times New Roman" w:hAnsi="Times New Roman"/>
        <w:sz w:val="16"/>
        <w:szCs w:val="16"/>
        <w:lang w:val="en-US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301343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301343">
      <w:rPr>
        <w:rFonts w:ascii="Times New Roman" w:hAnsi="Times New Roman"/>
        <w:sz w:val="16"/>
        <w:szCs w:val="16"/>
        <w:lang w:val="en-US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301343">
        <w:rPr>
          <w:rStyle w:val="a3"/>
          <w:rFonts w:ascii="Times New Roman" w:hAnsi="Times New Roman"/>
          <w:sz w:val="16"/>
          <w:szCs w:val="16"/>
          <w:lang w:val="en-US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301343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301343">
      <w:rPr>
        <w:rFonts w:ascii="Times New Roman" w:hAnsi="Times New Roman"/>
        <w:sz w:val="16"/>
        <w:szCs w:val="16"/>
        <w:lang w:val="en-US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:rsidR="00353EF4" w:rsidRPr="00967F76" w:rsidRDefault="008762D7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862" w:rsidRDefault="00FB2862">
      <w:pPr>
        <w:spacing w:after="0" w:line="240" w:lineRule="auto"/>
      </w:pPr>
      <w:r>
        <w:separator/>
      </w:r>
    </w:p>
  </w:footnote>
  <w:footnote w:type="continuationSeparator" w:id="0">
    <w:p w:rsidR="00FB2862" w:rsidRDefault="00FB2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82FF8"/>
    <w:rsid w:val="00150E0E"/>
    <w:rsid w:val="00177976"/>
    <w:rsid w:val="00186ED1"/>
    <w:rsid w:val="00191226"/>
    <w:rsid w:val="001A696A"/>
    <w:rsid w:val="00252B1F"/>
    <w:rsid w:val="00252F7D"/>
    <w:rsid w:val="002773AE"/>
    <w:rsid w:val="00301343"/>
    <w:rsid w:val="00386A50"/>
    <w:rsid w:val="003B19A9"/>
    <w:rsid w:val="003B3358"/>
    <w:rsid w:val="003C7706"/>
    <w:rsid w:val="00422B18"/>
    <w:rsid w:val="005A7F9F"/>
    <w:rsid w:val="005C5643"/>
    <w:rsid w:val="00602A94"/>
    <w:rsid w:val="0062560B"/>
    <w:rsid w:val="0062583C"/>
    <w:rsid w:val="006369F9"/>
    <w:rsid w:val="007573F6"/>
    <w:rsid w:val="007B77C1"/>
    <w:rsid w:val="00811D9B"/>
    <w:rsid w:val="00866988"/>
    <w:rsid w:val="008762D7"/>
    <w:rsid w:val="008A021D"/>
    <w:rsid w:val="009214AD"/>
    <w:rsid w:val="00966ACD"/>
    <w:rsid w:val="00AD72DF"/>
    <w:rsid w:val="00AE4EB1"/>
    <w:rsid w:val="00B252FC"/>
    <w:rsid w:val="00B26926"/>
    <w:rsid w:val="00BE5168"/>
    <w:rsid w:val="00C315D5"/>
    <w:rsid w:val="00CE7CDD"/>
    <w:rsid w:val="00D57FBA"/>
    <w:rsid w:val="00DA31AE"/>
    <w:rsid w:val="00DA5CAA"/>
    <w:rsid w:val="00E01488"/>
    <w:rsid w:val="00E531B9"/>
    <w:rsid w:val="00EC5620"/>
    <w:rsid w:val="00F815FB"/>
    <w:rsid w:val="00FB2862"/>
    <w:rsid w:val="00FD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trebovaniya-k-oformleniyu/" TargetMode="External"/><Relationship Id="rId13" Type="http://schemas.openxmlformats.org/officeDocument/2006/relationships/hyperlink" Target="https://ami.im/on-line-oplata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mi.im/" TargetMode="External"/><Relationship Id="rId12" Type="http://schemas.openxmlformats.org/officeDocument/2006/relationships/hyperlink" Target="http://ami.im/rekvizityi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mi.im/rekvizity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nketa-avtora-AMI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mi.im/&#1086;&#1073;&#1088;&#1072;&#1079;&#1094;&#1099;-&#1086;&#1092;&#1086;&#1088;&#1084;&#1083;&#1077;&#1085;&#1080;&#1103;/" TargetMode="External"/><Relationship Id="rId14" Type="http://schemas.openxmlformats.org/officeDocument/2006/relationships/hyperlink" Target="mailto:conf@ami.i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2</cp:revision>
  <dcterms:created xsi:type="dcterms:W3CDTF">2019-11-28T17:29:00Z</dcterms:created>
  <dcterms:modified xsi:type="dcterms:W3CDTF">2019-11-28T17:29:00Z</dcterms:modified>
</cp:coreProperties>
</file>