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98" w:rsidRPr="00484F1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484F1D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433B98" w:rsidRDefault="00586D30" w:rsidP="00433B9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586D30">
        <w:rPr>
          <w:rStyle w:val="a3"/>
          <w:rFonts w:ascii="Times New Roman" w:hAnsi="Times New Roman"/>
          <w:b/>
          <w:caps/>
          <w:color w:val="002060"/>
          <w:sz w:val="28"/>
        </w:rPr>
        <w:t>КОНКУРЕНТОСПОСОБНОСТЬ СОЦИАЛЬНО-ЭКОНОМИЧЕСКИХ СИСТЕМ В УСЛОВИЯХ РИСКА И НЕОПРЕДЕЛЕННОСТИ</w:t>
      </w:r>
    </w:p>
    <w:p w:rsidR="00433B98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586D30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3A274A">
        <w:rPr>
          <w:rFonts w:ascii="Times New Roman" w:hAnsi="Times New Roman"/>
          <w:b/>
          <w:sz w:val="24"/>
          <w:szCs w:val="24"/>
        </w:rPr>
        <w:t xml:space="preserve"> июня</w:t>
      </w:r>
      <w:r w:rsidR="00433B98">
        <w:rPr>
          <w:rFonts w:ascii="Times New Roman" w:hAnsi="Times New Roman"/>
          <w:b/>
          <w:sz w:val="24"/>
          <w:szCs w:val="24"/>
        </w:rPr>
        <w:t xml:space="preserve"> 2020 г.</w:t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>
        <w:rPr>
          <w:rFonts w:ascii="Times New Roman" w:hAnsi="Times New Roman"/>
          <w:b/>
          <w:sz w:val="24"/>
          <w:szCs w:val="24"/>
        </w:rPr>
        <w:tab/>
      </w:r>
      <w:r w:rsidR="00433B9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Челябинск</w:t>
      </w:r>
      <w:r w:rsidR="00433B98" w:rsidRPr="00064079">
        <w:rPr>
          <w:rFonts w:ascii="Times New Roman" w:hAnsi="Times New Roman"/>
          <w:b/>
          <w:sz w:val="24"/>
          <w:szCs w:val="24"/>
        </w:rPr>
        <w:t>, РФ</w:t>
      </w:r>
    </w:p>
    <w:p w:rsidR="00433B98" w:rsidRPr="00BC6B35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ЭК</w:t>
      </w:r>
      <w:r w:rsidRPr="00BF24B0">
        <w:rPr>
          <w:rFonts w:ascii="Times New Roman" w:hAnsi="Times New Roman"/>
          <w:sz w:val="18"/>
          <w:szCs w:val="18"/>
        </w:rPr>
        <w:t>-</w:t>
      </w:r>
      <w:r w:rsidR="00586D30">
        <w:rPr>
          <w:rFonts w:ascii="Times New Roman" w:hAnsi="Times New Roman"/>
          <w:sz w:val="18"/>
          <w:szCs w:val="18"/>
        </w:rPr>
        <w:t>75</w:t>
      </w:r>
    </w:p>
    <w:p w:rsidR="00433B98" w:rsidRPr="00064079" w:rsidRDefault="00433B98" w:rsidP="00433B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3B98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433B98" w:rsidRPr="00C17B1A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433B98" w:rsidRPr="00C17B1A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433B98" w:rsidRPr="005E754A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586D30">
        <w:rPr>
          <w:rFonts w:ascii="Times New Roman" w:hAnsi="Times New Roman"/>
          <w:b/>
          <w:sz w:val="20"/>
          <w:szCs w:val="20"/>
          <w:u w:val="single"/>
        </w:rPr>
        <w:t>23</w:t>
      </w:r>
      <w:r w:rsidR="003A274A">
        <w:rPr>
          <w:rFonts w:ascii="Times New Roman" w:hAnsi="Times New Roman"/>
          <w:b/>
          <w:sz w:val="20"/>
          <w:szCs w:val="20"/>
          <w:u w:val="single"/>
        </w:rPr>
        <w:t xml:space="preserve"> июня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433B98" w:rsidRPr="005E754A" w:rsidRDefault="00433B98" w:rsidP="00433B9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433B98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-ЭК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586D30">
        <w:rPr>
          <w:rFonts w:ascii="Times New Roman" w:hAnsi="Times New Roman"/>
          <w:b/>
          <w:sz w:val="18"/>
          <w:szCs w:val="18"/>
        </w:rPr>
        <w:t>75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433B98" w:rsidRPr="00064079" w:rsidRDefault="00433B98" w:rsidP="00433B9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DB0624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433B98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433B98" w:rsidRPr="00FB2C9F" w:rsidRDefault="00433B98" w:rsidP="00DE51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-ЭК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66192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586D3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586D30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3A274A">
              <w:rPr>
                <w:rFonts w:ascii="Times New Roman" w:hAnsi="Times New Roman"/>
                <w:b/>
                <w:sz w:val="18"/>
                <w:szCs w:val="18"/>
              </w:rPr>
              <w:t>.06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433B98" w:rsidRPr="002E294B" w:rsidRDefault="00433B98" w:rsidP="00613012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433B98" w:rsidRPr="00064079" w:rsidRDefault="00433B9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B98" w:rsidRPr="00064079" w:rsidTr="00613012">
        <w:trPr>
          <w:trHeight w:val="70"/>
        </w:trPr>
        <w:tc>
          <w:tcPr>
            <w:tcW w:w="2474" w:type="pct"/>
            <w:vAlign w:val="center"/>
          </w:tcPr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433B98" w:rsidRPr="004127DC" w:rsidRDefault="00433B9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433B98" w:rsidRPr="00DB0624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433B98" w:rsidRPr="00064079" w:rsidRDefault="00433B9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33B98" w:rsidRDefault="00433B98" w:rsidP="00433B9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433B98" w:rsidRPr="0092285F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433B98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433B98" w:rsidRPr="00782B62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ОГРН 115 028 000 06 50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р/с 407 028 104 060 0000 79 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433B98" w:rsidRPr="00064079" w:rsidRDefault="00433B98" w:rsidP="00433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064079" w:rsidRDefault="00433B98" w:rsidP="00433B9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433B98" w:rsidRPr="00A82904" w:rsidRDefault="00433B98" w:rsidP="00433B9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433B98" w:rsidRPr="00064079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433B98" w:rsidRPr="00F857E4" w:rsidRDefault="00433B98" w:rsidP="00433B9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433B98" w:rsidRPr="00782B62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433B98" w:rsidRPr="00782B62" w:rsidRDefault="00433B98" w:rsidP="00433B9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433B98" w:rsidRPr="00064079" w:rsidRDefault="00433B98" w:rsidP="00433B9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936FC9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433B9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433B98" w:rsidRPr="00064079" w:rsidRDefault="00433B9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433B98" w:rsidRPr="00064079" w:rsidRDefault="00433B9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к.э</w:t>
            </w:r>
            <w:r w:rsidRPr="00064079">
              <w:rPr>
                <w:rFonts w:ascii="Times New Roman" w:hAnsi="Times New Roman"/>
              </w:rPr>
              <w:t xml:space="preserve">.н., доцент 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экономики, финансов и бизнеса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СИСТЕМЫ ГОСУДАРСТВЕННО-ЧАСТНОГО ПАРТНЕРСТВА В РЕГИОНЕ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433B98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433B98" w:rsidRPr="00064079" w:rsidRDefault="00433B9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33B98" w:rsidRPr="00064079" w:rsidRDefault="00433B9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433B98" w:rsidRPr="00064079" w:rsidRDefault="00433B9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433B98" w:rsidRPr="00064079" w:rsidRDefault="00433B9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433B98" w:rsidRPr="00064079" w:rsidRDefault="00433B98" w:rsidP="00433B9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433B98" w:rsidRPr="007F7AFD" w:rsidRDefault="00433B98" w:rsidP="00433B9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7F7AFD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433B98" w:rsidRDefault="00433B98" w:rsidP="00433B9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Проблемы государственно-частного партнерства в регионе [Текст] / А. И. Петров// Сборник статей Международной научно-практической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586D3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</w:t>
      </w:r>
      <w:bookmarkStart w:id="0" w:name="_GoBack"/>
      <w:bookmarkEnd w:id="0"/>
      <w:r w:rsidR="00586D30" w:rsidRPr="00586D3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онкурентоспособность социально-экономических систем в условиях риска и неопределенности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586D3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Челябинск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586D3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="003A274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.06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433B9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45" w:rsidRDefault="007B2445">
      <w:pPr>
        <w:spacing w:after="0" w:line="240" w:lineRule="auto"/>
      </w:pPr>
      <w:r>
        <w:separator/>
      </w:r>
    </w:p>
  </w:endnote>
  <w:endnote w:type="continuationSeparator" w:id="0">
    <w:p w:rsidR="007B2445" w:rsidRDefault="007B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7B244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45" w:rsidRDefault="007B2445">
      <w:pPr>
        <w:spacing w:after="0" w:line="240" w:lineRule="auto"/>
      </w:pPr>
      <w:r>
        <w:separator/>
      </w:r>
    </w:p>
  </w:footnote>
  <w:footnote w:type="continuationSeparator" w:id="0">
    <w:p w:rsidR="007B2445" w:rsidRDefault="007B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91226"/>
    <w:rsid w:val="001A696A"/>
    <w:rsid w:val="00252B1F"/>
    <w:rsid w:val="00252F7D"/>
    <w:rsid w:val="002773AE"/>
    <w:rsid w:val="00301343"/>
    <w:rsid w:val="00386A50"/>
    <w:rsid w:val="003A274A"/>
    <w:rsid w:val="003B19A9"/>
    <w:rsid w:val="003B3358"/>
    <w:rsid w:val="003C7706"/>
    <w:rsid w:val="003D633D"/>
    <w:rsid w:val="003F05B2"/>
    <w:rsid w:val="00422B18"/>
    <w:rsid w:val="00433B98"/>
    <w:rsid w:val="00484F1D"/>
    <w:rsid w:val="00586D30"/>
    <w:rsid w:val="005A7F9F"/>
    <w:rsid w:val="005C5643"/>
    <w:rsid w:val="005E5C7F"/>
    <w:rsid w:val="00602A94"/>
    <w:rsid w:val="0062560B"/>
    <w:rsid w:val="0062583C"/>
    <w:rsid w:val="006369F9"/>
    <w:rsid w:val="00661926"/>
    <w:rsid w:val="00731761"/>
    <w:rsid w:val="00745DAB"/>
    <w:rsid w:val="007573F6"/>
    <w:rsid w:val="00772E20"/>
    <w:rsid w:val="007B2445"/>
    <w:rsid w:val="007B77C1"/>
    <w:rsid w:val="007F7AFD"/>
    <w:rsid w:val="00811D9B"/>
    <w:rsid w:val="00866988"/>
    <w:rsid w:val="008762D7"/>
    <w:rsid w:val="008A021D"/>
    <w:rsid w:val="009107E2"/>
    <w:rsid w:val="009214AD"/>
    <w:rsid w:val="00966ACD"/>
    <w:rsid w:val="00AD72DF"/>
    <w:rsid w:val="00AE4EB1"/>
    <w:rsid w:val="00AF7D56"/>
    <w:rsid w:val="00B252FC"/>
    <w:rsid w:val="00B26926"/>
    <w:rsid w:val="00BE5168"/>
    <w:rsid w:val="00C315D5"/>
    <w:rsid w:val="00CE7CDD"/>
    <w:rsid w:val="00D57FBA"/>
    <w:rsid w:val="00DA31AE"/>
    <w:rsid w:val="00DA5CAA"/>
    <w:rsid w:val="00DE5139"/>
    <w:rsid w:val="00E01488"/>
    <w:rsid w:val="00E531B9"/>
    <w:rsid w:val="00EC5620"/>
    <w:rsid w:val="00F815FB"/>
    <w:rsid w:val="00FD144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2019-11-28T18:01:00Z</dcterms:created>
  <dcterms:modified xsi:type="dcterms:W3CDTF">2019-11-28T18:01:00Z</dcterms:modified>
</cp:coreProperties>
</file>