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1BE8" w14:textId="77777777" w:rsidR="00BD5F1A" w:rsidRPr="00BD5F1A" w:rsidRDefault="00BD5F1A" w:rsidP="00BD5F1A">
      <w:pPr>
        <w:spacing w:after="0"/>
        <w:ind w:firstLine="709"/>
        <w:jc w:val="center"/>
        <w:rPr>
          <w:sz w:val="24"/>
          <w:szCs w:val="24"/>
        </w:rPr>
      </w:pPr>
      <w:r w:rsidRPr="00BD5F1A">
        <w:rPr>
          <w:sz w:val="24"/>
          <w:szCs w:val="24"/>
        </w:rPr>
        <w:t>УПРАВЛЕНИЕ ПО ДЕЛАМ АРХИВОВ РЕСПУБЛИКИ БАШКОРТОСТАН</w:t>
      </w:r>
    </w:p>
    <w:p w14:paraId="3ED64782" w14:textId="77777777" w:rsidR="00BD5F1A" w:rsidRPr="00BD5F1A" w:rsidRDefault="00BD5F1A" w:rsidP="00BD5F1A">
      <w:pPr>
        <w:spacing w:after="0"/>
        <w:ind w:firstLine="709"/>
        <w:jc w:val="center"/>
        <w:rPr>
          <w:sz w:val="24"/>
          <w:szCs w:val="24"/>
        </w:rPr>
      </w:pPr>
      <w:r w:rsidRPr="00BD5F1A">
        <w:rPr>
          <w:sz w:val="24"/>
          <w:szCs w:val="24"/>
        </w:rPr>
        <w:t>АКАДЕМИЯ НАУК РЕСПУБЛИКИ БАШКОРТОСТАН</w:t>
      </w:r>
    </w:p>
    <w:p w14:paraId="3D8210DB" w14:textId="77777777" w:rsidR="00BD5F1A" w:rsidRPr="00BD5F1A" w:rsidRDefault="00BD5F1A" w:rsidP="00BD5F1A">
      <w:pPr>
        <w:spacing w:after="0"/>
        <w:ind w:firstLine="709"/>
        <w:jc w:val="center"/>
        <w:rPr>
          <w:sz w:val="24"/>
          <w:szCs w:val="24"/>
        </w:rPr>
      </w:pPr>
      <w:r w:rsidRPr="00BD5F1A">
        <w:rPr>
          <w:sz w:val="24"/>
          <w:szCs w:val="24"/>
        </w:rPr>
        <w:t>УФИМСКИЙ ФЕДЕРАЛЬНЫЙ ИССЛЕДОВАТЕЛЬСКИЙ ЦЕНТР РАН</w:t>
      </w:r>
    </w:p>
    <w:p w14:paraId="41CD781A" w14:textId="77777777" w:rsidR="00BD5F1A" w:rsidRPr="00BD5F1A" w:rsidRDefault="00BD5F1A" w:rsidP="00BD5F1A">
      <w:pPr>
        <w:spacing w:after="0"/>
        <w:ind w:firstLine="709"/>
        <w:jc w:val="center"/>
        <w:rPr>
          <w:sz w:val="24"/>
          <w:szCs w:val="24"/>
        </w:rPr>
      </w:pPr>
      <w:r w:rsidRPr="00BD5F1A">
        <w:rPr>
          <w:sz w:val="24"/>
          <w:szCs w:val="24"/>
        </w:rPr>
        <w:t>БАШКИРСКИЙ ГОСУДАРСТВЕННЫЙ УНИВЕРСИТЕТ</w:t>
      </w:r>
    </w:p>
    <w:p w14:paraId="02854F6C" w14:textId="120C09B9" w:rsidR="00BD5F1A" w:rsidRPr="00BD5F1A" w:rsidRDefault="00BD5F1A" w:rsidP="00BD5F1A">
      <w:pPr>
        <w:spacing w:after="0"/>
        <w:ind w:firstLine="709"/>
        <w:jc w:val="center"/>
        <w:rPr>
          <w:szCs w:val="28"/>
        </w:rPr>
      </w:pPr>
      <w:r w:rsidRPr="00BD5F1A">
        <w:rPr>
          <w:sz w:val="24"/>
          <w:szCs w:val="24"/>
        </w:rPr>
        <w:t>БАШКИРСКИЙ ГОСУДАРСТВЕННЫЙ ПЕДАГОГИЧЕСКИЙ УНИВЕРСИТЕТ</w:t>
      </w:r>
      <w:r>
        <w:rPr>
          <w:sz w:val="24"/>
          <w:szCs w:val="24"/>
        </w:rPr>
        <w:t xml:space="preserve"> </w:t>
      </w:r>
      <w:r w:rsidRPr="00BD5F1A">
        <w:rPr>
          <w:szCs w:val="28"/>
        </w:rPr>
        <w:t xml:space="preserve">им. </w:t>
      </w:r>
      <w:proofErr w:type="spellStart"/>
      <w:r w:rsidRPr="00BD5F1A">
        <w:rPr>
          <w:szCs w:val="28"/>
        </w:rPr>
        <w:t>М.Акмуллы</w:t>
      </w:r>
      <w:proofErr w:type="spellEnd"/>
    </w:p>
    <w:p w14:paraId="4F448AC5" w14:textId="77777777" w:rsidR="00BD5F1A" w:rsidRPr="00BD5F1A" w:rsidRDefault="00BD5F1A" w:rsidP="00BD5F1A">
      <w:pPr>
        <w:spacing w:after="0"/>
        <w:ind w:firstLine="709"/>
        <w:jc w:val="center"/>
        <w:rPr>
          <w:sz w:val="24"/>
          <w:szCs w:val="24"/>
        </w:rPr>
      </w:pPr>
      <w:r w:rsidRPr="00BD5F1A">
        <w:rPr>
          <w:sz w:val="24"/>
          <w:szCs w:val="24"/>
        </w:rPr>
        <w:t>НАЦИОНАЛЬНЫЙ МУЗЕЙ РЕСПУБЛИКИ БАШКОРТОСТАН</w:t>
      </w:r>
    </w:p>
    <w:p w14:paraId="138C8BAD" w14:textId="77777777" w:rsidR="00BD5F1A" w:rsidRPr="00BD5F1A" w:rsidRDefault="00BD5F1A" w:rsidP="00BD5F1A">
      <w:pPr>
        <w:spacing w:after="0"/>
        <w:ind w:firstLine="709"/>
        <w:jc w:val="center"/>
        <w:rPr>
          <w:sz w:val="24"/>
          <w:szCs w:val="24"/>
        </w:rPr>
      </w:pPr>
      <w:r w:rsidRPr="00BD5F1A">
        <w:rPr>
          <w:sz w:val="24"/>
          <w:szCs w:val="24"/>
        </w:rPr>
        <w:t>НАЦИОНАЛЬНЫЙ АРХИВ РЕСПУБЛИКИ БАШКОРТОСТАН</w:t>
      </w:r>
    </w:p>
    <w:p w14:paraId="3FB23C68" w14:textId="77777777" w:rsidR="00BD5F1A" w:rsidRDefault="00BD5F1A" w:rsidP="00BD5F1A">
      <w:pPr>
        <w:spacing w:after="0"/>
        <w:ind w:firstLine="709"/>
        <w:jc w:val="center"/>
      </w:pPr>
      <w:r w:rsidRPr="00BD5F1A">
        <w:rPr>
          <w:sz w:val="24"/>
          <w:szCs w:val="24"/>
        </w:rPr>
        <w:t>БАШКИРСКОЕ РЕСПУБЛИКАНСКОЕ ОТДЕЛЕНИЕ РОССИЙСКОГО ОБЩЕСТВА ИСТОРИКОВ-АРХИВИСТОВ</w:t>
      </w:r>
    </w:p>
    <w:p w14:paraId="11D729BE" w14:textId="0804EAD9" w:rsidR="00BD5F1A" w:rsidRDefault="00BD5F1A" w:rsidP="00BD5F1A">
      <w:pPr>
        <w:spacing w:after="0"/>
        <w:ind w:firstLine="709"/>
        <w:jc w:val="both"/>
      </w:pPr>
      <w:r>
        <w:t xml:space="preserve"> </w:t>
      </w:r>
    </w:p>
    <w:p w14:paraId="288B76D4" w14:textId="792A4339" w:rsidR="00BD5F1A" w:rsidRDefault="00BD5F1A" w:rsidP="00BD5F1A">
      <w:pPr>
        <w:spacing w:after="0"/>
        <w:ind w:firstLine="709"/>
        <w:jc w:val="center"/>
      </w:pPr>
      <w:r>
        <w:t>Информационное письмо</w:t>
      </w:r>
    </w:p>
    <w:p w14:paraId="095A7537" w14:textId="77777777" w:rsidR="00BD5F1A" w:rsidRDefault="00BD5F1A" w:rsidP="00BD5F1A">
      <w:pPr>
        <w:spacing w:after="0"/>
        <w:ind w:firstLine="709"/>
        <w:jc w:val="both"/>
      </w:pPr>
      <w:r>
        <w:t xml:space="preserve"> </w:t>
      </w:r>
    </w:p>
    <w:p w14:paraId="6E4F7C6B" w14:textId="3C9C7B79" w:rsidR="00BD5F1A" w:rsidRDefault="00BD5F1A" w:rsidP="00BD5F1A">
      <w:pPr>
        <w:spacing w:after="0"/>
        <w:ind w:firstLine="709"/>
        <w:jc w:val="both"/>
      </w:pPr>
      <w:r>
        <w:t>Управление по делам архивов Республики Башкортостан и Башкирское республиканское отделение Российского общества историков-архивистов совместно с Академией наук Республики Башкортостан, Башкирским государственным университетом, Башкирским государственным педагогическим университетом им. М.</w:t>
      </w:r>
      <w:r w:rsidR="008C1D0A">
        <w:t xml:space="preserve"> </w:t>
      </w:r>
      <w:proofErr w:type="spellStart"/>
      <w:r>
        <w:t>Акмуллы</w:t>
      </w:r>
      <w:proofErr w:type="spellEnd"/>
      <w:r>
        <w:t xml:space="preserve"> и Институтом этнологических </w:t>
      </w:r>
      <w:r w:rsidR="002F07D3">
        <w:t>исследований им.</w:t>
      </w:r>
      <w:r>
        <w:t xml:space="preserve"> Р.Г.</w:t>
      </w:r>
      <w:r w:rsidR="008C1D0A">
        <w:t xml:space="preserve"> </w:t>
      </w:r>
      <w:proofErr w:type="spellStart"/>
      <w:r>
        <w:t>Кузеева</w:t>
      </w:r>
      <w:proofErr w:type="spellEnd"/>
      <w:r>
        <w:t xml:space="preserve"> УФИЦ </w:t>
      </w:r>
      <w:r w:rsidR="002F07D3">
        <w:t>РАН 15</w:t>
      </w:r>
      <w:r>
        <w:t xml:space="preserve"> октября 2020 г. проводят XX Всероссийскую н</w:t>
      </w:r>
      <w:r w:rsidR="00A20E0C">
        <w:t xml:space="preserve">аучно-практическую конференцию </w:t>
      </w:r>
      <w:r w:rsidR="00A20E0C" w:rsidRPr="00A20E0C">
        <w:rPr>
          <w:b/>
        </w:rPr>
        <w:t>«АРХЕОГРАФИЯ ЮЖНОГО УРАЛА. АРХИВНЫЕ ДОКУМЕНТЫ О ВЕЛИКОЙ ПОБЕДЕ»</w:t>
      </w:r>
      <w:r w:rsidRPr="00A20E0C">
        <w:rPr>
          <w:b/>
        </w:rPr>
        <w:t>,</w:t>
      </w:r>
      <w:r>
        <w:t xml:space="preserve"> посвященную 75-й годовщине Победы в Великой </w:t>
      </w:r>
      <w:r w:rsidR="00A20E0C">
        <w:t>О</w:t>
      </w:r>
      <w:r>
        <w:t>течественной войне 1941–1945 гг.</w:t>
      </w:r>
    </w:p>
    <w:p w14:paraId="7A6512F9" w14:textId="77777777" w:rsidR="00BD5F1A" w:rsidRDefault="00BD5F1A" w:rsidP="00BD5F1A">
      <w:pPr>
        <w:spacing w:after="0"/>
        <w:ind w:firstLine="709"/>
        <w:jc w:val="both"/>
      </w:pPr>
      <w:r>
        <w:t>В ходе конференции планируется обсуждение следующих вопросов:</w:t>
      </w:r>
    </w:p>
    <w:p w14:paraId="1295CF46" w14:textId="4F29782E" w:rsidR="00BD5F1A" w:rsidRDefault="00BD5F1A" w:rsidP="00BD5F1A">
      <w:pPr>
        <w:spacing w:after="0"/>
        <w:ind w:firstLine="709"/>
        <w:jc w:val="both"/>
      </w:pPr>
      <w:r>
        <w:t>– «Дошел до Берлина</w:t>
      </w:r>
      <w:r w:rsidR="002F07D3">
        <w:t>». Герои и подвиги в документах;</w:t>
      </w:r>
    </w:p>
    <w:p w14:paraId="183D6ACD" w14:textId="04F46012" w:rsidR="00BD5F1A" w:rsidRDefault="00BD5F1A" w:rsidP="00BD5F1A">
      <w:pPr>
        <w:spacing w:after="0"/>
        <w:ind w:firstLine="709"/>
        <w:jc w:val="both"/>
      </w:pPr>
      <w:r>
        <w:t>– «Тыл». Архивные материалы по истории страны в годы Великой Отечественной войны</w:t>
      </w:r>
      <w:r w:rsidR="002F07D3">
        <w:t>;</w:t>
      </w:r>
    </w:p>
    <w:p w14:paraId="0737010F" w14:textId="67A3DE1A" w:rsidR="00BD5F1A" w:rsidRDefault="00BD5F1A" w:rsidP="00BD5F1A">
      <w:pPr>
        <w:spacing w:after="0"/>
        <w:ind w:firstLine="709"/>
        <w:jc w:val="both"/>
      </w:pPr>
      <w:r>
        <w:t xml:space="preserve">– «Книга памяти не закрыта». Роль государственных, муниципальных и ведомственных архивов в подготовке </w:t>
      </w:r>
      <w:r w:rsidR="002F07D3">
        <w:t>мемориальных справочных изданий;</w:t>
      </w:r>
    </w:p>
    <w:p w14:paraId="643053F8" w14:textId="77777777" w:rsidR="00BD5F1A" w:rsidRDefault="00BD5F1A" w:rsidP="00BD5F1A">
      <w:pPr>
        <w:spacing w:after="0"/>
        <w:ind w:firstLine="709"/>
        <w:jc w:val="both"/>
      </w:pPr>
      <w:r>
        <w:t xml:space="preserve">– Информационные технологии и </w:t>
      </w:r>
      <w:proofErr w:type="spellStart"/>
      <w:r>
        <w:t>BigData</w:t>
      </w:r>
      <w:proofErr w:type="spellEnd"/>
      <w:r>
        <w:t xml:space="preserve"> в военно-исторических исследованиях.</w:t>
      </w:r>
    </w:p>
    <w:p w14:paraId="7433C985" w14:textId="41FF474F" w:rsidR="008E40F7" w:rsidRPr="003E00B3" w:rsidRDefault="008E40F7" w:rsidP="008E40F7">
      <w:pPr>
        <w:spacing w:after="0"/>
        <w:ind w:firstLine="709"/>
        <w:jc w:val="both"/>
        <w:rPr>
          <w:rFonts w:cs="Times New Roman"/>
          <w:szCs w:val="28"/>
        </w:rPr>
      </w:pPr>
      <w:r w:rsidRPr="003E00B3">
        <w:rPr>
          <w:rFonts w:cs="Times New Roman"/>
          <w:color w:val="222222"/>
          <w:szCs w:val="28"/>
          <w:shd w:val="clear" w:color="auto" w:fill="FFFFFF"/>
        </w:rPr>
        <w:t xml:space="preserve">Материалы </w:t>
      </w:r>
      <w:r>
        <w:rPr>
          <w:rFonts w:cs="Times New Roman"/>
          <w:color w:val="222222"/>
          <w:szCs w:val="28"/>
          <w:shd w:val="clear" w:color="auto" w:fill="FFFFFF"/>
        </w:rPr>
        <w:t xml:space="preserve">конференции </w:t>
      </w:r>
      <w:r w:rsidRPr="003E00B3">
        <w:rPr>
          <w:rFonts w:cs="Times New Roman"/>
          <w:color w:val="222222"/>
          <w:szCs w:val="28"/>
          <w:shd w:val="clear" w:color="auto" w:fill="FFFFFF"/>
        </w:rPr>
        <w:t xml:space="preserve">будут опубликованы в сборнике и включены в базу данных РИНЦ. Возможно заочное участие в научной сессии с публикацией доклада. Для публикации принимаются </w:t>
      </w:r>
      <w:r>
        <w:rPr>
          <w:rFonts w:cs="Times New Roman"/>
          <w:color w:val="222222"/>
          <w:szCs w:val="28"/>
          <w:shd w:val="clear" w:color="auto" w:fill="FFFFFF"/>
        </w:rPr>
        <w:t xml:space="preserve">авторские </w:t>
      </w:r>
      <w:r w:rsidRPr="003E00B3">
        <w:rPr>
          <w:rFonts w:cs="Times New Roman"/>
          <w:color w:val="222222"/>
          <w:szCs w:val="28"/>
          <w:shd w:val="clear" w:color="auto" w:fill="FFFFFF"/>
        </w:rPr>
        <w:t>статьи объемом до 8 стр.</w:t>
      </w:r>
      <w:r>
        <w:rPr>
          <w:rFonts w:cs="Times New Roman"/>
          <w:color w:val="222222"/>
          <w:szCs w:val="28"/>
          <w:shd w:val="clear" w:color="auto" w:fill="FFFFFF"/>
        </w:rPr>
        <w:t xml:space="preserve"> (студентов - </w:t>
      </w:r>
      <w:r w:rsidRPr="003E00B3">
        <w:rPr>
          <w:rFonts w:cs="Times New Roman"/>
          <w:color w:val="222222"/>
          <w:szCs w:val="28"/>
          <w:shd w:val="clear" w:color="auto" w:fill="FFFFFF"/>
        </w:rPr>
        <w:t xml:space="preserve">объемом до </w:t>
      </w:r>
      <w:r>
        <w:rPr>
          <w:rFonts w:cs="Times New Roman"/>
          <w:color w:val="222222"/>
          <w:szCs w:val="28"/>
          <w:shd w:val="clear" w:color="auto" w:fill="FFFFFF"/>
        </w:rPr>
        <w:t>6</w:t>
      </w:r>
      <w:r w:rsidRPr="003E00B3">
        <w:rPr>
          <w:rFonts w:cs="Times New Roman"/>
          <w:color w:val="222222"/>
          <w:szCs w:val="28"/>
          <w:shd w:val="clear" w:color="auto" w:fill="FFFFFF"/>
        </w:rPr>
        <w:t xml:space="preserve"> стр</w:t>
      </w:r>
      <w:r>
        <w:rPr>
          <w:rFonts w:cs="Times New Roman"/>
          <w:color w:val="222222"/>
          <w:szCs w:val="28"/>
          <w:shd w:val="clear" w:color="auto" w:fill="FFFFFF"/>
        </w:rPr>
        <w:t>.)</w:t>
      </w:r>
      <w:r w:rsidRPr="003E00B3">
        <w:rPr>
          <w:rFonts w:cs="Times New Roman"/>
          <w:szCs w:val="28"/>
        </w:rPr>
        <w:t>, оформленные в соответствии с требованиями.</w:t>
      </w:r>
    </w:p>
    <w:p w14:paraId="01C6F3F9" w14:textId="795F7624" w:rsidR="008E40F7" w:rsidRDefault="008E40F7" w:rsidP="008E40F7">
      <w:pPr>
        <w:spacing w:after="0"/>
        <w:ind w:firstLine="709"/>
        <w:jc w:val="both"/>
        <w:rPr>
          <w:rFonts w:cs="Times New Roman"/>
          <w:szCs w:val="28"/>
        </w:rPr>
      </w:pPr>
      <w:r w:rsidRPr="00DB0A73">
        <w:rPr>
          <w:rFonts w:cs="Times New Roman"/>
          <w:szCs w:val="28"/>
        </w:rPr>
        <w:t>Редколлегия оставляет за собой право отклонения материалов</w:t>
      </w:r>
      <w:r>
        <w:rPr>
          <w:rFonts w:cs="Times New Roman"/>
          <w:szCs w:val="28"/>
        </w:rPr>
        <w:t>,</w:t>
      </w:r>
      <w:r w:rsidRPr="00DB0A73">
        <w:rPr>
          <w:rFonts w:cs="Times New Roman"/>
          <w:szCs w:val="28"/>
        </w:rPr>
        <w:t xml:space="preserve"> не соответствующих темам научной сессии и правилам оформления. Аспирантам </w:t>
      </w:r>
      <w:r>
        <w:rPr>
          <w:rFonts w:cs="Times New Roman"/>
          <w:szCs w:val="28"/>
        </w:rPr>
        <w:t xml:space="preserve">и студентам </w:t>
      </w:r>
      <w:r w:rsidRPr="00DB0A73">
        <w:rPr>
          <w:rFonts w:cs="Times New Roman"/>
          <w:szCs w:val="28"/>
        </w:rPr>
        <w:t xml:space="preserve">необходимо указать данные о научном руководителе. Публикация принятых статей – бесплатная. </w:t>
      </w:r>
    </w:p>
    <w:p w14:paraId="5FEDE39D" w14:textId="77777777" w:rsidR="00354640" w:rsidRPr="00354640" w:rsidRDefault="00354640" w:rsidP="00354640">
      <w:pPr>
        <w:spacing w:after="0"/>
        <w:ind w:firstLine="709"/>
        <w:jc w:val="both"/>
        <w:rPr>
          <w:rFonts w:cs="Times New Roman"/>
          <w:szCs w:val="28"/>
        </w:rPr>
      </w:pPr>
      <w:r w:rsidRPr="00354640">
        <w:rPr>
          <w:rFonts w:cs="Times New Roman"/>
          <w:szCs w:val="28"/>
        </w:rPr>
        <w:t>Для участия в работе конференции необходимо направить в оргкомитет:</w:t>
      </w:r>
    </w:p>
    <w:p w14:paraId="4441E091" w14:textId="063CB255" w:rsidR="00354640" w:rsidRPr="00354640" w:rsidRDefault="00354640" w:rsidP="00354640">
      <w:pPr>
        <w:spacing w:after="0"/>
        <w:ind w:firstLine="709"/>
        <w:jc w:val="both"/>
        <w:rPr>
          <w:rFonts w:cs="Times New Roman"/>
          <w:szCs w:val="28"/>
        </w:rPr>
      </w:pPr>
      <w:r w:rsidRPr="00354640">
        <w:rPr>
          <w:rFonts w:cs="Times New Roman"/>
          <w:szCs w:val="28"/>
        </w:rPr>
        <w:t>1.</w:t>
      </w:r>
      <w:r w:rsidRPr="00354640">
        <w:rPr>
          <w:rFonts w:cs="Times New Roman"/>
          <w:szCs w:val="28"/>
        </w:rPr>
        <w:tab/>
        <w:t xml:space="preserve">До 15 </w:t>
      </w:r>
      <w:r>
        <w:rPr>
          <w:rFonts w:cs="Times New Roman"/>
          <w:szCs w:val="28"/>
        </w:rPr>
        <w:t xml:space="preserve">августа </w:t>
      </w:r>
      <w:r w:rsidRPr="00354640">
        <w:rPr>
          <w:rFonts w:cs="Times New Roman"/>
          <w:szCs w:val="28"/>
        </w:rPr>
        <w:t>2020</w:t>
      </w:r>
      <w:r w:rsidRPr="00354640">
        <w:rPr>
          <w:rFonts w:cs="Times New Roman"/>
          <w:szCs w:val="28"/>
        </w:rPr>
        <w:t xml:space="preserve"> года - заявку (см. Приложение № 1) на участие в конференции;</w:t>
      </w:r>
    </w:p>
    <w:p w14:paraId="40BEAB51" w14:textId="685489EE" w:rsidR="00354640" w:rsidRPr="00DB0A73" w:rsidRDefault="00354640" w:rsidP="00354640">
      <w:pPr>
        <w:spacing w:after="0"/>
        <w:ind w:firstLine="709"/>
        <w:jc w:val="both"/>
        <w:rPr>
          <w:rFonts w:cs="Times New Roman"/>
          <w:szCs w:val="28"/>
        </w:rPr>
      </w:pPr>
      <w:r w:rsidRPr="00354640">
        <w:rPr>
          <w:rFonts w:cs="Times New Roman"/>
          <w:szCs w:val="28"/>
        </w:rPr>
        <w:t>2.</w:t>
      </w:r>
      <w:r w:rsidRPr="00354640">
        <w:rPr>
          <w:rFonts w:cs="Times New Roman"/>
          <w:szCs w:val="28"/>
        </w:rPr>
        <w:tab/>
        <w:t xml:space="preserve">До 1 </w:t>
      </w:r>
      <w:r>
        <w:rPr>
          <w:rFonts w:cs="Times New Roman"/>
          <w:szCs w:val="28"/>
        </w:rPr>
        <w:t>сентября 2020</w:t>
      </w:r>
      <w:r w:rsidRPr="00354640">
        <w:rPr>
          <w:rFonts w:cs="Times New Roman"/>
          <w:szCs w:val="28"/>
        </w:rPr>
        <w:t xml:space="preserve"> года - текст статьи в электронном виде (</w:t>
      </w:r>
      <w:r>
        <w:rPr>
          <w:rFonts w:cs="Times New Roman"/>
          <w:szCs w:val="28"/>
        </w:rPr>
        <w:t>см. Приложение № 2</w:t>
      </w:r>
      <w:r w:rsidRPr="00354640">
        <w:rPr>
          <w:rFonts w:cs="Times New Roman"/>
          <w:szCs w:val="28"/>
        </w:rPr>
        <w:t>);</w:t>
      </w:r>
    </w:p>
    <w:p w14:paraId="074B5297" w14:textId="0E3C4EFF" w:rsidR="00BD5F1A" w:rsidRDefault="00BD5F1A" w:rsidP="00BD5F1A">
      <w:pPr>
        <w:spacing w:after="0"/>
        <w:ind w:firstLine="709"/>
        <w:jc w:val="both"/>
      </w:pPr>
      <w:r>
        <w:t>В заявке указываются: фамилия, имя, отчество, ученая степень и звание, место работы, занимаемая должность, название доклада, название секции, адрес, контактны</w:t>
      </w:r>
      <w:r w:rsidR="008E40F7">
        <w:t xml:space="preserve">е телефоны и электронный адрес (Приложение </w:t>
      </w:r>
      <w:r w:rsidR="00354640">
        <w:t>№</w:t>
      </w:r>
      <w:r w:rsidR="008E40F7">
        <w:t>1).</w:t>
      </w:r>
    </w:p>
    <w:p w14:paraId="6BA074AF" w14:textId="77777777" w:rsidR="002F07D3" w:rsidRDefault="002F07D3" w:rsidP="00BD5F1A">
      <w:pPr>
        <w:spacing w:after="0"/>
        <w:ind w:firstLine="709"/>
        <w:jc w:val="both"/>
      </w:pPr>
    </w:p>
    <w:p w14:paraId="73A82649" w14:textId="77777777" w:rsidR="002F07D3" w:rsidRPr="00C84832" w:rsidRDefault="002F07D3" w:rsidP="002F07D3">
      <w:pPr>
        <w:spacing w:after="0"/>
        <w:jc w:val="center"/>
        <w:rPr>
          <w:rFonts w:cs="Times New Roman"/>
          <w:b/>
          <w:color w:val="222222"/>
          <w:szCs w:val="28"/>
          <w:shd w:val="clear" w:color="auto" w:fill="FFFFFF"/>
        </w:rPr>
      </w:pPr>
      <w:r w:rsidRPr="00C84832">
        <w:rPr>
          <w:rFonts w:cs="Times New Roman"/>
          <w:b/>
          <w:color w:val="222222"/>
          <w:szCs w:val="28"/>
          <w:shd w:val="clear" w:color="auto" w:fill="FFFFFF"/>
        </w:rPr>
        <w:lastRenderedPageBreak/>
        <w:t>ПРАВИЛА ОФОРМЛЕНИЯ ТЕКСТА</w:t>
      </w:r>
      <w:r>
        <w:rPr>
          <w:rFonts w:cs="Times New Roman"/>
          <w:b/>
          <w:color w:val="222222"/>
          <w:szCs w:val="28"/>
          <w:shd w:val="clear" w:color="auto" w:fill="FFFFFF"/>
        </w:rPr>
        <w:t xml:space="preserve"> </w:t>
      </w:r>
    </w:p>
    <w:p w14:paraId="14D1C206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 xml:space="preserve">1. Объем статьи - до </w:t>
      </w:r>
      <w:r>
        <w:rPr>
          <w:rFonts w:cs="Times New Roman"/>
          <w:color w:val="222222"/>
          <w:szCs w:val="28"/>
          <w:shd w:val="clear" w:color="auto" w:fill="FFFFFF"/>
        </w:rPr>
        <w:t xml:space="preserve">8 </w:t>
      </w:r>
      <w:r w:rsidRPr="00C84832">
        <w:rPr>
          <w:rFonts w:cs="Times New Roman"/>
          <w:color w:val="222222"/>
          <w:szCs w:val="28"/>
          <w:shd w:val="clear" w:color="auto" w:fill="FFFFFF"/>
        </w:rPr>
        <w:t xml:space="preserve">страниц формата А4, поля по </w:t>
      </w:r>
      <w:smartTag w:uri="urn:schemas-microsoft-com:office:smarttags" w:element="metricconverter">
        <w:smartTagPr>
          <w:attr w:name="ProductID" w:val="20 мм"/>
        </w:smartTagPr>
        <w:r w:rsidRPr="00C84832">
          <w:rPr>
            <w:rFonts w:cs="Times New Roman"/>
            <w:color w:val="222222"/>
            <w:szCs w:val="28"/>
            <w:shd w:val="clear" w:color="auto" w:fill="FFFFFF"/>
          </w:rPr>
          <w:t>20 мм</w:t>
        </w:r>
      </w:smartTag>
      <w:r w:rsidRPr="00C84832">
        <w:rPr>
          <w:rFonts w:cs="Times New Roman"/>
          <w:color w:val="222222"/>
          <w:szCs w:val="28"/>
          <w:shd w:val="clear" w:color="auto" w:fill="FFFFFF"/>
        </w:rPr>
        <w:t xml:space="preserve"> с каждой стороны, без нумерации страниц. Материалы необходимо оформить с применением редактора </w:t>
      </w:r>
      <w:r w:rsidRPr="00C84832">
        <w:rPr>
          <w:rFonts w:cs="Times New Roman"/>
          <w:color w:val="222222"/>
          <w:szCs w:val="28"/>
          <w:shd w:val="clear" w:color="auto" w:fill="FFFFFF"/>
          <w:lang w:val="en-US"/>
        </w:rPr>
        <w:t>MSWord</w:t>
      </w:r>
      <w:r w:rsidRPr="00C84832">
        <w:rPr>
          <w:rFonts w:cs="Times New Roman"/>
          <w:color w:val="222222"/>
          <w:szCs w:val="28"/>
          <w:shd w:val="clear" w:color="auto" w:fill="FFFFFF"/>
        </w:rPr>
        <w:t xml:space="preserve">, шрифт </w:t>
      </w:r>
      <w:r w:rsidRPr="00C84832">
        <w:rPr>
          <w:rFonts w:cs="Times New Roman"/>
          <w:color w:val="222222"/>
          <w:szCs w:val="28"/>
          <w:shd w:val="clear" w:color="auto" w:fill="FFFFFF"/>
          <w:lang w:val="en-US"/>
        </w:rPr>
        <w:t>Times</w:t>
      </w:r>
      <w:r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C84832">
        <w:rPr>
          <w:rFonts w:cs="Times New Roman"/>
          <w:color w:val="222222"/>
          <w:szCs w:val="28"/>
          <w:shd w:val="clear" w:color="auto" w:fill="FFFFFF"/>
          <w:lang w:val="en-US"/>
        </w:rPr>
        <w:t>New</w:t>
      </w:r>
      <w:r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C84832">
        <w:rPr>
          <w:rFonts w:cs="Times New Roman"/>
          <w:color w:val="222222"/>
          <w:szCs w:val="28"/>
          <w:shd w:val="clear" w:color="auto" w:fill="FFFFFF"/>
          <w:lang w:val="en-US"/>
        </w:rPr>
        <w:t>Roman</w:t>
      </w:r>
      <w:r w:rsidRPr="00C84832">
        <w:rPr>
          <w:rFonts w:cs="Times New Roman"/>
          <w:color w:val="222222"/>
          <w:szCs w:val="28"/>
          <w:shd w:val="clear" w:color="auto" w:fill="FFFFFF"/>
        </w:rPr>
        <w:t xml:space="preserve"> 1</w:t>
      </w:r>
      <w:r>
        <w:rPr>
          <w:rFonts w:cs="Times New Roman"/>
          <w:color w:val="222222"/>
          <w:szCs w:val="28"/>
          <w:shd w:val="clear" w:color="auto" w:fill="FFFFFF"/>
        </w:rPr>
        <w:t>4</w:t>
      </w:r>
      <w:r w:rsidRPr="00C84832">
        <w:rPr>
          <w:rFonts w:cs="Times New Roman"/>
          <w:color w:val="222222"/>
          <w:szCs w:val="28"/>
          <w:shd w:val="clear" w:color="auto" w:fill="FFFFFF"/>
        </w:rPr>
        <w:t>, абзацный отступ 0</w:t>
      </w:r>
      <w:r>
        <w:rPr>
          <w:rFonts w:cs="Times New Roman"/>
          <w:color w:val="222222"/>
          <w:szCs w:val="28"/>
          <w:shd w:val="clear" w:color="auto" w:fill="FFFFFF"/>
        </w:rPr>
        <w:t>,63</w:t>
      </w:r>
      <w:r w:rsidRPr="00C84832">
        <w:rPr>
          <w:rFonts w:cs="Times New Roman"/>
          <w:color w:val="222222"/>
          <w:szCs w:val="28"/>
          <w:shd w:val="clear" w:color="auto" w:fill="FFFFFF"/>
        </w:rPr>
        <w:t xml:space="preserve"> см</w:t>
      </w:r>
      <w:r>
        <w:rPr>
          <w:rFonts w:cs="Times New Roman"/>
          <w:color w:val="222222"/>
          <w:szCs w:val="28"/>
          <w:shd w:val="clear" w:color="auto" w:fill="FFFFFF"/>
        </w:rPr>
        <w:t>, междустрочный интервал – 1,0</w:t>
      </w:r>
      <w:r w:rsidRPr="00C84832">
        <w:rPr>
          <w:rFonts w:cs="Times New Roman"/>
          <w:color w:val="222222"/>
          <w:szCs w:val="28"/>
          <w:shd w:val="clear" w:color="auto" w:fill="FFFFFF"/>
        </w:rPr>
        <w:t>.</w:t>
      </w:r>
    </w:p>
    <w:p w14:paraId="4E0D0B43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>2. В начале статьи приводятся (каждый раз с новой строки):</w:t>
      </w:r>
    </w:p>
    <w:p w14:paraId="6575F430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>Номер по Универсальной десятичной классификации (УДК), выравнивание слева</w:t>
      </w:r>
      <w:r>
        <w:rPr>
          <w:rFonts w:cs="Times New Roman"/>
          <w:color w:val="222222"/>
          <w:szCs w:val="28"/>
          <w:shd w:val="clear" w:color="auto" w:fill="FFFFFF"/>
        </w:rPr>
        <w:t xml:space="preserve"> без абзацного отступа.</w:t>
      </w:r>
    </w:p>
    <w:p w14:paraId="7925B006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>Инициалы и фамилия автора полужирным курсивом; выравнивание справа; на русском и английском языках.</w:t>
      </w:r>
    </w:p>
    <w:p w14:paraId="35DEC72C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>Ученая степень, должность автора; выравнивание справа; на русском и английском языках.</w:t>
      </w:r>
    </w:p>
    <w:p w14:paraId="3E8BB987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>Страна, город, место работы автора; выравнивание справа; на русском и английском языках.</w:t>
      </w:r>
    </w:p>
    <w:p w14:paraId="11594205" w14:textId="7A29A63F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 xml:space="preserve">3. Через строку – название статьи полужирными заглавными буквами, без переносов, выровнено по центру </w:t>
      </w:r>
      <w:r>
        <w:rPr>
          <w:rFonts w:cs="Times New Roman"/>
          <w:color w:val="222222"/>
          <w:szCs w:val="28"/>
          <w:shd w:val="clear" w:color="auto" w:fill="FFFFFF"/>
        </w:rPr>
        <w:t>без абзацного отступа</w:t>
      </w:r>
      <w:r w:rsidRPr="00C84832">
        <w:rPr>
          <w:rFonts w:cs="Times New Roman"/>
          <w:color w:val="222222"/>
          <w:szCs w:val="28"/>
          <w:shd w:val="clear" w:color="auto" w:fill="FFFFFF"/>
        </w:rPr>
        <w:t xml:space="preserve">. </w:t>
      </w:r>
    </w:p>
    <w:p w14:paraId="2846625B" w14:textId="2ADBA670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>4. Через 1 строку – аннотация (3-4 строки через 1 интервал, курсивом, объем аннотации – до 500 печатных знаков).</w:t>
      </w:r>
    </w:p>
    <w:p w14:paraId="2F37FACD" w14:textId="0D30B020" w:rsidR="002F07D3" w:rsidRPr="00C84832" w:rsidRDefault="002F07D3" w:rsidP="002F07D3">
      <w:pPr>
        <w:spacing w:after="0"/>
        <w:ind w:firstLine="709"/>
        <w:jc w:val="both"/>
        <w:rPr>
          <w:rFonts w:cs="Times New Roman"/>
          <w:bCs/>
          <w:color w:val="222222"/>
          <w:szCs w:val="28"/>
          <w:shd w:val="clear" w:color="auto" w:fill="FFFFFF"/>
        </w:rPr>
      </w:pPr>
      <w:r w:rsidRPr="00C84832">
        <w:rPr>
          <w:rFonts w:cs="Times New Roman"/>
          <w:bCs/>
          <w:color w:val="222222"/>
          <w:szCs w:val="28"/>
          <w:shd w:val="clear" w:color="auto" w:fill="FFFFFF"/>
        </w:rPr>
        <w:t>На следующей строке – ключевые слова</w:t>
      </w:r>
      <w:r w:rsidRPr="00C84832">
        <w:rPr>
          <w:rFonts w:cs="Times New Roman"/>
          <w:color w:val="222222"/>
          <w:szCs w:val="28"/>
          <w:shd w:val="clear" w:color="auto" w:fill="FFFFFF"/>
        </w:rPr>
        <w:t xml:space="preserve"> (5-7 слов</w:t>
      </w:r>
      <w:r w:rsidR="008E40F7">
        <w:rPr>
          <w:rFonts w:cs="Times New Roman"/>
          <w:color w:val="222222"/>
          <w:szCs w:val="28"/>
          <w:shd w:val="clear" w:color="auto" w:fill="FFFFFF"/>
        </w:rPr>
        <w:t>).</w:t>
      </w:r>
    </w:p>
    <w:p w14:paraId="119D57BA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>5. Через 1 строку – текст статьи (интервал текста одинарный). Допускается наличие таблиц.</w:t>
      </w:r>
    </w:p>
    <w:p w14:paraId="5C3B3876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 xml:space="preserve">6. Ссылка на использованные источники и литературу приводятся после цитаты в квадратных скобках с указанием порядкового номера источника цитирования, тома и страницы, например [1, </w:t>
      </w:r>
      <w:r w:rsidRPr="00C84832">
        <w:rPr>
          <w:rFonts w:cs="Times New Roman"/>
          <w:color w:val="222222"/>
          <w:szCs w:val="28"/>
          <w:shd w:val="clear" w:color="auto" w:fill="FFFFFF"/>
          <w:lang w:val="en-US"/>
        </w:rPr>
        <w:t>c</w:t>
      </w:r>
      <w:r w:rsidRPr="00C84832">
        <w:rPr>
          <w:rFonts w:cs="Times New Roman"/>
          <w:color w:val="222222"/>
          <w:szCs w:val="28"/>
          <w:shd w:val="clear" w:color="auto" w:fill="FFFFFF"/>
        </w:rPr>
        <w:t>. 25</w:t>
      </w:r>
      <w:proofErr w:type="gramStart"/>
      <w:r w:rsidRPr="00C84832">
        <w:rPr>
          <w:rFonts w:cs="Times New Roman"/>
          <w:color w:val="222222"/>
          <w:szCs w:val="28"/>
          <w:shd w:val="clear" w:color="auto" w:fill="FFFFFF"/>
        </w:rPr>
        <w:t>],  [</w:t>
      </w:r>
      <w:proofErr w:type="gramEnd"/>
      <w:r w:rsidRPr="00C84832">
        <w:rPr>
          <w:rFonts w:cs="Times New Roman"/>
          <w:color w:val="222222"/>
          <w:szCs w:val="28"/>
          <w:shd w:val="clear" w:color="auto" w:fill="FFFFFF"/>
        </w:rPr>
        <w:t>2, т.1, с.56].</w:t>
      </w:r>
    </w:p>
    <w:p w14:paraId="66F1E20E" w14:textId="77777777" w:rsidR="002F07D3" w:rsidRPr="00C84832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 xml:space="preserve">7. </w:t>
      </w:r>
      <w:r w:rsidRPr="00C323C0">
        <w:rPr>
          <w:rFonts w:cs="Times New Roman"/>
          <w:szCs w:val="28"/>
          <w:shd w:val="clear" w:color="auto" w:fill="FFFFFF"/>
        </w:rPr>
        <w:t xml:space="preserve">Список литературы располагается после текста статьи через строку, нумеруется (начиная с первого номера), предваряется словом «Литература» (полужирными буквами) </w:t>
      </w:r>
      <w:r>
        <w:rPr>
          <w:rFonts w:cs="Times New Roman"/>
          <w:color w:val="222222"/>
          <w:szCs w:val="28"/>
          <w:shd w:val="clear" w:color="auto" w:fill="FFFFFF"/>
        </w:rPr>
        <w:t>без абзацного отступа</w:t>
      </w:r>
      <w:r w:rsidRPr="00C323C0">
        <w:rPr>
          <w:rFonts w:cs="Times New Roman"/>
          <w:szCs w:val="28"/>
          <w:shd w:val="clear" w:color="auto" w:fill="FFFFFF"/>
        </w:rPr>
        <w:t xml:space="preserve"> и оформляется в алфавитном порядке</w:t>
      </w:r>
      <w:r>
        <w:rPr>
          <w:rFonts w:cs="Times New Roman"/>
          <w:szCs w:val="28"/>
          <w:shd w:val="clear" w:color="auto" w:fill="FFFFFF"/>
        </w:rPr>
        <w:t>:</w:t>
      </w:r>
      <w:r w:rsidRPr="00662AEE">
        <w:rPr>
          <w:color w:val="222222"/>
          <w:szCs w:val="28"/>
          <w:shd w:val="clear" w:color="auto" w:fill="FFFFFF"/>
        </w:rPr>
        <w:t xml:space="preserve"> </w:t>
      </w:r>
      <w:r w:rsidRPr="00662AEE">
        <w:rPr>
          <w:rFonts w:cs="Times New Roman"/>
          <w:color w:val="222222"/>
          <w:szCs w:val="28"/>
          <w:shd w:val="clear" w:color="auto" w:fill="FFFFFF"/>
        </w:rPr>
        <w:t>сначала</w:t>
      </w:r>
      <w:r w:rsidRPr="00662AEE">
        <w:rPr>
          <w:rFonts w:cs="Times New Roman"/>
          <w:spacing w:val="-4"/>
          <w:szCs w:val="28"/>
        </w:rPr>
        <w:t xml:space="preserve"> издания на русском языке, затем - на иностранных языках</w:t>
      </w:r>
      <w:r w:rsidRPr="00662AEE">
        <w:rPr>
          <w:rFonts w:cs="Times New Roman"/>
          <w:szCs w:val="28"/>
          <w:shd w:val="clear" w:color="auto" w:fill="FFFFFF"/>
        </w:rPr>
        <w:t>.</w:t>
      </w:r>
    </w:p>
    <w:p w14:paraId="2DA20E05" w14:textId="73A26305" w:rsidR="002F07D3" w:rsidRDefault="002F07D3" w:rsidP="002F07D3">
      <w:pPr>
        <w:spacing w:after="0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84832">
        <w:rPr>
          <w:rFonts w:cs="Times New Roman"/>
          <w:color w:val="222222"/>
          <w:szCs w:val="28"/>
          <w:shd w:val="clear" w:color="auto" w:fill="FFFFFF"/>
        </w:rPr>
        <w:t xml:space="preserve">8. </w:t>
      </w:r>
      <w:r>
        <w:rPr>
          <w:rFonts w:cs="Times New Roman"/>
          <w:color w:val="222222"/>
          <w:szCs w:val="28"/>
          <w:shd w:val="clear" w:color="auto" w:fill="FFFFFF"/>
        </w:rPr>
        <w:t xml:space="preserve">Образец оформления статьи </w:t>
      </w:r>
      <w:r w:rsidR="00354640">
        <w:rPr>
          <w:rFonts w:cs="Times New Roman"/>
          <w:color w:val="222222"/>
          <w:szCs w:val="28"/>
          <w:shd w:val="clear" w:color="auto" w:fill="FFFFFF"/>
        </w:rPr>
        <w:t>(</w:t>
      </w:r>
      <w:r>
        <w:rPr>
          <w:rFonts w:cs="Times New Roman"/>
          <w:color w:val="222222"/>
          <w:szCs w:val="28"/>
          <w:shd w:val="clear" w:color="auto" w:fill="FFFFFF"/>
        </w:rPr>
        <w:t>см. Приложение № 2.</w:t>
      </w:r>
      <w:r w:rsidR="00354640">
        <w:rPr>
          <w:rFonts w:cs="Times New Roman"/>
          <w:color w:val="222222"/>
          <w:szCs w:val="28"/>
          <w:shd w:val="clear" w:color="auto" w:fill="FFFFFF"/>
        </w:rPr>
        <w:t>)</w:t>
      </w:r>
    </w:p>
    <w:p w14:paraId="3D00AAC9" w14:textId="77777777" w:rsidR="002F07D3" w:rsidRPr="00C84832" w:rsidRDefault="002F07D3" w:rsidP="002F07D3">
      <w:pPr>
        <w:spacing w:after="0"/>
        <w:jc w:val="both"/>
        <w:rPr>
          <w:rFonts w:cs="Times New Roman"/>
          <w:szCs w:val="28"/>
        </w:rPr>
      </w:pPr>
    </w:p>
    <w:p w14:paraId="5DA4BA1C" w14:textId="2E151ADA" w:rsidR="002F07D3" w:rsidRDefault="002F07D3" w:rsidP="002F07D3">
      <w:pPr>
        <w:pStyle w:val="1"/>
        <w:tabs>
          <w:tab w:val="left" w:pos="900"/>
        </w:tabs>
        <w:spacing w:line="276" w:lineRule="auto"/>
        <w:jc w:val="both"/>
        <w:rPr>
          <w:rFonts w:ascii="Times New Roman" w:cs="Times New Roman"/>
          <w:sz w:val="28"/>
          <w:szCs w:val="28"/>
        </w:rPr>
        <w:sectPr w:rsidR="002F07D3" w:rsidSect="002274D6">
          <w:pgSz w:w="11906" w:h="16838"/>
          <w:pgMar w:top="1021" w:right="851" w:bottom="1021" w:left="1021" w:header="708" w:footer="708" w:gutter="0"/>
          <w:cols w:space="708"/>
          <w:docGrid w:linePitch="360"/>
        </w:sectPr>
      </w:pPr>
    </w:p>
    <w:p w14:paraId="13849CE4" w14:textId="77777777" w:rsidR="002F07D3" w:rsidRDefault="002F07D3" w:rsidP="002F07D3">
      <w:pPr>
        <w:pStyle w:val="1"/>
        <w:tabs>
          <w:tab w:val="left" w:pos="900"/>
        </w:tabs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14:paraId="61838CB3" w14:textId="77777777" w:rsidR="002F07D3" w:rsidRPr="00C94723" w:rsidRDefault="002F07D3" w:rsidP="002F07D3">
      <w:pPr>
        <w:spacing w:after="0"/>
        <w:jc w:val="right"/>
        <w:rPr>
          <w:rFonts w:cs="Times New Roman"/>
          <w:b/>
          <w:i/>
          <w:szCs w:val="28"/>
        </w:rPr>
      </w:pPr>
      <w:r w:rsidRPr="00C94723">
        <w:rPr>
          <w:rFonts w:cs="Times New Roman"/>
          <w:b/>
          <w:i/>
          <w:caps/>
          <w:szCs w:val="28"/>
        </w:rPr>
        <w:t>Приложение</w:t>
      </w:r>
      <w:r w:rsidRPr="00C94723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 xml:space="preserve">№ </w:t>
      </w:r>
      <w:r w:rsidRPr="00C94723">
        <w:rPr>
          <w:rFonts w:cs="Times New Roman"/>
          <w:b/>
          <w:i/>
          <w:szCs w:val="28"/>
        </w:rPr>
        <w:t>1</w:t>
      </w:r>
    </w:p>
    <w:p w14:paraId="0EB99FDF" w14:textId="77777777" w:rsidR="002F07D3" w:rsidRPr="00054C91" w:rsidRDefault="002F07D3" w:rsidP="002F07D3">
      <w:pPr>
        <w:spacing w:after="0"/>
        <w:jc w:val="center"/>
        <w:rPr>
          <w:rFonts w:cs="Times New Roman"/>
          <w:b/>
          <w:szCs w:val="28"/>
        </w:rPr>
      </w:pPr>
      <w:r w:rsidRPr="00054C91">
        <w:rPr>
          <w:rFonts w:cs="Times New Roman"/>
          <w:b/>
          <w:szCs w:val="28"/>
        </w:rPr>
        <w:t>Анкета участника</w:t>
      </w:r>
    </w:p>
    <w:p w14:paraId="0236F69F" w14:textId="77777777" w:rsidR="002F07D3" w:rsidRPr="00054C91" w:rsidRDefault="002F07D3" w:rsidP="002F07D3">
      <w:pPr>
        <w:ind w:firstLine="567"/>
        <w:jc w:val="right"/>
        <w:rPr>
          <w:rFonts w:cs="Times New Roman"/>
          <w:b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546"/>
      </w:tblGrid>
      <w:tr w:rsidR="002F07D3" w:rsidRPr="00054C91" w14:paraId="1980BB3A" w14:textId="77777777" w:rsidTr="008A030A">
        <w:tc>
          <w:tcPr>
            <w:tcW w:w="1735" w:type="pct"/>
          </w:tcPr>
          <w:p w14:paraId="119FE59E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5" w:type="pct"/>
          </w:tcPr>
          <w:p w14:paraId="3E388630" w14:textId="77777777" w:rsidR="002F07D3" w:rsidRPr="00054C91" w:rsidRDefault="002F07D3" w:rsidP="008A030A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054C91">
              <w:rPr>
                <w:rFonts w:cs="Times New Roman"/>
                <w:b/>
                <w:szCs w:val="28"/>
              </w:rPr>
              <w:t>Сведения об авторе</w:t>
            </w:r>
          </w:p>
        </w:tc>
      </w:tr>
      <w:tr w:rsidR="002F07D3" w:rsidRPr="00054C91" w14:paraId="5DAFE220" w14:textId="77777777" w:rsidTr="008A030A">
        <w:tc>
          <w:tcPr>
            <w:tcW w:w="1735" w:type="pct"/>
          </w:tcPr>
          <w:p w14:paraId="7A9B6719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Название доклада</w:t>
            </w:r>
          </w:p>
          <w:p w14:paraId="36CF31C7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5" w:type="pct"/>
          </w:tcPr>
          <w:p w14:paraId="45B57755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b/>
                <w:spacing w:val="-4"/>
                <w:szCs w:val="28"/>
              </w:rPr>
            </w:pPr>
          </w:p>
        </w:tc>
      </w:tr>
      <w:tr w:rsidR="002F07D3" w:rsidRPr="00054C91" w14:paraId="58D7CBBA" w14:textId="77777777" w:rsidTr="008A030A">
        <w:tc>
          <w:tcPr>
            <w:tcW w:w="1735" w:type="pct"/>
          </w:tcPr>
          <w:p w14:paraId="3F82D532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Ф.И.О.</w:t>
            </w:r>
          </w:p>
          <w:p w14:paraId="1939A467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5" w:type="pct"/>
          </w:tcPr>
          <w:p w14:paraId="5364B099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557D17A9" w14:textId="77777777" w:rsidTr="008A030A">
        <w:tc>
          <w:tcPr>
            <w:tcW w:w="1735" w:type="pct"/>
          </w:tcPr>
          <w:p w14:paraId="69AF78DB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Ученая степень, звание</w:t>
            </w:r>
          </w:p>
        </w:tc>
        <w:tc>
          <w:tcPr>
            <w:tcW w:w="3265" w:type="pct"/>
          </w:tcPr>
          <w:p w14:paraId="0BBC650B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43FF1BA7" w14:textId="77777777" w:rsidTr="008A030A">
        <w:tc>
          <w:tcPr>
            <w:tcW w:w="1735" w:type="pct"/>
          </w:tcPr>
          <w:p w14:paraId="3B017EDE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Место работы, учебы</w:t>
            </w:r>
          </w:p>
        </w:tc>
        <w:tc>
          <w:tcPr>
            <w:tcW w:w="3265" w:type="pct"/>
          </w:tcPr>
          <w:p w14:paraId="436CE7A2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2BB442E0" w14:textId="77777777" w:rsidTr="008A030A">
        <w:tc>
          <w:tcPr>
            <w:tcW w:w="1735" w:type="pct"/>
          </w:tcPr>
          <w:p w14:paraId="2CD49B6D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Должность</w:t>
            </w:r>
          </w:p>
          <w:p w14:paraId="735B828E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5" w:type="pct"/>
          </w:tcPr>
          <w:p w14:paraId="18AC7940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2EC38133" w14:textId="77777777" w:rsidTr="008A030A">
        <w:tc>
          <w:tcPr>
            <w:tcW w:w="1735" w:type="pct"/>
          </w:tcPr>
          <w:p w14:paraId="3D764ED0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Телефон</w:t>
            </w:r>
          </w:p>
          <w:p w14:paraId="7EBA4751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5" w:type="pct"/>
          </w:tcPr>
          <w:p w14:paraId="4B4EF2C0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3A552AA6" w14:textId="77777777" w:rsidTr="008A030A">
        <w:tc>
          <w:tcPr>
            <w:tcW w:w="1735" w:type="pct"/>
          </w:tcPr>
          <w:p w14:paraId="1D404604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  <w:lang w:val="en-US"/>
              </w:rPr>
              <w:t>E</w:t>
            </w:r>
            <w:r w:rsidRPr="00054C91">
              <w:rPr>
                <w:rFonts w:cs="Times New Roman"/>
                <w:szCs w:val="28"/>
              </w:rPr>
              <w:t>-</w:t>
            </w:r>
            <w:r w:rsidRPr="00054C91">
              <w:rPr>
                <w:rFonts w:cs="Times New Roman"/>
                <w:szCs w:val="28"/>
                <w:lang w:val="en-US"/>
              </w:rPr>
              <w:t>mail</w:t>
            </w:r>
          </w:p>
          <w:p w14:paraId="45CABBAE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5" w:type="pct"/>
          </w:tcPr>
          <w:p w14:paraId="0D8ECCD8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14:paraId="7051F446" w14:textId="77777777" w:rsidR="002F07D3" w:rsidRDefault="002F07D3" w:rsidP="002F07D3">
      <w:pPr>
        <w:ind w:firstLine="567"/>
        <w:jc w:val="right"/>
        <w:rPr>
          <w:rFonts w:cs="Times New Roman"/>
          <w:b/>
          <w:caps/>
          <w:szCs w:val="28"/>
        </w:rPr>
      </w:pPr>
    </w:p>
    <w:p w14:paraId="131516B2" w14:textId="77777777" w:rsidR="002F07D3" w:rsidRPr="00054C91" w:rsidRDefault="002F07D3" w:rsidP="002F07D3">
      <w:pPr>
        <w:spacing w:after="0"/>
        <w:jc w:val="center"/>
        <w:rPr>
          <w:rFonts w:cs="Times New Roman"/>
          <w:b/>
          <w:szCs w:val="28"/>
        </w:rPr>
      </w:pPr>
      <w:r w:rsidRPr="00054C91">
        <w:rPr>
          <w:rFonts w:cs="Times New Roman"/>
          <w:b/>
          <w:szCs w:val="28"/>
        </w:rPr>
        <w:t>Анкета участника</w:t>
      </w:r>
    </w:p>
    <w:p w14:paraId="2B14687B" w14:textId="77777777" w:rsidR="002F07D3" w:rsidRPr="00054C91" w:rsidRDefault="002F07D3" w:rsidP="002F07D3">
      <w:pPr>
        <w:spacing w:after="0"/>
        <w:ind w:firstLine="567"/>
        <w:jc w:val="right"/>
        <w:rPr>
          <w:rFonts w:cs="Times New Roman"/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4053"/>
        <w:gridCol w:w="3916"/>
      </w:tblGrid>
      <w:tr w:rsidR="002F07D3" w:rsidRPr="00054C91" w14:paraId="4709BF02" w14:textId="77777777" w:rsidTr="008A030A">
        <w:tc>
          <w:tcPr>
            <w:tcW w:w="2093" w:type="dxa"/>
          </w:tcPr>
          <w:p w14:paraId="48F90AE7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14:paraId="1524200E" w14:textId="77777777" w:rsidR="002F07D3" w:rsidRPr="00054C91" w:rsidRDefault="002F07D3" w:rsidP="008A030A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054C91">
              <w:rPr>
                <w:rFonts w:cs="Times New Roman"/>
                <w:b/>
                <w:szCs w:val="28"/>
              </w:rPr>
              <w:t>Сведения об авторе</w:t>
            </w:r>
          </w:p>
        </w:tc>
        <w:tc>
          <w:tcPr>
            <w:tcW w:w="4069" w:type="dxa"/>
          </w:tcPr>
          <w:p w14:paraId="25EE6E49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b/>
                <w:spacing w:val="-4"/>
                <w:szCs w:val="28"/>
              </w:rPr>
            </w:pPr>
            <w:r w:rsidRPr="00054C91">
              <w:rPr>
                <w:rFonts w:cs="Times New Roman"/>
                <w:b/>
                <w:spacing w:val="-4"/>
                <w:szCs w:val="28"/>
              </w:rPr>
              <w:t xml:space="preserve">Сведения о научном руководителе </w:t>
            </w:r>
            <w:r w:rsidRPr="00054C91">
              <w:rPr>
                <w:rFonts w:cs="Times New Roman"/>
                <w:spacing w:val="-4"/>
                <w:szCs w:val="28"/>
              </w:rPr>
              <w:t xml:space="preserve">(для </w:t>
            </w:r>
            <w:r>
              <w:rPr>
                <w:rFonts w:cs="Times New Roman"/>
                <w:spacing w:val="-4"/>
                <w:szCs w:val="28"/>
              </w:rPr>
              <w:t>бакалавров</w:t>
            </w:r>
            <w:r w:rsidRPr="00054C91">
              <w:rPr>
                <w:rFonts w:cs="Times New Roman"/>
                <w:spacing w:val="-4"/>
                <w:szCs w:val="28"/>
              </w:rPr>
              <w:t>, магистрантов, аспирантов)</w:t>
            </w:r>
          </w:p>
        </w:tc>
      </w:tr>
      <w:tr w:rsidR="002F07D3" w:rsidRPr="00054C91" w14:paraId="6DE0392A" w14:textId="77777777" w:rsidTr="008A030A">
        <w:tc>
          <w:tcPr>
            <w:tcW w:w="2093" w:type="dxa"/>
          </w:tcPr>
          <w:p w14:paraId="5BF19D6C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Название доклада</w:t>
            </w:r>
          </w:p>
          <w:p w14:paraId="5F310F13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21" w:type="dxa"/>
            <w:gridSpan w:val="2"/>
          </w:tcPr>
          <w:p w14:paraId="781C39BE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b/>
                <w:spacing w:val="-4"/>
                <w:szCs w:val="28"/>
              </w:rPr>
            </w:pPr>
          </w:p>
        </w:tc>
      </w:tr>
      <w:tr w:rsidR="002F07D3" w:rsidRPr="00054C91" w14:paraId="3184A89D" w14:textId="77777777" w:rsidTr="008A030A">
        <w:tc>
          <w:tcPr>
            <w:tcW w:w="2093" w:type="dxa"/>
          </w:tcPr>
          <w:p w14:paraId="4DFDE5EF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Ф.И.О.</w:t>
            </w:r>
          </w:p>
          <w:p w14:paraId="206AEE66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14:paraId="41487A19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69" w:type="dxa"/>
          </w:tcPr>
          <w:p w14:paraId="1480F005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58CC8720" w14:textId="77777777" w:rsidTr="008A030A">
        <w:tc>
          <w:tcPr>
            <w:tcW w:w="2093" w:type="dxa"/>
          </w:tcPr>
          <w:p w14:paraId="49455CBC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Ученая степень, звание</w:t>
            </w:r>
          </w:p>
        </w:tc>
        <w:tc>
          <w:tcPr>
            <w:tcW w:w="4252" w:type="dxa"/>
          </w:tcPr>
          <w:p w14:paraId="05038000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69" w:type="dxa"/>
          </w:tcPr>
          <w:p w14:paraId="72524275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1EAC1AA6" w14:textId="77777777" w:rsidTr="008A030A">
        <w:tc>
          <w:tcPr>
            <w:tcW w:w="2093" w:type="dxa"/>
          </w:tcPr>
          <w:p w14:paraId="3968C3F2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Место работы, учебы</w:t>
            </w:r>
          </w:p>
        </w:tc>
        <w:tc>
          <w:tcPr>
            <w:tcW w:w="4252" w:type="dxa"/>
          </w:tcPr>
          <w:p w14:paraId="0331F548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69" w:type="dxa"/>
          </w:tcPr>
          <w:p w14:paraId="2E9B80E2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5160D0FB" w14:textId="77777777" w:rsidTr="008A030A">
        <w:tc>
          <w:tcPr>
            <w:tcW w:w="2093" w:type="dxa"/>
          </w:tcPr>
          <w:p w14:paraId="4B8713CB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Должность</w:t>
            </w:r>
          </w:p>
          <w:p w14:paraId="180F2326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14:paraId="17C41876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69" w:type="dxa"/>
          </w:tcPr>
          <w:p w14:paraId="58EB2E6C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09A14463" w14:textId="77777777" w:rsidTr="008A030A">
        <w:tc>
          <w:tcPr>
            <w:tcW w:w="2093" w:type="dxa"/>
          </w:tcPr>
          <w:p w14:paraId="0A3E0EAB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</w:rPr>
              <w:t>Телефон</w:t>
            </w:r>
          </w:p>
          <w:p w14:paraId="09C575AA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14:paraId="773FAF6E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69" w:type="dxa"/>
          </w:tcPr>
          <w:p w14:paraId="613A0366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2F07D3" w:rsidRPr="00054C91" w14:paraId="44B550E9" w14:textId="77777777" w:rsidTr="008A030A">
        <w:tc>
          <w:tcPr>
            <w:tcW w:w="2093" w:type="dxa"/>
          </w:tcPr>
          <w:p w14:paraId="0AC945C3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054C91">
              <w:rPr>
                <w:rFonts w:cs="Times New Roman"/>
                <w:szCs w:val="28"/>
                <w:lang w:val="en-US"/>
              </w:rPr>
              <w:t>E</w:t>
            </w:r>
            <w:r w:rsidRPr="00054C91">
              <w:rPr>
                <w:rFonts w:cs="Times New Roman"/>
                <w:szCs w:val="28"/>
              </w:rPr>
              <w:t>-</w:t>
            </w:r>
            <w:r w:rsidRPr="00054C91">
              <w:rPr>
                <w:rFonts w:cs="Times New Roman"/>
                <w:szCs w:val="28"/>
                <w:lang w:val="en-US"/>
              </w:rPr>
              <w:t>mail</w:t>
            </w:r>
          </w:p>
          <w:p w14:paraId="6685FB5E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14:paraId="3D092176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69" w:type="dxa"/>
          </w:tcPr>
          <w:p w14:paraId="22557D51" w14:textId="77777777" w:rsidR="002F07D3" w:rsidRPr="00054C91" w:rsidRDefault="002F07D3" w:rsidP="008A030A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14:paraId="7AEDD53B" w14:textId="77777777" w:rsidR="002F07D3" w:rsidRDefault="002F07D3" w:rsidP="002F07D3">
      <w:pPr>
        <w:jc w:val="both"/>
        <w:rPr>
          <w:rFonts w:cs="Times New Roman"/>
          <w:b/>
          <w:caps/>
          <w:szCs w:val="28"/>
        </w:rPr>
      </w:pPr>
    </w:p>
    <w:p w14:paraId="111A296E" w14:textId="77777777" w:rsidR="002F07D3" w:rsidRDefault="002F07D3" w:rsidP="002F07D3">
      <w:pPr>
        <w:ind w:firstLine="567"/>
        <w:jc w:val="right"/>
        <w:rPr>
          <w:rFonts w:cs="Times New Roman"/>
          <w:b/>
          <w:caps/>
          <w:szCs w:val="28"/>
        </w:rPr>
      </w:pPr>
    </w:p>
    <w:p w14:paraId="33B41124" w14:textId="77777777" w:rsidR="002F07D3" w:rsidRDefault="002F07D3" w:rsidP="002F07D3">
      <w:pPr>
        <w:ind w:firstLine="567"/>
        <w:jc w:val="right"/>
        <w:rPr>
          <w:rFonts w:cs="Times New Roman"/>
          <w:b/>
          <w:caps/>
          <w:szCs w:val="28"/>
        </w:rPr>
      </w:pPr>
    </w:p>
    <w:p w14:paraId="1E02640D" w14:textId="77777777" w:rsidR="002F07D3" w:rsidRDefault="002F07D3" w:rsidP="002F07D3">
      <w:pPr>
        <w:ind w:firstLine="567"/>
        <w:jc w:val="right"/>
        <w:rPr>
          <w:rFonts w:cs="Times New Roman"/>
          <w:b/>
          <w:caps/>
          <w:szCs w:val="28"/>
        </w:rPr>
        <w:sectPr w:rsidR="002F07D3" w:rsidSect="002274D6">
          <w:pgSz w:w="11906" w:h="16838"/>
          <w:pgMar w:top="1021" w:right="851" w:bottom="1021" w:left="1021" w:header="708" w:footer="708" w:gutter="0"/>
          <w:cols w:space="708"/>
          <w:docGrid w:linePitch="360"/>
        </w:sectPr>
      </w:pPr>
    </w:p>
    <w:p w14:paraId="5CC5159F" w14:textId="77777777" w:rsidR="002F07D3" w:rsidRPr="00C94723" w:rsidRDefault="002F07D3" w:rsidP="002F07D3">
      <w:pPr>
        <w:ind w:firstLine="567"/>
        <w:jc w:val="right"/>
        <w:rPr>
          <w:rFonts w:cs="Times New Roman"/>
          <w:b/>
          <w:i/>
          <w:szCs w:val="28"/>
        </w:rPr>
      </w:pPr>
      <w:r w:rsidRPr="00C94723">
        <w:rPr>
          <w:rFonts w:cs="Times New Roman"/>
          <w:b/>
          <w:i/>
          <w:caps/>
          <w:szCs w:val="28"/>
        </w:rPr>
        <w:lastRenderedPageBreak/>
        <w:t>Приложение</w:t>
      </w:r>
      <w:r w:rsidRPr="00C94723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 xml:space="preserve">№ </w:t>
      </w:r>
      <w:r w:rsidRPr="00C94723">
        <w:rPr>
          <w:rFonts w:cs="Times New Roman"/>
          <w:b/>
          <w:i/>
          <w:szCs w:val="28"/>
        </w:rPr>
        <w:t>2</w:t>
      </w:r>
    </w:p>
    <w:p w14:paraId="0FDB58DF" w14:textId="77777777" w:rsidR="002F07D3" w:rsidRPr="00054C91" w:rsidRDefault="002F07D3" w:rsidP="002F07D3">
      <w:pPr>
        <w:ind w:firstLine="567"/>
        <w:jc w:val="center"/>
        <w:rPr>
          <w:rFonts w:cs="Times New Roman"/>
          <w:b/>
          <w:i/>
          <w:szCs w:val="28"/>
        </w:rPr>
      </w:pPr>
      <w:r w:rsidRPr="00054C91">
        <w:rPr>
          <w:rFonts w:cs="Times New Roman"/>
          <w:b/>
          <w:i/>
          <w:szCs w:val="28"/>
        </w:rPr>
        <w:t>Образец оформления статей</w:t>
      </w:r>
    </w:p>
    <w:p w14:paraId="6CED09E6" w14:textId="77777777" w:rsidR="002F07D3" w:rsidRDefault="002F07D3" w:rsidP="002F07D3">
      <w:pPr>
        <w:spacing w:after="0"/>
        <w:rPr>
          <w:rFonts w:cs="Times New Roman"/>
          <w:b/>
          <w:szCs w:val="28"/>
        </w:rPr>
      </w:pPr>
      <w:r w:rsidRPr="004E099D">
        <w:rPr>
          <w:rFonts w:cs="Times New Roman"/>
          <w:b/>
          <w:szCs w:val="28"/>
        </w:rPr>
        <w:t xml:space="preserve">УДК </w:t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  <w:r w:rsidRPr="004E099D">
        <w:rPr>
          <w:rFonts w:cs="Times New Roman"/>
          <w:b/>
          <w:szCs w:val="28"/>
        </w:rPr>
        <w:tab/>
      </w:r>
    </w:p>
    <w:p w14:paraId="5CA1A0CF" w14:textId="77777777" w:rsidR="002F07D3" w:rsidRPr="004E099D" w:rsidRDefault="002F07D3" w:rsidP="002F07D3">
      <w:pPr>
        <w:spacing w:after="0"/>
        <w:ind w:firstLine="357"/>
        <w:jc w:val="right"/>
        <w:rPr>
          <w:rFonts w:cs="Times New Roman"/>
          <w:b/>
          <w:i/>
          <w:szCs w:val="28"/>
        </w:rPr>
      </w:pPr>
      <w:r w:rsidRPr="004E099D">
        <w:rPr>
          <w:rFonts w:cs="Times New Roman"/>
          <w:b/>
          <w:i/>
          <w:szCs w:val="28"/>
        </w:rPr>
        <w:t>Д.С. Иванов</w:t>
      </w:r>
    </w:p>
    <w:p w14:paraId="3FA3008A" w14:textId="77777777" w:rsidR="002F07D3" w:rsidRPr="004E099D" w:rsidRDefault="002F07D3" w:rsidP="002F07D3">
      <w:pPr>
        <w:spacing w:after="0"/>
        <w:ind w:firstLine="357"/>
        <w:jc w:val="right"/>
        <w:rPr>
          <w:rFonts w:cs="Times New Roman"/>
          <w:b/>
          <w:i/>
          <w:szCs w:val="28"/>
        </w:rPr>
      </w:pPr>
      <w:r w:rsidRPr="004E099D">
        <w:rPr>
          <w:rFonts w:cs="Times New Roman"/>
          <w:b/>
          <w:i/>
          <w:szCs w:val="28"/>
        </w:rPr>
        <w:t>К. ист. н., доцент</w:t>
      </w:r>
    </w:p>
    <w:p w14:paraId="6B5871B7" w14:textId="77777777" w:rsidR="002F07D3" w:rsidRPr="004E099D" w:rsidRDefault="002F07D3" w:rsidP="002F07D3">
      <w:pPr>
        <w:spacing w:after="0"/>
        <w:ind w:firstLine="357"/>
        <w:jc w:val="right"/>
        <w:rPr>
          <w:rFonts w:cs="Times New Roman"/>
          <w:b/>
          <w:i/>
          <w:szCs w:val="28"/>
        </w:rPr>
      </w:pPr>
      <w:r w:rsidRPr="004E099D">
        <w:rPr>
          <w:rFonts w:cs="Times New Roman"/>
          <w:b/>
          <w:i/>
          <w:szCs w:val="28"/>
        </w:rPr>
        <w:t xml:space="preserve">Россия, Уфа, </w:t>
      </w:r>
      <w:proofErr w:type="spellStart"/>
      <w:r w:rsidRPr="004E099D">
        <w:rPr>
          <w:rFonts w:cs="Times New Roman"/>
          <w:b/>
          <w:i/>
          <w:szCs w:val="28"/>
        </w:rPr>
        <w:t>БашГУ</w:t>
      </w:r>
      <w:proofErr w:type="spellEnd"/>
    </w:p>
    <w:p w14:paraId="3B0F738A" w14:textId="77777777" w:rsidR="002F07D3" w:rsidRPr="004E099D" w:rsidRDefault="002F07D3" w:rsidP="002F07D3">
      <w:pPr>
        <w:spacing w:after="0"/>
        <w:ind w:firstLine="357"/>
        <w:jc w:val="right"/>
        <w:rPr>
          <w:rFonts w:cs="Times New Roman"/>
          <w:b/>
          <w:i/>
          <w:szCs w:val="28"/>
        </w:rPr>
      </w:pPr>
    </w:p>
    <w:p w14:paraId="6B136383" w14:textId="77777777" w:rsidR="002F07D3" w:rsidRPr="004E099D" w:rsidRDefault="002F07D3" w:rsidP="002F07D3">
      <w:pPr>
        <w:spacing w:after="0"/>
        <w:ind w:firstLine="357"/>
        <w:jc w:val="both"/>
        <w:rPr>
          <w:rFonts w:cs="Times New Roman"/>
          <w:b/>
          <w:szCs w:val="28"/>
        </w:rPr>
      </w:pPr>
    </w:p>
    <w:p w14:paraId="61DD8935" w14:textId="0F77EE6A" w:rsidR="002F07D3" w:rsidRPr="004E099D" w:rsidRDefault="00A20E0C" w:rsidP="002F07D3">
      <w:pPr>
        <w:spacing w:after="0"/>
        <w:ind w:firstLine="357"/>
        <w:jc w:val="center"/>
        <w:rPr>
          <w:rFonts w:cs="Times New Roman"/>
          <w:b/>
          <w:i/>
          <w:caps/>
          <w:szCs w:val="28"/>
        </w:rPr>
      </w:pPr>
      <w:r>
        <w:rPr>
          <w:rFonts w:cs="Times New Roman"/>
          <w:b/>
          <w:i/>
          <w:caps/>
          <w:szCs w:val="28"/>
        </w:rPr>
        <w:t>великая отечественная война в мемуарах очевидцев</w:t>
      </w:r>
    </w:p>
    <w:p w14:paraId="23E139E0" w14:textId="77777777" w:rsidR="002F07D3" w:rsidRPr="008E40F7" w:rsidRDefault="002F07D3" w:rsidP="002F07D3">
      <w:pPr>
        <w:spacing w:after="0"/>
        <w:ind w:firstLine="357"/>
        <w:jc w:val="center"/>
        <w:rPr>
          <w:rFonts w:cs="Times New Roman"/>
          <w:b/>
          <w:i/>
          <w:caps/>
          <w:szCs w:val="28"/>
        </w:rPr>
      </w:pPr>
    </w:p>
    <w:p w14:paraId="4C3BF7C4" w14:textId="77777777" w:rsidR="002F07D3" w:rsidRPr="004E099D" w:rsidRDefault="002F07D3" w:rsidP="002F07D3">
      <w:pPr>
        <w:spacing w:after="0"/>
        <w:ind w:firstLine="357"/>
        <w:rPr>
          <w:rFonts w:cs="Times New Roman"/>
          <w:b/>
          <w:szCs w:val="28"/>
        </w:rPr>
      </w:pPr>
    </w:p>
    <w:p w14:paraId="339D06DA" w14:textId="77777777" w:rsidR="002F07D3" w:rsidRPr="004E099D" w:rsidRDefault="002F07D3" w:rsidP="002F07D3">
      <w:pPr>
        <w:spacing w:after="0"/>
        <w:ind w:firstLine="357"/>
        <w:jc w:val="both"/>
        <w:rPr>
          <w:rFonts w:cs="Times New Roman"/>
          <w:i/>
          <w:szCs w:val="28"/>
        </w:rPr>
      </w:pPr>
      <w:r w:rsidRPr="004E099D">
        <w:rPr>
          <w:rFonts w:cs="Times New Roman"/>
          <w:i/>
          <w:szCs w:val="28"/>
        </w:rPr>
        <w:t>Аннотация: Текст. Текст. Текст. Текст. Текст. Текст. Текст. Текст. Текст. Текст. Текст. Текст. Текст. Текст. Текст</w:t>
      </w:r>
    </w:p>
    <w:p w14:paraId="267B1B12" w14:textId="77777777" w:rsidR="002F07D3" w:rsidRPr="004E099D" w:rsidRDefault="002F07D3" w:rsidP="002F07D3">
      <w:pPr>
        <w:spacing w:after="0"/>
        <w:ind w:firstLine="357"/>
        <w:rPr>
          <w:rFonts w:cs="Times New Roman"/>
          <w:i/>
          <w:szCs w:val="28"/>
        </w:rPr>
      </w:pPr>
      <w:r w:rsidRPr="004E099D">
        <w:rPr>
          <w:rFonts w:cs="Times New Roman"/>
          <w:i/>
          <w:szCs w:val="28"/>
        </w:rPr>
        <w:t xml:space="preserve">Ключевые слова: слова </w:t>
      </w:r>
      <w:proofErr w:type="spellStart"/>
      <w:r w:rsidRPr="004E099D">
        <w:rPr>
          <w:rFonts w:cs="Times New Roman"/>
          <w:i/>
          <w:szCs w:val="28"/>
        </w:rPr>
        <w:t>слова</w:t>
      </w:r>
      <w:proofErr w:type="spellEnd"/>
      <w:r w:rsidRPr="004E099D">
        <w:rPr>
          <w:rFonts w:cs="Times New Roman"/>
          <w:i/>
          <w:szCs w:val="28"/>
        </w:rPr>
        <w:t xml:space="preserve"> </w:t>
      </w:r>
      <w:proofErr w:type="spellStart"/>
      <w:r w:rsidRPr="004E099D">
        <w:rPr>
          <w:rFonts w:cs="Times New Roman"/>
          <w:i/>
          <w:szCs w:val="28"/>
        </w:rPr>
        <w:t>слова</w:t>
      </w:r>
      <w:proofErr w:type="spellEnd"/>
      <w:r w:rsidRPr="004E099D">
        <w:rPr>
          <w:rFonts w:cs="Times New Roman"/>
          <w:i/>
          <w:szCs w:val="28"/>
        </w:rPr>
        <w:t xml:space="preserve"> </w:t>
      </w:r>
      <w:proofErr w:type="spellStart"/>
      <w:r w:rsidRPr="004E099D">
        <w:rPr>
          <w:rFonts w:cs="Times New Roman"/>
          <w:i/>
          <w:szCs w:val="28"/>
        </w:rPr>
        <w:t>слова</w:t>
      </w:r>
      <w:proofErr w:type="spellEnd"/>
    </w:p>
    <w:p w14:paraId="783B224B" w14:textId="77777777" w:rsidR="002F07D3" w:rsidRPr="004E099D" w:rsidRDefault="002F07D3" w:rsidP="002F07D3">
      <w:pPr>
        <w:spacing w:after="0"/>
        <w:ind w:left="708" w:firstLine="357"/>
        <w:jc w:val="both"/>
        <w:rPr>
          <w:rFonts w:cs="Times New Roman"/>
          <w:szCs w:val="28"/>
          <w:lang w:val="en-US"/>
        </w:rPr>
      </w:pPr>
      <w:bookmarkStart w:id="0" w:name="_GoBack"/>
      <w:bookmarkEnd w:id="0"/>
    </w:p>
    <w:p w14:paraId="0F9F90B5" w14:textId="77777777" w:rsidR="002F07D3" w:rsidRPr="004E099D" w:rsidRDefault="002F07D3" w:rsidP="002F07D3">
      <w:pPr>
        <w:spacing w:after="0"/>
        <w:ind w:firstLine="357"/>
        <w:jc w:val="both"/>
        <w:rPr>
          <w:rFonts w:cs="Times New Roman"/>
          <w:szCs w:val="28"/>
        </w:rPr>
      </w:pPr>
      <w:r w:rsidRPr="004E099D">
        <w:rPr>
          <w:rFonts w:cs="Times New Roman"/>
          <w:szCs w:val="28"/>
        </w:rPr>
        <w:t>Текст. Текст. Текст. Текст. Текст. Текст. Текст. Текст. Текст. Текст. Текст. Текст. Текст. Текст. Текст…</w:t>
      </w:r>
    </w:p>
    <w:p w14:paraId="777F3429" w14:textId="77777777" w:rsidR="002F07D3" w:rsidRPr="004E099D" w:rsidRDefault="002F07D3" w:rsidP="002F07D3">
      <w:pPr>
        <w:spacing w:after="0"/>
        <w:ind w:firstLine="357"/>
        <w:jc w:val="both"/>
        <w:rPr>
          <w:rFonts w:cs="Times New Roman"/>
          <w:szCs w:val="28"/>
        </w:rPr>
      </w:pPr>
      <w:r w:rsidRPr="004E099D">
        <w:rPr>
          <w:rFonts w:cs="Times New Roman"/>
          <w:szCs w:val="28"/>
        </w:rPr>
        <w:t>Текст. Текст. Текст. Текст. Текст. Текст. Текст. Текст. Текст. Текст. Текст. Текст. Текст. Текст. Текст…</w:t>
      </w:r>
    </w:p>
    <w:p w14:paraId="660102E0" w14:textId="77777777" w:rsidR="002F07D3" w:rsidRPr="004E099D" w:rsidRDefault="002F07D3" w:rsidP="002F07D3">
      <w:pPr>
        <w:spacing w:after="0"/>
        <w:jc w:val="center"/>
        <w:rPr>
          <w:rFonts w:cs="Times New Roman"/>
          <w:b/>
          <w:szCs w:val="28"/>
        </w:rPr>
      </w:pPr>
      <w:r w:rsidRPr="004E099D">
        <w:rPr>
          <w:rFonts w:cs="Times New Roman"/>
          <w:b/>
          <w:szCs w:val="28"/>
        </w:rPr>
        <w:t>Литература:</w:t>
      </w:r>
    </w:p>
    <w:p w14:paraId="4FD8407D" w14:textId="77777777" w:rsidR="002F07D3" w:rsidRPr="004E099D" w:rsidRDefault="002F07D3" w:rsidP="002F07D3">
      <w:pPr>
        <w:spacing w:after="0"/>
        <w:ind w:firstLine="567"/>
        <w:jc w:val="both"/>
        <w:rPr>
          <w:rFonts w:cs="Times New Roman"/>
          <w:szCs w:val="28"/>
        </w:rPr>
      </w:pPr>
      <w:r w:rsidRPr="004E099D">
        <w:rPr>
          <w:rFonts w:cs="Times New Roman"/>
          <w:szCs w:val="28"/>
        </w:rPr>
        <w:t>1. …</w:t>
      </w:r>
    </w:p>
    <w:p w14:paraId="362ED194" w14:textId="77777777" w:rsidR="002F07D3" w:rsidRPr="004E099D" w:rsidRDefault="002F07D3" w:rsidP="002F07D3">
      <w:pPr>
        <w:spacing w:after="0"/>
        <w:ind w:firstLine="567"/>
        <w:jc w:val="both"/>
        <w:rPr>
          <w:rFonts w:cs="Times New Roman"/>
          <w:szCs w:val="28"/>
        </w:rPr>
      </w:pPr>
      <w:r w:rsidRPr="004E099D">
        <w:rPr>
          <w:rFonts w:cs="Times New Roman"/>
          <w:szCs w:val="28"/>
        </w:rPr>
        <w:t>2. …</w:t>
      </w:r>
    </w:p>
    <w:p w14:paraId="3D2AF042" w14:textId="77777777" w:rsidR="002F07D3" w:rsidRPr="004E099D" w:rsidRDefault="002F07D3" w:rsidP="002F07D3">
      <w:pPr>
        <w:spacing w:after="0"/>
        <w:ind w:firstLine="567"/>
        <w:jc w:val="both"/>
        <w:rPr>
          <w:rFonts w:cs="Times New Roman"/>
          <w:szCs w:val="28"/>
        </w:rPr>
      </w:pPr>
      <w:r w:rsidRPr="004E099D">
        <w:rPr>
          <w:rFonts w:cs="Times New Roman"/>
          <w:szCs w:val="28"/>
        </w:rPr>
        <w:t>3. …</w:t>
      </w:r>
    </w:p>
    <w:p w14:paraId="3EE4E595" w14:textId="77777777" w:rsidR="002F07D3" w:rsidRDefault="002F07D3" w:rsidP="00A20E0C">
      <w:pPr>
        <w:spacing w:after="0"/>
        <w:ind w:firstLine="709"/>
      </w:pPr>
    </w:p>
    <w:p w14:paraId="37FFDE2E" w14:textId="1094E50F" w:rsidR="00BD5F1A" w:rsidRDefault="00BD5F1A" w:rsidP="00A20E0C">
      <w:pPr>
        <w:spacing w:after="0"/>
        <w:ind w:firstLine="709"/>
        <w:jc w:val="both"/>
      </w:pPr>
      <w:r>
        <w:t>Оргкомитет оставляет за собой право отбора присланных заявок и материалов.</w:t>
      </w:r>
      <w:r w:rsidR="00A20E0C">
        <w:t xml:space="preserve"> </w:t>
      </w:r>
      <w:r>
        <w:t>Заявки и материалы с пометкой «АЮУ-2020» принимаются по адресам:</w:t>
      </w:r>
    </w:p>
    <w:p w14:paraId="7ECB8330" w14:textId="4A65157D" w:rsidR="002F07D3" w:rsidRDefault="00192DBF" w:rsidP="00A20E0C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Заявки и материалы преподавателей, научных сотрудников, обучающихся:</w:t>
      </w:r>
      <w:r w:rsidR="00A20E0C">
        <w:t xml:space="preserve"> </w:t>
      </w:r>
      <w:hyperlink r:id="rId5" w:history="1">
        <w:r w:rsidR="00A20E0C" w:rsidRPr="00BA4194">
          <w:rPr>
            <w:rStyle w:val="a4"/>
          </w:rPr>
          <w:t>archeogr_yuzh_ural@mail.ru</w:t>
        </w:r>
      </w:hyperlink>
      <w:r w:rsidR="00A20E0C">
        <w:t xml:space="preserve">, доцент кафедры зарубежной истории ИИГУ </w:t>
      </w:r>
      <w:proofErr w:type="spellStart"/>
      <w:r w:rsidR="00A20E0C">
        <w:t>БашГУ</w:t>
      </w:r>
      <w:proofErr w:type="spellEnd"/>
      <w:r w:rsidR="00A20E0C">
        <w:t xml:space="preserve">, </w:t>
      </w:r>
      <w:proofErr w:type="spellStart"/>
      <w:r w:rsidR="00A20E0C">
        <w:t>к.и.н</w:t>
      </w:r>
      <w:proofErr w:type="spellEnd"/>
      <w:r w:rsidR="00A20E0C">
        <w:t xml:space="preserve">. Руслан Робертович </w:t>
      </w:r>
      <w:proofErr w:type="spellStart"/>
      <w:r w:rsidR="00A20E0C">
        <w:t>Хадимуллин</w:t>
      </w:r>
      <w:proofErr w:type="spellEnd"/>
      <w:r w:rsidR="00A20E0C">
        <w:t xml:space="preserve">, доцент кафедры ИРБАЭ ИИГУ </w:t>
      </w:r>
      <w:proofErr w:type="spellStart"/>
      <w:r w:rsidR="00A20E0C">
        <w:t>БашГУ</w:t>
      </w:r>
      <w:proofErr w:type="spellEnd"/>
      <w:r w:rsidR="00A20E0C">
        <w:t xml:space="preserve">, </w:t>
      </w:r>
      <w:proofErr w:type="spellStart"/>
      <w:r w:rsidR="00A20E0C">
        <w:t>к.и.н</w:t>
      </w:r>
      <w:proofErr w:type="spellEnd"/>
      <w:r w:rsidR="00A20E0C">
        <w:t xml:space="preserve">. </w:t>
      </w:r>
      <w:proofErr w:type="spellStart"/>
      <w:r w:rsidR="00A20E0C">
        <w:t>Байрас</w:t>
      </w:r>
      <w:proofErr w:type="spellEnd"/>
      <w:r w:rsidR="00A20E0C">
        <w:t xml:space="preserve"> </w:t>
      </w:r>
      <w:proofErr w:type="spellStart"/>
      <w:r w:rsidR="00A20E0C">
        <w:t>Вакилович</w:t>
      </w:r>
      <w:proofErr w:type="spellEnd"/>
      <w:r w:rsidR="00A20E0C">
        <w:t xml:space="preserve"> </w:t>
      </w:r>
      <w:proofErr w:type="spellStart"/>
      <w:r w:rsidR="00A20E0C">
        <w:t>Бурангулов</w:t>
      </w:r>
      <w:proofErr w:type="spellEnd"/>
      <w:r w:rsidR="00A20E0C">
        <w:t xml:space="preserve">; </w:t>
      </w:r>
    </w:p>
    <w:p w14:paraId="53DA798F" w14:textId="4F38090F" w:rsidR="00BD5F1A" w:rsidRDefault="00192DBF" w:rsidP="00A20E0C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Заявки и материалы сотрудников архивов:</w:t>
      </w:r>
      <w:r w:rsidR="00A20E0C">
        <w:t xml:space="preserve"> </w:t>
      </w:r>
      <w:hyperlink r:id="rId6" w:history="1">
        <w:r w:rsidRPr="00094099">
          <w:rPr>
            <w:rStyle w:val="a4"/>
          </w:rPr>
          <w:t>asfandiarova.IG@bashkortostan.ru</w:t>
        </w:r>
      </w:hyperlink>
      <w:r w:rsidR="00BD5F1A">
        <w:t>,</w:t>
      </w:r>
      <w:r>
        <w:t xml:space="preserve"> </w:t>
      </w:r>
      <w:r w:rsidR="00BD5F1A">
        <w:t>заместител</w:t>
      </w:r>
      <w:r>
        <w:t>ь</w:t>
      </w:r>
      <w:r w:rsidR="00BD5F1A">
        <w:t xml:space="preserve"> начальник</w:t>
      </w:r>
      <w:r>
        <w:t>а</w:t>
      </w:r>
      <w:r w:rsidR="00BD5F1A">
        <w:t xml:space="preserve"> отдела Управления по делам архивов РБ, </w:t>
      </w:r>
      <w:proofErr w:type="spellStart"/>
      <w:r w:rsidR="00BD5F1A">
        <w:t>к.ю.н</w:t>
      </w:r>
      <w:proofErr w:type="spellEnd"/>
      <w:r w:rsidR="00BD5F1A">
        <w:t>. Ирин</w:t>
      </w:r>
      <w:r>
        <w:t>а</w:t>
      </w:r>
      <w:r w:rsidR="00BD5F1A">
        <w:t xml:space="preserve"> </w:t>
      </w:r>
      <w:proofErr w:type="spellStart"/>
      <w:r w:rsidR="00BD5F1A">
        <w:t>Ганеевн</w:t>
      </w:r>
      <w:r>
        <w:t>а</w:t>
      </w:r>
      <w:proofErr w:type="spellEnd"/>
      <w:r>
        <w:t xml:space="preserve"> </w:t>
      </w:r>
      <w:proofErr w:type="spellStart"/>
      <w:r w:rsidR="00BD5F1A">
        <w:t>Асфандияров</w:t>
      </w:r>
      <w:r>
        <w:t>а</w:t>
      </w:r>
      <w:proofErr w:type="spellEnd"/>
      <w:r>
        <w:t>.</w:t>
      </w:r>
    </w:p>
    <w:p w14:paraId="38FCB131" w14:textId="77777777" w:rsidR="00A20E0C" w:rsidRDefault="00A20E0C" w:rsidP="00A20E0C">
      <w:pPr>
        <w:pStyle w:val="a3"/>
        <w:spacing w:after="0"/>
        <w:ind w:left="0" w:firstLine="709"/>
        <w:jc w:val="both"/>
      </w:pPr>
    </w:p>
    <w:p w14:paraId="74DED05F" w14:textId="37BDA184" w:rsidR="00BD5F1A" w:rsidRDefault="00BD5F1A" w:rsidP="00A20E0C">
      <w:pPr>
        <w:spacing w:after="0"/>
        <w:ind w:firstLine="709"/>
        <w:jc w:val="both"/>
      </w:pPr>
      <w:r>
        <w:t>Адрес Оргкомитета: г.</w:t>
      </w:r>
      <w:r w:rsidR="00354640">
        <w:t xml:space="preserve"> </w:t>
      </w:r>
      <w:r>
        <w:t>Уфа, ул. Ленина, 37</w:t>
      </w:r>
      <w:r w:rsidR="008C1D0A">
        <w:t xml:space="preserve">, </w:t>
      </w:r>
      <w:r w:rsidR="00A20E0C">
        <w:t>У</w:t>
      </w:r>
      <w:r w:rsidR="00A20E0C" w:rsidRPr="00A20E0C">
        <w:t xml:space="preserve">правление по делам архивов </w:t>
      </w:r>
      <w:r w:rsidR="00A20E0C">
        <w:t>Р</w:t>
      </w:r>
      <w:r w:rsidR="00A20E0C" w:rsidRPr="00A20E0C">
        <w:t xml:space="preserve">еспублики </w:t>
      </w:r>
      <w:r w:rsidR="00A20E0C">
        <w:t>Б</w:t>
      </w:r>
      <w:r w:rsidR="00A20E0C" w:rsidRPr="00A20E0C">
        <w:t>ашкортостан</w:t>
      </w:r>
      <w:r w:rsidR="00A20E0C">
        <w:t xml:space="preserve">, </w:t>
      </w:r>
      <w:r w:rsidR="008C1D0A">
        <w:t>контактный т</w:t>
      </w:r>
      <w:r>
        <w:t>ел.: 218-10-57</w:t>
      </w:r>
      <w:r w:rsidR="008C1D0A">
        <w:t>.</w:t>
      </w:r>
    </w:p>
    <w:p w14:paraId="22ECCED0" w14:textId="77777777" w:rsidR="00BD5F1A" w:rsidRDefault="00BD5F1A" w:rsidP="00A20E0C">
      <w:pPr>
        <w:spacing w:after="0"/>
        <w:ind w:firstLine="709"/>
        <w:jc w:val="both"/>
      </w:pPr>
    </w:p>
    <w:p w14:paraId="71C6D69A" w14:textId="77777777" w:rsidR="00BD5F1A" w:rsidRDefault="00BD5F1A" w:rsidP="00BD5F1A">
      <w:pPr>
        <w:spacing w:after="0"/>
        <w:ind w:firstLine="709"/>
        <w:jc w:val="both"/>
      </w:pPr>
    </w:p>
    <w:p w14:paraId="7423D85D" w14:textId="77777777" w:rsidR="00BD5F1A" w:rsidRDefault="00BD5F1A" w:rsidP="00BD5F1A">
      <w:pPr>
        <w:spacing w:after="0"/>
        <w:ind w:firstLine="709"/>
        <w:jc w:val="both"/>
      </w:pPr>
      <w:r>
        <w:t xml:space="preserve"> </w:t>
      </w:r>
    </w:p>
    <w:sectPr w:rsidR="00BD5F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82B"/>
    <w:multiLevelType w:val="hybridMultilevel"/>
    <w:tmpl w:val="07B28DEE"/>
    <w:lvl w:ilvl="0" w:tplc="13F4B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B"/>
    <w:rsid w:val="00192DBF"/>
    <w:rsid w:val="002F07D3"/>
    <w:rsid w:val="00354640"/>
    <w:rsid w:val="006A436D"/>
    <w:rsid w:val="006C0B77"/>
    <w:rsid w:val="006E63A7"/>
    <w:rsid w:val="006F5941"/>
    <w:rsid w:val="008242FF"/>
    <w:rsid w:val="00870751"/>
    <w:rsid w:val="008C1D0A"/>
    <w:rsid w:val="008E40F7"/>
    <w:rsid w:val="00922C48"/>
    <w:rsid w:val="009F2481"/>
    <w:rsid w:val="00A20E0C"/>
    <w:rsid w:val="00A8079B"/>
    <w:rsid w:val="00B40B77"/>
    <w:rsid w:val="00B915B7"/>
    <w:rsid w:val="00BD5F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912DA"/>
  <w15:chartTrackingRefBased/>
  <w15:docId w15:val="{E9F8487B-FCF1-434E-8E08-5091747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DBF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2F07D3"/>
    <w:pPr>
      <w:spacing w:after="0"/>
      <w:ind w:left="720"/>
    </w:pPr>
    <w:rPr>
      <w:rFonts w:ascii="Arial Unicode MS" w:eastAsia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fandiarova.IG@bashkortostan.ru" TargetMode="External"/><Relationship Id="rId5" Type="http://schemas.openxmlformats.org/officeDocument/2006/relationships/hyperlink" Target="mailto:archeogr_yuzh_ur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2020-07-03T08:59:00Z</dcterms:created>
  <dcterms:modified xsi:type="dcterms:W3CDTF">2020-07-03T14:12:00Z</dcterms:modified>
</cp:coreProperties>
</file>