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5D2D21" w:rsidRDefault="00194233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194233">
        <w:rPr>
          <w:rStyle w:val="a3"/>
          <w:rFonts w:ascii="Times New Roman" w:hAnsi="Times New Roman"/>
          <w:b/>
          <w:caps/>
          <w:color w:val="002060"/>
          <w:sz w:val="28"/>
        </w:rPr>
        <w:t>СИНТЕЗ НАУКИ И ОБРАЗОВАНИЯ</w:t>
      </w:r>
      <w:r>
        <w:rPr>
          <w:rStyle w:val="a3"/>
          <w:rFonts w:ascii="Times New Roman" w:hAnsi="Times New Roman"/>
          <w:b/>
          <w:caps/>
          <w:color w:val="002060"/>
          <w:sz w:val="28"/>
        </w:rPr>
        <w:br/>
      </w:r>
      <w:bookmarkStart w:id="0" w:name="_GoBack"/>
      <w:bookmarkEnd w:id="0"/>
      <w:r w:rsidRPr="00194233">
        <w:rPr>
          <w:rStyle w:val="a3"/>
          <w:rFonts w:ascii="Times New Roman" w:hAnsi="Times New Roman"/>
          <w:b/>
          <w:caps/>
          <w:color w:val="002060"/>
          <w:sz w:val="28"/>
        </w:rPr>
        <w:t xml:space="preserve"> В РЕШЕНИИ ГЛОБАЛЬНЫХ ПРОБЛЕМ СОВРЕМЕННОСТИ</w:t>
      </w:r>
    </w:p>
    <w:p w:rsidR="005D2D21" w:rsidRPr="0018781D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10"/>
          <w:szCs w:val="24"/>
        </w:rPr>
      </w:pPr>
    </w:p>
    <w:p w:rsidR="005D2D21" w:rsidRDefault="00194233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</w:t>
      </w:r>
      <w:r w:rsidR="00BF20FB">
        <w:rPr>
          <w:rFonts w:ascii="Times New Roman" w:hAnsi="Times New Roman"/>
          <w:b/>
          <w:sz w:val="24"/>
          <w:szCs w:val="24"/>
        </w:rPr>
        <w:t xml:space="preserve"> октября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2020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Саратов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220BA6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BC3C24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390A95" w:rsidRDefault="00390A9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b/>
          <w:sz w:val="20"/>
          <w:szCs w:val="20"/>
        </w:rPr>
        <w:t>Шифр конференции: МНПК-</w:t>
      </w:r>
      <w:r w:rsidR="00F65A6B">
        <w:rPr>
          <w:rFonts w:ascii="Times New Roman" w:hAnsi="Times New Roman"/>
          <w:b/>
          <w:sz w:val="20"/>
          <w:szCs w:val="20"/>
        </w:rPr>
        <w:t>30</w:t>
      </w:r>
      <w:r w:rsidR="00194233">
        <w:rPr>
          <w:rFonts w:ascii="Times New Roman" w:hAnsi="Times New Roman"/>
          <w:b/>
          <w:sz w:val="20"/>
          <w:szCs w:val="20"/>
        </w:rPr>
        <w:t>5</w:t>
      </w:r>
    </w:p>
    <w:p w:rsidR="002C4E32" w:rsidRPr="00390A95" w:rsidRDefault="005D2D21" w:rsidP="002C4E3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390A9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390A95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Pr="00390A95">
        <w:rPr>
          <w:rFonts w:ascii="Times New Roman" w:hAnsi="Times New Roman"/>
          <w:b/>
          <w:sz w:val="20"/>
          <w:szCs w:val="20"/>
        </w:rPr>
        <w:t>Сборнику статей будут присвоены библиотечные индексы УДК, ББK и IS</w:t>
      </w:r>
      <w:r w:rsidRPr="00390A95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390A95">
        <w:rPr>
          <w:rFonts w:ascii="Times New Roman" w:hAnsi="Times New Roman"/>
          <w:sz w:val="20"/>
          <w:szCs w:val="20"/>
        </w:rPr>
        <w:t>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="002C4E32" w:rsidRPr="00D170AF">
        <w:rPr>
          <w:rFonts w:ascii="Times New Roman" w:hAnsi="Times New Roman"/>
          <w:b/>
          <w:sz w:val="20"/>
          <w:szCs w:val="20"/>
        </w:rPr>
        <w:t xml:space="preserve">Сборник будет постатейно размещен в </w:t>
      </w:r>
      <w:proofErr w:type="spellStart"/>
      <w:r w:rsidR="002C4E32" w:rsidRPr="00D170AF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D170AF">
        <w:rPr>
          <w:rFonts w:ascii="Times New Roman" w:hAnsi="Times New Roman"/>
          <w:b/>
          <w:sz w:val="20"/>
          <w:szCs w:val="20"/>
        </w:rPr>
        <w:t xml:space="preserve"> (без индексации в РИНЦ). </w:t>
      </w:r>
      <w:r w:rsidR="002C4E32" w:rsidRPr="00390A95">
        <w:rPr>
          <w:rFonts w:ascii="Times New Roman" w:hAnsi="Times New Roman"/>
          <w:sz w:val="20"/>
          <w:szCs w:val="20"/>
          <w:shd w:val="clear" w:color="auto" w:fill="FFFFFF"/>
        </w:rPr>
        <w:t>В приложении к изданию будут размещены решение о проведении международной научно-практической конференции, а также акт с результатами ее проведения.</w:t>
      </w:r>
      <w:r w:rsidR="002C4E32" w:rsidRPr="00D170AF">
        <w:rPr>
          <w:rFonts w:ascii="Times New Roman" w:hAnsi="Times New Roman"/>
          <w:sz w:val="20"/>
          <w:szCs w:val="20"/>
        </w:rPr>
        <w:t xml:space="preserve"> </w:t>
      </w:r>
    </w:p>
    <w:p w:rsidR="002C4E32" w:rsidRPr="00390A95" w:rsidRDefault="002C4E32" w:rsidP="002C4E3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Все участники получат индивидуальные </w:t>
      </w:r>
      <w:proofErr w:type="spellStart"/>
      <w:r w:rsidRPr="00390A95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>
        <w:rPr>
          <w:rFonts w:ascii="Times New Roman" w:hAnsi="Times New Roman"/>
          <w:b/>
          <w:color w:val="FF0000"/>
          <w:sz w:val="20"/>
          <w:szCs w:val="20"/>
        </w:rPr>
        <w:t>. Научным руководителям будет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FF0000"/>
          <w:sz w:val="20"/>
          <w:szCs w:val="20"/>
        </w:rPr>
        <w:t>выдаваться БЛАГОДАРНОСТЬ. Дипломы и благодарности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>высылаются в печатном виде 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размещаются в эл</w:t>
      </w:r>
      <w:proofErr w:type="gramStart"/>
      <w:r>
        <w:rPr>
          <w:rFonts w:ascii="Times New Roman" w:hAnsi="Times New Roman"/>
          <w:b/>
          <w:color w:val="FF0000"/>
          <w:sz w:val="20"/>
          <w:szCs w:val="20"/>
        </w:rPr>
        <w:t>.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виде</w:t>
      </w:r>
      <w:proofErr w:type="gramEnd"/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D170AF">
        <w:rPr>
          <w:rFonts w:ascii="Times New Roman" w:hAnsi="Times New Roman"/>
          <w:b/>
          <w:color w:val="FF0000"/>
          <w:sz w:val="20"/>
          <w:szCs w:val="20"/>
        </w:rPr>
        <w:t xml:space="preserve">на </w:t>
      </w:r>
      <w:hyperlink r:id="rId7" w:history="1">
        <w:r w:rsidRPr="00D170AF"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сайте</w:t>
        </w:r>
      </w:hyperlink>
      <w:r w:rsidRPr="00D170AF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 xml:space="preserve">.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(</w:t>
      </w:r>
      <w:hyperlink r:id="rId8" w:history="1">
        <w:r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Образцы документов</w:t>
        </w:r>
      </w:hyperlink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)</w:t>
      </w:r>
    </w:p>
    <w:p w:rsidR="002C4E32" w:rsidRPr="00D170AF" w:rsidRDefault="002C4E32" w:rsidP="002C4E3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170AF">
        <w:rPr>
          <w:rFonts w:ascii="Times New Roman" w:hAnsi="Times New Roman"/>
          <w:b/>
          <w:sz w:val="20"/>
          <w:szCs w:val="20"/>
        </w:rPr>
        <w:t>Электронные варианты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будут размещены на сайте в течение 5 дней после конференции. Печатные экземпляры дипломов</w:t>
      </w:r>
      <w:r>
        <w:rPr>
          <w:rFonts w:ascii="Times New Roman" w:hAnsi="Times New Roman"/>
          <w:b/>
          <w:sz w:val="20"/>
          <w:szCs w:val="20"/>
        </w:rPr>
        <w:t>,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и сборников статей</w:t>
      </w:r>
      <w:r>
        <w:rPr>
          <w:rFonts w:ascii="Times New Roman" w:hAnsi="Times New Roman"/>
          <w:b/>
          <w:sz w:val="20"/>
          <w:szCs w:val="20"/>
        </w:rPr>
        <w:t xml:space="preserve"> (</w:t>
      </w:r>
      <w:r w:rsidRPr="00D170AF">
        <w:rPr>
          <w:rFonts w:ascii="Times New Roman" w:hAnsi="Times New Roman"/>
          <w:b/>
          <w:sz w:val="20"/>
          <w:szCs w:val="20"/>
        </w:rPr>
        <w:t>при их заказе) будут высланы заказной бандеролью с присвоением трек-номера в течение 7 рабочих дней после конференции. Рассылка электронных вариантов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будет произведена в течение 10 рабочих дней</w:t>
      </w:r>
      <w:r>
        <w:rPr>
          <w:rFonts w:ascii="Times New Roman" w:hAnsi="Times New Roman"/>
          <w:b/>
          <w:sz w:val="20"/>
          <w:szCs w:val="20"/>
        </w:rPr>
        <w:t xml:space="preserve"> после конференции</w:t>
      </w:r>
      <w:r w:rsidRPr="00D170AF">
        <w:rPr>
          <w:rFonts w:ascii="Times New Roman" w:hAnsi="Times New Roman"/>
          <w:b/>
          <w:sz w:val="20"/>
          <w:szCs w:val="20"/>
        </w:rPr>
        <w:t xml:space="preserve"> </w:t>
      </w:r>
    </w:p>
    <w:p w:rsidR="005D2D21" w:rsidRPr="0096193C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7D6AE3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9" w:history="1">
        <w:r w:rsidR="007D6AE3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D6AE3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5E754A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194233">
        <w:rPr>
          <w:rFonts w:ascii="Times New Roman" w:hAnsi="Times New Roman"/>
          <w:b/>
          <w:sz w:val="20"/>
          <w:szCs w:val="20"/>
          <w:u w:val="single"/>
        </w:rPr>
        <w:t>24</w:t>
      </w:r>
      <w:r w:rsidR="00BF20FB">
        <w:rPr>
          <w:rFonts w:ascii="Times New Roman" w:hAnsi="Times New Roman"/>
          <w:b/>
          <w:sz w:val="20"/>
          <w:szCs w:val="20"/>
          <w:u w:val="single"/>
        </w:rPr>
        <w:t xml:space="preserve"> октября</w:t>
      </w:r>
      <w:r w:rsidR="00E96E0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6A3DF8"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</w:t>
      </w:r>
      <w:r w:rsidRPr="00300E8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электронный</w:t>
      </w:r>
      <w:r w:rsidRPr="005E754A">
        <w:rPr>
          <w:rFonts w:ascii="Times New Roman" w:hAnsi="Times New Roman"/>
          <w:b/>
          <w:sz w:val="20"/>
          <w:szCs w:val="20"/>
        </w:rPr>
        <w:t xml:space="preserve">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10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1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5D2D21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300E80">
        <w:rPr>
          <w:rFonts w:ascii="Times New Roman" w:hAnsi="Times New Roman"/>
          <w:b/>
          <w:sz w:val="20"/>
          <w:szCs w:val="20"/>
        </w:rPr>
        <w:t>МНПК-</w:t>
      </w:r>
      <w:r w:rsidR="00F65A6B">
        <w:rPr>
          <w:rFonts w:ascii="Times New Roman" w:hAnsi="Times New Roman"/>
          <w:b/>
          <w:sz w:val="20"/>
          <w:szCs w:val="20"/>
        </w:rPr>
        <w:t>30</w:t>
      </w:r>
      <w:r w:rsidR="00194233">
        <w:rPr>
          <w:rFonts w:ascii="Times New Roman" w:hAnsi="Times New Roman"/>
          <w:b/>
          <w:sz w:val="20"/>
          <w:szCs w:val="20"/>
        </w:rPr>
        <w:t>5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390A95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</w:t>
      </w:r>
      <w:r w:rsidR="0096193C">
        <w:rPr>
          <w:rFonts w:ascii="Times New Roman" w:hAnsi="Times New Roman"/>
          <w:sz w:val="20"/>
          <w:szCs w:val="20"/>
        </w:rPr>
        <w:t>и благодарность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</w:t>
      </w:r>
      <w:r w:rsidR="0096193C">
        <w:rPr>
          <w:rFonts w:ascii="Times New Roman" w:hAnsi="Times New Roman"/>
          <w:sz w:val="20"/>
          <w:szCs w:val="20"/>
        </w:rPr>
        <w:t xml:space="preserve">их </w:t>
      </w:r>
      <w:r>
        <w:rPr>
          <w:rFonts w:ascii="Times New Roman" w:hAnsi="Times New Roman"/>
          <w:sz w:val="20"/>
          <w:szCs w:val="20"/>
        </w:rPr>
        <w:t>почтовую доставку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390A95" w:rsidRPr="0092285F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390A95" w:rsidRPr="00782B62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КПП 02 74 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001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390A95" w:rsidRPr="00064079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E02C2F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90A95" w:rsidRPr="00064079" w:rsidRDefault="00390A95" w:rsidP="0018781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064079" w:rsidRDefault="00390A95" w:rsidP="00390A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A82904" w:rsidRDefault="00390A95" w:rsidP="00390A95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5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390A95" w:rsidRPr="00064079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7D6AE3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6" w:history="1">
        <w:r w:rsidR="007D6AE3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D6AE3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8"/>
        <w:gridCol w:w="5438"/>
      </w:tblGrid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1.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К публикации принимаются статьи объемом не менее 3 страниц, включая список использованной литературы</w:t>
            </w:r>
            <w:r w:rsidRPr="00064079">
              <w:rPr>
                <w:rFonts w:ascii="Times New Roman" w:hAnsi="Times New Roman"/>
              </w:rPr>
              <w:t>.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  <w:r w:rsidRPr="00782B6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857E4">
              <w:rPr>
                <w:rFonts w:ascii="Times New Roman" w:hAnsi="Times New Roman"/>
                <w:b/>
              </w:rPr>
              <w:t xml:space="preserve">Оригинальность статьи по системе </w:t>
            </w:r>
            <w:hyperlink r:id="rId17" w:history="1">
              <w:r w:rsidRPr="00F857E4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F857E4">
              <w:rPr>
                <w:rFonts w:ascii="Times New Roman" w:hAnsi="Times New Roman"/>
                <w:b/>
              </w:rPr>
              <w:t xml:space="preserve"> дол</w:t>
            </w:r>
            <w:r>
              <w:rPr>
                <w:rFonts w:ascii="Times New Roman" w:hAnsi="Times New Roman"/>
                <w:b/>
              </w:rPr>
              <w:t>жна быть не менее 60</w:t>
            </w:r>
            <w:r w:rsidRPr="00F857E4">
              <w:rPr>
                <w:rFonts w:ascii="Times New Roman" w:hAnsi="Times New Roman"/>
                <w:b/>
              </w:rPr>
              <w:t xml:space="preserve">% </w:t>
            </w:r>
          </w:p>
        </w:tc>
      </w:tr>
      <w:tr w:rsidR="00390A95" w:rsidTr="00390A95"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3.</w:t>
            </w:r>
            <w:r w:rsidRPr="00390A95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Формат</w:t>
            </w:r>
            <w:r w:rsidRPr="00390A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документа</w:t>
            </w:r>
            <w:r w:rsidRPr="00390A95">
              <w:rPr>
                <w:rFonts w:ascii="Times New Roman" w:hAnsi="Times New Roman"/>
              </w:rPr>
              <w:t xml:space="preserve">: </w:t>
            </w:r>
            <w:r w:rsidRPr="00064079">
              <w:rPr>
                <w:rFonts w:ascii="Times New Roman" w:hAnsi="Times New Roman"/>
                <w:lang w:val="en-US"/>
              </w:rPr>
              <w:t>Microsoft</w:t>
            </w:r>
            <w:r w:rsidRPr="00390A95">
              <w:rPr>
                <w:rFonts w:ascii="Times New Roman" w:hAnsi="Times New Roman"/>
              </w:rPr>
              <w:t xml:space="preserve"> </w:t>
            </w:r>
            <w:r w:rsidRPr="00064079">
              <w:rPr>
                <w:rFonts w:ascii="Times New Roman" w:hAnsi="Times New Roman"/>
                <w:lang w:val="en-US"/>
              </w:rPr>
              <w:t>Word</w:t>
            </w:r>
            <w:r w:rsidRPr="00390A95">
              <w:rPr>
                <w:rFonts w:ascii="Times New Roman" w:hAnsi="Times New Roman"/>
              </w:rPr>
              <w:t xml:space="preserve"> (*.</w:t>
            </w:r>
            <w:r w:rsidRPr="00064079">
              <w:rPr>
                <w:rFonts w:ascii="Times New Roman" w:hAnsi="Times New Roman"/>
                <w:lang w:val="en-US"/>
              </w:rPr>
              <w:t>doc</w:t>
            </w:r>
            <w:r w:rsidRPr="00390A95">
              <w:rPr>
                <w:rFonts w:ascii="Times New Roman" w:hAnsi="Times New Roman"/>
              </w:rPr>
              <w:t>, *.</w:t>
            </w:r>
            <w:proofErr w:type="spellStart"/>
            <w:r w:rsidRPr="00064079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Pr="00390A95">
              <w:rPr>
                <w:rFonts w:ascii="Times New Roman" w:hAnsi="Times New Roman"/>
              </w:rPr>
              <w:t xml:space="preserve">).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64079">
              <w:rPr>
                <w:rFonts w:ascii="Times New Roman" w:hAnsi="Times New Roman"/>
              </w:rPr>
              <w:t xml:space="preserve">оля (верхнее, нижнее, левое, правое): по 2 см.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Pr="00064079">
              <w:rPr>
                <w:rFonts w:ascii="Times New Roman" w:hAnsi="Times New Roman"/>
              </w:rPr>
              <w:t>Times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New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Roman</w:t>
            </w:r>
            <w:proofErr w:type="spellEnd"/>
            <w:r w:rsidRPr="00064079">
              <w:rPr>
                <w:rFonts w:ascii="Times New Roman" w:hAnsi="Times New Roman"/>
              </w:rPr>
              <w:t xml:space="preserve">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4.</w:t>
            </w:r>
            <w:r w:rsidRPr="00390A95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Автор(ы) (ФИО), а также его (их) ученые степень и звание, место работы</w:t>
            </w:r>
            <w:r>
              <w:rPr>
                <w:rFonts w:ascii="Times New Roman" w:hAnsi="Times New Roman"/>
              </w:rPr>
              <w:t>/учебы</w:t>
            </w:r>
            <w:r w:rsidRPr="00782B62">
              <w:rPr>
                <w:rFonts w:ascii="Times New Roman" w:hAnsi="Times New Roman"/>
              </w:rPr>
              <w:t xml:space="preserve"> и город.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Название статьи.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Аннотация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Ключевые слова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Текст статьи</w:t>
            </w:r>
          </w:p>
          <w:p w:rsid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0A95">
              <w:rPr>
                <w:rFonts w:ascii="Times New Roman" w:hAnsi="Times New Roman"/>
              </w:rPr>
              <w:t>Знак копирайта ©, ФИО авторов и год публикации (2020)</w:t>
            </w:r>
          </w:p>
        </w:tc>
      </w:tr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 xml:space="preserve">Все рисунки и таблицы должны быть пронумерованы и снабжены названиями или подрисуночными подписями.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064079">
              <w:rPr>
                <w:rFonts w:ascii="Times New Roman" w:hAnsi="Times New Roman"/>
              </w:rPr>
              <w:t xml:space="preserve">Используемая литература оформляется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Pr="00064079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ГОСТ Р 7.0.5 – 2008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064079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390A95" w:rsidRDefault="00390A95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300E80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Pr="00064079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390A95" w:rsidRPr="00064079" w:rsidRDefault="00390A95" w:rsidP="00390A95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8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2311"/>
        <w:gridCol w:w="374"/>
        <w:gridCol w:w="1015"/>
        <w:gridCol w:w="1589"/>
        <w:gridCol w:w="80"/>
        <w:gridCol w:w="1307"/>
        <w:gridCol w:w="1380"/>
      </w:tblGrid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конференции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19423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МНПК-</w:t>
            </w:r>
            <w:r w:rsidR="00F65A6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30</w:t>
            </w:r>
            <w:r w:rsidR="0019423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19423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24</w:t>
            </w:r>
            <w:r w:rsidR="00BF20F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октября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2020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статье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>- Выбрать один из вариантов, представленных на следующей странице</w:t>
            </w:r>
          </w:p>
        </w:tc>
        <w:tc>
          <w:tcPr>
            <w:tcW w:w="1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1. Биологические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2. Ветеринарные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3. Географические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4. Геолого-минералогические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5. Физико-математические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6. Медицинские науки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 xml:space="preserve">7. Педагогические науки. </w:t>
            </w:r>
          </w:p>
        </w:tc>
        <w:tc>
          <w:tcPr>
            <w:tcW w:w="123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8. Политические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9. Психологические науки.</w:t>
            </w:r>
          </w:p>
          <w:p w:rsid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10. Социологические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11. Филологические науки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12. Фармацевтические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13. Исторические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 xml:space="preserve">14. Технические науки. </w:t>
            </w:r>
          </w:p>
        </w:tc>
        <w:tc>
          <w:tcPr>
            <w:tcW w:w="123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15. Философские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16. Химические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17. Экономические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18. Юридические науки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19. Культурология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20. Искусствоведение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21. Сельскохозяйственные науки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об авторе / авторах / научном руководителе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Место работы / учебы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Уч. степень, звание, должность / курс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Контактный телефон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  <w:lang w:val="en-US"/>
              </w:rPr>
              <w:t>E</w:t>
            </w:r>
            <w:r w:rsidRPr="00390A95">
              <w:rPr>
                <w:rFonts w:ascii="Times New Roman" w:hAnsi="Times New Roman"/>
                <w:sz w:val="18"/>
                <w:szCs w:val="20"/>
              </w:rPr>
              <w:t>-</w:t>
            </w:r>
            <w:proofErr w:type="spellStart"/>
            <w:r w:rsidRPr="00390A95">
              <w:rPr>
                <w:rFonts w:ascii="Times New Roman" w:hAnsi="Times New Roman"/>
                <w:sz w:val="18"/>
                <w:szCs w:val="20"/>
              </w:rPr>
              <w:t>mail</w:t>
            </w:r>
            <w:proofErr w:type="spellEnd"/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Дополнительная информация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>- Стоимость справки – 50 руб.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 xml:space="preserve">- Справка высылается в электронном виде в формате </w:t>
            </w: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  <w:lang w:val="en-US"/>
              </w:rPr>
              <w:t>pdf</w:t>
            </w: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 xml:space="preserve"> в течение 2 рабочих дней после принятия статьи к публикации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почтовом отправлении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 дипломов</w:t>
            </w:r>
            <w:r w:rsidR="0096193C">
              <w:rPr>
                <w:rFonts w:ascii="Times New Roman" w:hAnsi="Times New Roman"/>
                <w:sz w:val="20"/>
                <w:szCs w:val="20"/>
              </w:rPr>
              <w:t>, благодарностей</w:t>
            </w:r>
            <w:r w:rsidRPr="00390A95">
              <w:rPr>
                <w:rFonts w:ascii="Times New Roman" w:hAnsi="Times New Roman"/>
                <w:sz w:val="20"/>
                <w:szCs w:val="20"/>
              </w:rPr>
              <w:t xml:space="preserve"> и сборника (при заказе)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Соглашение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Направляя данную анкету/заявку и материалы для публикации: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9" w:history="1">
              <w:r w:rsidRPr="00390A95">
                <w:rPr>
                  <w:rStyle w:val="a3"/>
                  <w:rFonts w:ascii="Times New Roman" w:hAnsi="Times New Roman"/>
                  <w:sz w:val="16"/>
                  <w:szCs w:val="20"/>
                </w:rPr>
                <w:t>https://ami.im/politika-agentstva/public-offer/</w:t>
              </w:r>
            </w:hyperlink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7D6AE3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20" w:history="1">
        <w:r w:rsidR="007D6AE3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D6AE3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5D2D21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064079" w:rsidRDefault="005D2D21" w:rsidP="00390A95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5D2D21" w:rsidRPr="00064079" w:rsidRDefault="005D2D21" w:rsidP="00390A95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к.т.н., доцент 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gramStart"/>
            <w:r w:rsidRPr="00064079">
              <w:rPr>
                <w:rFonts w:ascii="Times New Roman" w:hAnsi="Times New Roman"/>
              </w:rPr>
              <w:t>факультет</w:t>
            </w:r>
            <w:proofErr w:type="gramEnd"/>
            <w:r w:rsidRPr="00064079">
              <w:rPr>
                <w:rFonts w:ascii="Times New Roman" w:hAnsi="Times New Roman"/>
              </w:rPr>
              <w:t xml:space="preserve"> информатики и робототехники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УГАТУ,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г. Уфа, Российская Федерация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ТЕХНОЛОГИИ НАКОПИТЕЛЕЙ ЭНЕРГИИ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Default="005D2D21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статьи. Текст статьи. Текст статьи[1,20]. Текст статьи. Текст статьи. Текст статьи.</w:t>
            </w:r>
          </w:p>
          <w:p w:rsidR="00390A95" w:rsidRPr="00064079" w:rsidRDefault="00390A95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5D2D21" w:rsidRDefault="005D2D21" w:rsidP="00390A95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</w:t>
      </w:r>
      <w:r w:rsidR="00194233" w:rsidRPr="0019423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Синтез науки и образования в решении глобальных проблем современности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19423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Саратов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19423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24</w:t>
      </w:r>
      <w:r w:rsidR="00BF20F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.10</w:t>
      </w:r>
      <w:r w:rsidR="00BC3C2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5D2D21" w:rsidSect="00FD3268">
      <w:footerReference w:type="even" r:id="rId21"/>
      <w:footerReference w:type="default" r:id="rId22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962" w:rsidRDefault="004F5962">
      <w:pPr>
        <w:spacing w:after="0" w:line="240" w:lineRule="auto"/>
      </w:pPr>
      <w:r>
        <w:separator/>
      </w:r>
    </w:p>
  </w:endnote>
  <w:endnote w:type="continuationSeparator" w:id="0">
    <w:p w:rsidR="004F5962" w:rsidRDefault="004F5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4F5962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B63976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B63976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B63976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B63976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B63976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B63976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B63976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B63976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B63976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962" w:rsidRDefault="004F5962">
      <w:pPr>
        <w:spacing w:after="0" w:line="240" w:lineRule="auto"/>
      </w:pPr>
      <w:r>
        <w:separator/>
      </w:r>
    </w:p>
  </w:footnote>
  <w:footnote w:type="continuationSeparator" w:id="0">
    <w:p w:rsidR="004F5962" w:rsidRDefault="004F5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536C"/>
    <w:rsid w:val="000778D2"/>
    <w:rsid w:val="00077CCA"/>
    <w:rsid w:val="00082FF8"/>
    <w:rsid w:val="000D5AF8"/>
    <w:rsid w:val="00150E0E"/>
    <w:rsid w:val="00177976"/>
    <w:rsid w:val="00186ED1"/>
    <w:rsid w:val="00187314"/>
    <w:rsid w:val="0018781D"/>
    <w:rsid w:val="00191226"/>
    <w:rsid w:val="00194233"/>
    <w:rsid w:val="001A696A"/>
    <w:rsid w:val="00200557"/>
    <w:rsid w:val="00220BA6"/>
    <w:rsid w:val="00225B8F"/>
    <w:rsid w:val="00252B1F"/>
    <w:rsid w:val="00252F7D"/>
    <w:rsid w:val="002773AE"/>
    <w:rsid w:val="0028001E"/>
    <w:rsid w:val="002B1DC5"/>
    <w:rsid w:val="002C4E32"/>
    <w:rsid w:val="002D15F7"/>
    <w:rsid w:val="002D218E"/>
    <w:rsid w:val="00301343"/>
    <w:rsid w:val="00317C27"/>
    <w:rsid w:val="003833D8"/>
    <w:rsid w:val="00386A50"/>
    <w:rsid w:val="00390A95"/>
    <w:rsid w:val="003B19A9"/>
    <w:rsid w:val="003B3358"/>
    <w:rsid w:val="003C7706"/>
    <w:rsid w:val="003D633D"/>
    <w:rsid w:val="00401187"/>
    <w:rsid w:val="00422B18"/>
    <w:rsid w:val="00433B98"/>
    <w:rsid w:val="00481848"/>
    <w:rsid w:val="004F5962"/>
    <w:rsid w:val="005367EA"/>
    <w:rsid w:val="00545450"/>
    <w:rsid w:val="00551BF0"/>
    <w:rsid w:val="005A7F9F"/>
    <w:rsid w:val="005C5643"/>
    <w:rsid w:val="005D2D21"/>
    <w:rsid w:val="005E5C7F"/>
    <w:rsid w:val="005F6D8E"/>
    <w:rsid w:val="00602A94"/>
    <w:rsid w:val="0062461E"/>
    <w:rsid w:val="0062560B"/>
    <w:rsid w:val="0062583C"/>
    <w:rsid w:val="006369F9"/>
    <w:rsid w:val="006A3DF8"/>
    <w:rsid w:val="006D0A1E"/>
    <w:rsid w:val="006D20B9"/>
    <w:rsid w:val="007573F6"/>
    <w:rsid w:val="00763242"/>
    <w:rsid w:val="00764B67"/>
    <w:rsid w:val="00766933"/>
    <w:rsid w:val="00772E20"/>
    <w:rsid w:val="007B77C1"/>
    <w:rsid w:val="007C2F6E"/>
    <w:rsid w:val="007D6AE3"/>
    <w:rsid w:val="00810ACE"/>
    <w:rsid w:val="00811D9B"/>
    <w:rsid w:val="00825AD4"/>
    <w:rsid w:val="00866988"/>
    <w:rsid w:val="008762D7"/>
    <w:rsid w:val="00885DFE"/>
    <w:rsid w:val="008A021D"/>
    <w:rsid w:val="00904B42"/>
    <w:rsid w:val="009214AD"/>
    <w:rsid w:val="0096193C"/>
    <w:rsid w:val="00966ACD"/>
    <w:rsid w:val="009B4AD3"/>
    <w:rsid w:val="009C61FF"/>
    <w:rsid w:val="00AD1256"/>
    <w:rsid w:val="00AD72DF"/>
    <w:rsid w:val="00AE4EB1"/>
    <w:rsid w:val="00B252FC"/>
    <w:rsid w:val="00B26926"/>
    <w:rsid w:val="00B27408"/>
    <w:rsid w:val="00B63976"/>
    <w:rsid w:val="00BC3C24"/>
    <w:rsid w:val="00BE5168"/>
    <w:rsid w:val="00BF20FB"/>
    <w:rsid w:val="00C0751D"/>
    <w:rsid w:val="00C2078B"/>
    <w:rsid w:val="00C315D5"/>
    <w:rsid w:val="00C76951"/>
    <w:rsid w:val="00CB745A"/>
    <w:rsid w:val="00CE7CDD"/>
    <w:rsid w:val="00CF0D9D"/>
    <w:rsid w:val="00CF7D7E"/>
    <w:rsid w:val="00D07312"/>
    <w:rsid w:val="00D57FBA"/>
    <w:rsid w:val="00D73AF0"/>
    <w:rsid w:val="00D93755"/>
    <w:rsid w:val="00DA31AE"/>
    <w:rsid w:val="00DA5CAA"/>
    <w:rsid w:val="00E01488"/>
    <w:rsid w:val="00E02C2F"/>
    <w:rsid w:val="00E16B00"/>
    <w:rsid w:val="00E531B9"/>
    <w:rsid w:val="00E96E0A"/>
    <w:rsid w:val="00EC5620"/>
    <w:rsid w:val="00F44E8B"/>
    <w:rsid w:val="00F65A6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obraztsyi-documentov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yperlink" Target="https://ami.im/anketa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hyperlink" Target="http://www.antiplagiat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hyperlink" Target="https://ami.im/sample-design-of-articl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mi.im/sample-design-of-articles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conf@ami.i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mi.im/trebovaniya-k-oformleniyu/" TargetMode="External"/><Relationship Id="rId19" Type="http://schemas.openxmlformats.org/officeDocument/2006/relationships/hyperlink" Target="https://ami.im/politika-agentstva/public-off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i.im/kak-opublikovat-stat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2020-06-18T12:54:00Z</dcterms:created>
  <dcterms:modified xsi:type="dcterms:W3CDTF">2020-06-18T12:54:00Z</dcterms:modified>
</cp:coreProperties>
</file>