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2D5D52E8" w:rsidR="004A2608" w:rsidRPr="004122B6" w:rsidRDefault="00B84394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B84394">
        <w:rPr>
          <w:b/>
          <w:caps/>
          <w:color w:val="1F4E79"/>
          <w:sz w:val="32"/>
          <w:szCs w:val="20"/>
        </w:rPr>
        <w:t>ВЗАИМОДЕЙСТВИЕ НАУКИ И ОБЩЕСТВА: ПРОБЛЕМЫ И ПЕРСПЕКТИВЫ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A922D82" w:rsidR="002225C1" w:rsidRPr="004122B6" w:rsidRDefault="00B84394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D876E0">
        <w:rPr>
          <w:b/>
          <w:sz w:val="32"/>
          <w:szCs w:val="20"/>
        </w:rPr>
        <w:t>7 декабря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3E45056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B84394">
        <w:rPr>
          <w:b/>
          <w:color w:val="1F4E79"/>
          <w:sz w:val="32"/>
          <w:szCs w:val="20"/>
        </w:rPr>
        <w:t>Таганрог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11497B41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B84394">
        <w:rPr>
          <w:b/>
          <w:szCs w:val="20"/>
        </w:rPr>
        <w:t>40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15B8674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B84394">
        <w:rPr>
          <w:b/>
          <w:sz w:val="20"/>
          <w:szCs w:val="20"/>
        </w:rPr>
        <w:t>1</w:t>
      </w:r>
      <w:r w:rsidR="00D876E0">
        <w:rPr>
          <w:b/>
          <w:sz w:val="20"/>
          <w:szCs w:val="20"/>
        </w:rPr>
        <w:t>7 декабря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10EFE046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B84394">
        <w:rPr>
          <w:b/>
          <w:sz w:val="20"/>
          <w:szCs w:val="20"/>
        </w:rPr>
        <w:t>40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6B77527C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B843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FEDD717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B84394" w:rsidRPr="00B84394">
        <w:rPr>
          <w:color w:val="000000"/>
          <w:sz w:val="20"/>
          <w:szCs w:val="20"/>
          <w:shd w:val="clear" w:color="auto" w:fill="FFFFFF"/>
        </w:rPr>
        <w:t>В</w:t>
      </w:r>
      <w:r w:rsidR="00B84394" w:rsidRPr="00B84394">
        <w:rPr>
          <w:color w:val="000000"/>
          <w:sz w:val="20"/>
          <w:szCs w:val="20"/>
          <w:shd w:val="clear" w:color="auto" w:fill="FFFFFF"/>
        </w:rPr>
        <w:t>заимодействие науки и общества: проблемы и перспективы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B84394">
        <w:rPr>
          <w:color w:val="000000"/>
          <w:sz w:val="20"/>
          <w:szCs w:val="20"/>
          <w:shd w:val="clear" w:color="auto" w:fill="FFFFFF"/>
        </w:rPr>
        <w:t>Таганрог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B84394">
        <w:rPr>
          <w:color w:val="000000"/>
          <w:sz w:val="20"/>
          <w:szCs w:val="20"/>
          <w:shd w:val="clear" w:color="auto" w:fill="FFFFFF"/>
        </w:rPr>
        <w:t>1</w:t>
      </w:r>
      <w:r w:rsidR="00D876E0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1702A">
        <w:rPr>
          <w:color w:val="000000"/>
          <w:sz w:val="20"/>
          <w:szCs w:val="20"/>
          <w:shd w:val="clear" w:color="auto" w:fill="FFFFFF"/>
        </w:rPr>
        <w:t>1</w:t>
      </w:r>
      <w:r w:rsidR="00D876E0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1702A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0053D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2CD1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177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E73B9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4394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876E0"/>
    <w:rsid w:val="00DC7801"/>
    <w:rsid w:val="00DD7655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2020-06-18T19:48:00Z</dcterms:created>
  <dcterms:modified xsi:type="dcterms:W3CDTF">2020-06-18T19:48:00Z</dcterms:modified>
</cp:coreProperties>
</file>