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18" w:rsidRDefault="007153A9" w:rsidP="00B73FC2">
      <w:pPr>
        <w:pStyle w:val="a5"/>
        <w:jc w:val="center"/>
        <w:rPr>
          <w:rFonts w:ascii="Arial" w:hAnsi="Arial"/>
          <w:b/>
          <w:szCs w:val="28"/>
        </w:rPr>
      </w:pPr>
      <w:r w:rsidRPr="007153A9">
        <w:rPr>
          <w:rFonts w:ascii="Arial" w:hAnsi="Arial"/>
          <w:b/>
          <w:szCs w:val="28"/>
          <w:lang w:val="en-US"/>
        </w:rPr>
        <w:t>XCI</w:t>
      </w:r>
      <w:r w:rsidR="003054CE">
        <w:rPr>
          <w:rFonts w:ascii="Arial" w:hAnsi="Arial"/>
          <w:b/>
          <w:szCs w:val="28"/>
          <w:lang w:val="en-US"/>
        </w:rPr>
        <w:t>I</w:t>
      </w:r>
      <w:r w:rsidRPr="007153A9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 w:rsidR="00B73FC2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3054CE" w:rsidRDefault="003054CE" w:rsidP="003054CE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5F349F">
        <w:rPr>
          <w:rStyle w:val="a9"/>
          <w:color w:val="000000"/>
          <w:spacing w:val="-5"/>
          <w:sz w:val="30"/>
          <w:szCs w:val="30"/>
          <w:shd w:val="clear" w:color="auto" w:fill="FFFFFF"/>
        </w:rPr>
        <w:t>ПС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ИХОЛОГИЯ И ПЕДАГОГИКА В СИСТЕМЕ</w:t>
      </w:r>
    </w:p>
    <w:p w:rsidR="003054CE" w:rsidRDefault="003054CE" w:rsidP="003054CE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5F349F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СОВРЕМЕННОГО ГУМАНИТАРНОГО ЗНАНИЯ XXI ВЕКА</w:t>
      </w:r>
    </w:p>
    <w:p w:rsidR="00FE080C" w:rsidRPr="00585667" w:rsidRDefault="00FE080C" w:rsidP="008F519F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3054CE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ПП-93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B73FC2" w:rsidRDefault="00B73FC2" w:rsidP="00AB6418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8F519F" w:rsidRDefault="008F519F" w:rsidP="00AB6418">
      <w:pPr>
        <w:pStyle w:val="a5"/>
        <w:widowControl/>
        <w:spacing w:before="120" w:after="120"/>
        <w:rPr>
          <w:b/>
          <w:szCs w:val="28"/>
        </w:rPr>
      </w:pPr>
    </w:p>
    <w:p w:rsidR="00FE080C" w:rsidRDefault="00FE080C" w:rsidP="00AB6418">
      <w:pPr>
        <w:pStyle w:val="a5"/>
        <w:widowControl/>
        <w:spacing w:before="120" w:after="120"/>
        <w:rPr>
          <w:b/>
          <w:szCs w:val="28"/>
        </w:rPr>
      </w:pPr>
    </w:p>
    <w:p w:rsidR="008F519F" w:rsidRDefault="008F519F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054CE">
        <w:rPr>
          <w:b/>
          <w:szCs w:val="28"/>
        </w:rPr>
        <w:t>4</w:t>
      </w:r>
      <w:r w:rsidR="00657170">
        <w:rPr>
          <w:b/>
          <w:szCs w:val="28"/>
        </w:rPr>
        <w:t xml:space="preserve"> </w:t>
      </w:r>
      <w:r w:rsidR="003054CE">
        <w:rPr>
          <w:b/>
          <w:szCs w:val="28"/>
        </w:rPr>
        <w:t>февраля</w:t>
      </w:r>
      <w:r w:rsidR="00AB6418">
        <w:rPr>
          <w:b/>
          <w:szCs w:val="28"/>
        </w:rPr>
        <w:t xml:space="preserve"> </w:t>
      </w:r>
      <w:r w:rsidR="007153A9">
        <w:rPr>
          <w:b/>
          <w:szCs w:val="28"/>
        </w:rPr>
        <w:t>2021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3054CE" w:rsidRPr="003054CE" w:rsidRDefault="003054CE" w:rsidP="003054CE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054C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ПСИХОЛОГИЯ И ПЕДАГОГИКА В СИСТЕМЕ</w:t>
      </w:r>
    </w:p>
    <w:p w:rsidR="008F519F" w:rsidRDefault="003054CE" w:rsidP="003054CE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054C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СОВРЕМЕННОГО ГУМАНИТАРНОГО ЗНАНИЯ XXI ВЕКА</w:t>
      </w:r>
    </w:p>
    <w:p w:rsidR="003054CE" w:rsidRPr="0084501E" w:rsidRDefault="003054CE" w:rsidP="003054CE">
      <w:pPr>
        <w:pStyle w:val="a5"/>
        <w:widowControl/>
        <w:ind w:left="708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F6442C" w:rsidRDefault="00F6442C" w:rsidP="00F6442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3054CE">
        <w:rPr>
          <w:b/>
          <w:spacing w:val="-4"/>
          <w:sz w:val="24"/>
          <w:szCs w:val="24"/>
        </w:rPr>
        <w:t>4</w:t>
      </w:r>
      <w:r>
        <w:rPr>
          <w:b/>
          <w:spacing w:val="-4"/>
          <w:sz w:val="24"/>
          <w:szCs w:val="24"/>
        </w:rPr>
        <w:t xml:space="preserve"> </w:t>
      </w:r>
      <w:r w:rsidR="003054CE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8F519F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FE080C" w:rsidRDefault="00B165A7" w:rsidP="00FE08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FE080C" w:rsidRPr="00FE080C" w:rsidRDefault="00FE080C" w:rsidP="00FE080C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3054CE">
        <w:rPr>
          <w:rFonts w:eastAsiaTheme="minorEastAsia"/>
          <w:b/>
          <w:i/>
          <w:color w:val="000000" w:themeColor="text1"/>
          <w:sz w:val="24"/>
          <w:szCs w:val="24"/>
        </w:rPr>
        <w:t>3 февраля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153A9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3C6115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3054CE">
        <w:rPr>
          <w:b/>
          <w:spacing w:val="-4"/>
          <w:sz w:val="24"/>
          <w:szCs w:val="24"/>
        </w:rPr>
        <w:t>ПП-93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3054CE">
        <w:rPr>
          <w:b/>
          <w:spacing w:val="-4"/>
          <w:sz w:val="24"/>
          <w:szCs w:val="24"/>
        </w:rPr>
        <w:t>ПП-93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054CE">
        <w:rPr>
          <w:b/>
          <w:spacing w:val="-4"/>
          <w:sz w:val="24"/>
          <w:szCs w:val="24"/>
        </w:rPr>
        <w:t>ПП-93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054C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ПП-93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054CE">
        <w:rPr>
          <w:b/>
          <w:spacing w:val="-4"/>
          <w:sz w:val="24"/>
          <w:szCs w:val="24"/>
        </w:rPr>
        <w:t>ПП-93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054CE">
        <w:rPr>
          <w:b/>
          <w:spacing w:val="-4"/>
          <w:sz w:val="24"/>
          <w:szCs w:val="24"/>
        </w:rPr>
        <w:t>ПП-93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035104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B165A7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Default="003C6115" w:rsidP="00B165A7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B165A7" w:rsidRPr="005C7400" w:rsidRDefault="003C6115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B165A7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B165A7" w:rsidRDefault="00B165A7" w:rsidP="00B165A7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3C6115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3054CE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="007153A9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3C611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</w:t>
      </w:r>
      <w:r w:rsidR="003C6115">
        <w:rPr>
          <w:rFonts w:ascii="Times New Roman" w:hAnsi="Times New Roman"/>
          <w:sz w:val="24"/>
          <w:szCs w:val="24"/>
        </w:rPr>
        <w:t>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3054CE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ПП-93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3054CE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ПП-93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B165A7" w:rsidP="0030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3054C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054C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165A7" w:rsidRPr="00395661" w:rsidRDefault="00B165A7" w:rsidP="00B165A7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B165A7" w:rsidRPr="00395661" w:rsidRDefault="00B165A7" w:rsidP="00B165A7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165A7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</w:p>
    <w:p w:rsidR="00B165A7" w:rsidRDefault="00B165A7" w:rsidP="00B165A7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0E761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0E76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054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ПП-93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816F40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165A7" w:rsidRDefault="00B165A7" w:rsidP="0070139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B165A7" w:rsidRPr="00816F40" w:rsidRDefault="00B165A7" w:rsidP="0070139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FA1638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Pr="002C1E7F" w:rsidRDefault="00B165A7" w:rsidP="00B165A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B165A7" w:rsidRPr="006B0A58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3D1C50" w:rsidRPr="003D1C50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8242E0" w:rsidRDefault="008242E0" w:rsidP="008242E0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2021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242E0" w:rsidRDefault="008242E0" w:rsidP="008242E0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242E0" w:rsidRDefault="008242E0" w:rsidP="008242E0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8242E0" w:rsidRDefault="008242E0" w:rsidP="008242E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(К-93)</w:t>
      </w:r>
    </w:p>
    <w:p w:rsidR="008242E0" w:rsidRDefault="008242E0" w:rsidP="008242E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(Ю-93)</w:t>
      </w:r>
    </w:p>
    <w:p w:rsidR="008242E0" w:rsidRDefault="008242E0" w:rsidP="008242E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(ПП-93)</w:t>
      </w:r>
    </w:p>
    <w:p w:rsidR="008242E0" w:rsidRDefault="008242E0" w:rsidP="008242E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(Э-93)</w:t>
      </w:r>
    </w:p>
    <w:p w:rsidR="008242E0" w:rsidRDefault="008242E0" w:rsidP="008242E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(ЕТ-93)</w:t>
      </w:r>
    </w:p>
    <w:p w:rsidR="008242E0" w:rsidRDefault="008242E0" w:rsidP="008242E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(М-93)</w:t>
      </w:r>
    </w:p>
    <w:p w:rsidR="008242E0" w:rsidRDefault="008242E0" w:rsidP="008242E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42E0" w:rsidRDefault="008242E0" w:rsidP="008242E0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8242E0" w:rsidRDefault="008242E0" w:rsidP="008242E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42E0" w:rsidRDefault="008242E0" w:rsidP="008242E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8242E0" w:rsidRDefault="008242E0" w:rsidP="008242E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8242E0" w:rsidRDefault="008242E0" w:rsidP="008242E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8242E0" w:rsidRDefault="008242E0" w:rsidP="008242E0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8242E0" w:rsidRDefault="008242E0" w:rsidP="008242E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42E0" w:rsidRDefault="008242E0" w:rsidP="008242E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242E0" w:rsidRDefault="008242E0" w:rsidP="008242E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242E0" w:rsidRDefault="008242E0" w:rsidP="008242E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242E0" w:rsidRDefault="008242E0" w:rsidP="008242E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119F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242E0" w:rsidRDefault="008242E0" w:rsidP="008242E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42E0" w:rsidRDefault="008242E0" w:rsidP="008242E0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8242E0" w:rsidRDefault="008242E0" w:rsidP="008242E0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242E0" w:rsidRDefault="008242E0" w:rsidP="008242E0">
      <w:pPr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8242E0" w:rsidRDefault="008242E0" w:rsidP="008242E0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8242E0" w:rsidRDefault="008242E0" w:rsidP="008242E0">
      <w:pPr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8242E0" w:rsidRDefault="008242E0" w:rsidP="008242E0">
      <w:pPr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8242E0" w:rsidRDefault="008242E0" w:rsidP="008242E0">
      <w:pPr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8242E0" w:rsidRDefault="008242E0" w:rsidP="008242E0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8242E0" w:rsidRDefault="008242E0" w:rsidP="008242E0">
      <w:pPr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8242E0" w:rsidRPr="00DC3330" w:rsidRDefault="008242E0" w:rsidP="008242E0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8242E0" w:rsidRDefault="008242E0" w:rsidP="008242E0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20-25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8242E0" w:rsidRDefault="008242E0" w:rsidP="008242E0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8242E0" w:rsidRPr="009655B4" w:rsidRDefault="008242E0" w:rsidP="008242E0">
      <w:pPr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8242E0" w:rsidRDefault="008242E0" w:rsidP="008242E0">
      <w:pPr>
        <w:spacing w:after="0" w:line="233" w:lineRule="auto"/>
        <w:rPr>
          <w:szCs w:val="24"/>
        </w:rPr>
      </w:pPr>
    </w:p>
    <w:p w:rsidR="008242E0" w:rsidRPr="00BA1432" w:rsidRDefault="008242E0" w:rsidP="008242E0">
      <w:pPr>
        <w:spacing w:after="0" w:line="233" w:lineRule="auto"/>
      </w:pP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8242E0" w:rsidRPr="00BA143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282" w:rsidRDefault="00C81282" w:rsidP="004402DE">
      <w:pPr>
        <w:spacing w:after="0" w:line="240" w:lineRule="auto"/>
      </w:pPr>
      <w:r>
        <w:separator/>
      </w:r>
    </w:p>
  </w:endnote>
  <w:endnote w:type="continuationSeparator" w:id="0">
    <w:p w:rsidR="00C81282" w:rsidRDefault="00C81282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282" w:rsidRDefault="00C81282" w:rsidP="004402DE">
      <w:pPr>
        <w:spacing w:after="0" w:line="240" w:lineRule="auto"/>
      </w:pPr>
      <w:r>
        <w:separator/>
      </w:r>
    </w:p>
  </w:footnote>
  <w:footnote w:type="continuationSeparator" w:id="0">
    <w:p w:rsidR="00C81282" w:rsidRDefault="00C81282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7152"/>
    <w:rsid w:val="00010D19"/>
    <w:rsid w:val="00011C90"/>
    <w:rsid w:val="0001227E"/>
    <w:rsid w:val="00014ACE"/>
    <w:rsid w:val="0001700D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5B9E"/>
    <w:rsid w:val="00067108"/>
    <w:rsid w:val="0006740E"/>
    <w:rsid w:val="00070504"/>
    <w:rsid w:val="00071CF6"/>
    <w:rsid w:val="00073618"/>
    <w:rsid w:val="00084461"/>
    <w:rsid w:val="00086840"/>
    <w:rsid w:val="00091E4B"/>
    <w:rsid w:val="0009324C"/>
    <w:rsid w:val="000936FF"/>
    <w:rsid w:val="00093809"/>
    <w:rsid w:val="00096A09"/>
    <w:rsid w:val="000A012F"/>
    <w:rsid w:val="000A065A"/>
    <w:rsid w:val="000A0E7F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E7618"/>
    <w:rsid w:val="000F2DF8"/>
    <w:rsid w:val="000F3325"/>
    <w:rsid w:val="000F495A"/>
    <w:rsid w:val="000F4F1F"/>
    <w:rsid w:val="00103CD5"/>
    <w:rsid w:val="00110549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085"/>
    <w:rsid w:val="001525FB"/>
    <w:rsid w:val="00152B38"/>
    <w:rsid w:val="00156AA4"/>
    <w:rsid w:val="00156F49"/>
    <w:rsid w:val="00157C0A"/>
    <w:rsid w:val="00160515"/>
    <w:rsid w:val="00162D37"/>
    <w:rsid w:val="00165DF0"/>
    <w:rsid w:val="001669ED"/>
    <w:rsid w:val="00170B51"/>
    <w:rsid w:val="00172133"/>
    <w:rsid w:val="00181523"/>
    <w:rsid w:val="00183C40"/>
    <w:rsid w:val="001845A2"/>
    <w:rsid w:val="00185F8A"/>
    <w:rsid w:val="00186332"/>
    <w:rsid w:val="001878B5"/>
    <w:rsid w:val="00190E5B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1CED"/>
    <w:rsid w:val="001D21DB"/>
    <w:rsid w:val="001D3B50"/>
    <w:rsid w:val="001D3E4F"/>
    <w:rsid w:val="001D5136"/>
    <w:rsid w:val="001D55BA"/>
    <w:rsid w:val="001D6DEA"/>
    <w:rsid w:val="001E0001"/>
    <w:rsid w:val="001E0A01"/>
    <w:rsid w:val="001E403B"/>
    <w:rsid w:val="001E5CAF"/>
    <w:rsid w:val="001E73FE"/>
    <w:rsid w:val="001F11BD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08B3"/>
    <w:rsid w:val="00232CEE"/>
    <w:rsid w:val="00234602"/>
    <w:rsid w:val="002360B3"/>
    <w:rsid w:val="0023642C"/>
    <w:rsid w:val="00237D02"/>
    <w:rsid w:val="00242101"/>
    <w:rsid w:val="00242456"/>
    <w:rsid w:val="00242FC5"/>
    <w:rsid w:val="00243C5D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6723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4B9E"/>
    <w:rsid w:val="002C6A38"/>
    <w:rsid w:val="002C7244"/>
    <w:rsid w:val="002D1D62"/>
    <w:rsid w:val="002D22AE"/>
    <w:rsid w:val="002D4751"/>
    <w:rsid w:val="002D4E2C"/>
    <w:rsid w:val="002D5838"/>
    <w:rsid w:val="002D5E27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3005BA"/>
    <w:rsid w:val="00302821"/>
    <w:rsid w:val="00304B65"/>
    <w:rsid w:val="003054CE"/>
    <w:rsid w:val="00312238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41756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6B1F"/>
    <w:rsid w:val="003776EF"/>
    <w:rsid w:val="00377872"/>
    <w:rsid w:val="00377BA9"/>
    <w:rsid w:val="00377D5E"/>
    <w:rsid w:val="00384217"/>
    <w:rsid w:val="00385349"/>
    <w:rsid w:val="003862FF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2887"/>
    <w:rsid w:val="003C56D9"/>
    <w:rsid w:val="003C6115"/>
    <w:rsid w:val="003D059B"/>
    <w:rsid w:val="003D1C50"/>
    <w:rsid w:val="003D4D1C"/>
    <w:rsid w:val="003D56AD"/>
    <w:rsid w:val="003D5A50"/>
    <w:rsid w:val="003D5AD0"/>
    <w:rsid w:val="003D72F1"/>
    <w:rsid w:val="003E123A"/>
    <w:rsid w:val="003E1242"/>
    <w:rsid w:val="003E19B2"/>
    <w:rsid w:val="003E382F"/>
    <w:rsid w:val="003E7EEE"/>
    <w:rsid w:val="003F0700"/>
    <w:rsid w:val="003F2366"/>
    <w:rsid w:val="003F2BFE"/>
    <w:rsid w:val="003F439C"/>
    <w:rsid w:val="003F46C9"/>
    <w:rsid w:val="003F5B96"/>
    <w:rsid w:val="00400616"/>
    <w:rsid w:val="00403C93"/>
    <w:rsid w:val="00406272"/>
    <w:rsid w:val="00412081"/>
    <w:rsid w:val="004124EB"/>
    <w:rsid w:val="0042002F"/>
    <w:rsid w:val="00421BAD"/>
    <w:rsid w:val="00421E8C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192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54F"/>
    <w:rsid w:val="005670CA"/>
    <w:rsid w:val="0057182E"/>
    <w:rsid w:val="00574524"/>
    <w:rsid w:val="005769DB"/>
    <w:rsid w:val="005800CA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E6D5A"/>
    <w:rsid w:val="005E7D16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1ED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4F80"/>
    <w:rsid w:val="006F5D6E"/>
    <w:rsid w:val="00703B5E"/>
    <w:rsid w:val="00705737"/>
    <w:rsid w:val="0070694D"/>
    <w:rsid w:val="00710620"/>
    <w:rsid w:val="007153A9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02BB"/>
    <w:rsid w:val="00773290"/>
    <w:rsid w:val="00774320"/>
    <w:rsid w:val="00775EE5"/>
    <w:rsid w:val="0077672D"/>
    <w:rsid w:val="007772FB"/>
    <w:rsid w:val="0078190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42E0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1E03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0CEE"/>
    <w:rsid w:val="00883EFA"/>
    <w:rsid w:val="00884B11"/>
    <w:rsid w:val="008850B5"/>
    <w:rsid w:val="0088539F"/>
    <w:rsid w:val="008871BF"/>
    <w:rsid w:val="0089125A"/>
    <w:rsid w:val="00891737"/>
    <w:rsid w:val="008937D8"/>
    <w:rsid w:val="00895B60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519F"/>
    <w:rsid w:val="008F60C3"/>
    <w:rsid w:val="009000E2"/>
    <w:rsid w:val="009003A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32C"/>
    <w:rsid w:val="00953593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A277C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7E90"/>
    <w:rsid w:val="00A17F55"/>
    <w:rsid w:val="00A22C27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042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36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709A3"/>
    <w:rsid w:val="00B70EF9"/>
    <w:rsid w:val="00B729F9"/>
    <w:rsid w:val="00B73FC2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0962"/>
    <w:rsid w:val="00BA1532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C00437"/>
    <w:rsid w:val="00C00A9E"/>
    <w:rsid w:val="00C01E1A"/>
    <w:rsid w:val="00C0263D"/>
    <w:rsid w:val="00C04043"/>
    <w:rsid w:val="00C06258"/>
    <w:rsid w:val="00C073EF"/>
    <w:rsid w:val="00C07896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6C5F"/>
    <w:rsid w:val="00C472E4"/>
    <w:rsid w:val="00C50B79"/>
    <w:rsid w:val="00C51107"/>
    <w:rsid w:val="00C53355"/>
    <w:rsid w:val="00C5520A"/>
    <w:rsid w:val="00C552AE"/>
    <w:rsid w:val="00C554EF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1282"/>
    <w:rsid w:val="00C826AC"/>
    <w:rsid w:val="00C87C89"/>
    <w:rsid w:val="00C91286"/>
    <w:rsid w:val="00C926AB"/>
    <w:rsid w:val="00C95152"/>
    <w:rsid w:val="00CA3846"/>
    <w:rsid w:val="00CB1C21"/>
    <w:rsid w:val="00CB2390"/>
    <w:rsid w:val="00CB3E2C"/>
    <w:rsid w:val="00CB5C5D"/>
    <w:rsid w:val="00CB60D8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684E"/>
    <w:rsid w:val="00D07956"/>
    <w:rsid w:val="00D10173"/>
    <w:rsid w:val="00D12738"/>
    <w:rsid w:val="00D158C6"/>
    <w:rsid w:val="00D15C53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5147"/>
    <w:rsid w:val="00DA3BC3"/>
    <w:rsid w:val="00DB1572"/>
    <w:rsid w:val="00DB1643"/>
    <w:rsid w:val="00DB404F"/>
    <w:rsid w:val="00DB44AB"/>
    <w:rsid w:val="00DB6059"/>
    <w:rsid w:val="00DB726E"/>
    <w:rsid w:val="00DC05DE"/>
    <w:rsid w:val="00DC0E72"/>
    <w:rsid w:val="00DC2EFF"/>
    <w:rsid w:val="00DC3071"/>
    <w:rsid w:val="00DD14EB"/>
    <w:rsid w:val="00DD191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4036"/>
    <w:rsid w:val="00DF58EE"/>
    <w:rsid w:val="00DF76E9"/>
    <w:rsid w:val="00E004BE"/>
    <w:rsid w:val="00E013C8"/>
    <w:rsid w:val="00E01CFB"/>
    <w:rsid w:val="00E01D89"/>
    <w:rsid w:val="00E04387"/>
    <w:rsid w:val="00E1017A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0C3C"/>
    <w:rsid w:val="00ED1A79"/>
    <w:rsid w:val="00ED1B39"/>
    <w:rsid w:val="00ED38F1"/>
    <w:rsid w:val="00EE1A8E"/>
    <w:rsid w:val="00EE42DB"/>
    <w:rsid w:val="00EE59E5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42C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932DB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80C"/>
    <w:rsid w:val="00FE0C1E"/>
    <w:rsid w:val="00FE0ED3"/>
    <w:rsid w:val="00FE111D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8FFDC-748B-474E-A9A7-B1517E14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8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468</cp:revision>
  <cp:lastPrinted>2016-12-27T17:35:00Z</cp:lastPrinted>
  <dcterms:created xsi:type="dcterms:W3CDTF">2014-12-16T13:41:00Z</dcterms:created>
  <dcterms:modified xsi:type="dcterms:W3CDTF">2021-01-28T14:37:00Z</dcterms:modified>
</cp:coreProperties>
</file>