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AA" w:rsidRDefault="002645AA" w:rsidP="002645A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bookmarkStart w:id="0" w:name="_GoBack"/>
      <w:bookmarkEnd w:id="0"/>
    </w:p>
    <w:p w:rsidR="002645AA" w:rsidRDefault="002645AA" w:rsidP="00E46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AA" w:rsidRDefault="002645AA" w:rsidP="00E46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AA" w:rsidRDefault="002645AA" w:rsidP="00E46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6827" w:rsidRPr="00F6708F" w:rsidRDefault="009D7631" w:rsidP="00E468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08F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9D7631" w:rsidRPr="00F6708F" w:rsidRDefault="009D7631" w:rsidP="009D7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31" w:rsidRDefault="009D7631" w:rsidP="009D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08F">
        <w:rPr>
          <w:rFonts w:ascii="Times New Roman" w:hAnsi="Times New Roman" w:cs="Times New Roman"/>
          <w:sz w:val="24"/>
          <w:szCs w:val="24"/>
        </w:rPr>
        <w:t xml:space="preserve">МИНИСТЕРСТВО ЗДРАВООХРАНЕНИЯ РОССИЙСКОЙ ФЕДЕРАЦИИ </w:t>
      </w:r>
    </w:p>
    <w:p w:rsidR="009D7631" w:rsidRPr="00F6708F" w:rsidRDefault="009D7631" w:rsidP="009D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631" w:rsidRDefault="009D7631" w:rsidP="009D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708F">
        <w:rPr>
          <w:rFonts w:ascii="Times New Roman" w:hAnsi="Times New Roman" w:cs="Times New Roman"/>
          <w:sz w:val="24"/>
          <w:szCs w:val="24"/>
        </w:rPr>
        <w:t xml:space="preserve">РЯЗАНСКИЙ ГОСУДАРСТВЕННЫЙ МЕДИЦИНСКИЙ УНИВЕРСИТЕТ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F6708F">
        <w:rPr>
          <w:rFonts w:ascii="Times New Roman" w:hAnsi="Times New Roman" w:cs="Times New Roman"/>
          <w:sz w:val="24"/>
          <w:szCs w:val="24"/>
        </w:rPr>
        <w:t>ИМ. АКАДЕМИКА И.П. ПАВЛОВА</w:t>
      </w:r>
    </w:p>
    <w:p w:rsidR="009D7631" w:rsidRPr="00F6708F" w:rsidRDefault="009D7631" w:rsidP="009D76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631" w:rsidRPr="00D42779" w:rsidRDefault="00D42779" w:rsidP="00D427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6F0627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86CF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86CF3" w:rsidRPr="00386CF3">
        <w:rPr>
          <w:rFonts w:ascii="Times New Roman" w:hAnsi="Times New Roman" w:cs="Times New Roman"/>
          <w:b/>
          <w:sz w:val="24"/>
          <w:szCs w:val="24"/>
        </w:rPr>
        <w:t>Психолого-педагогическое сопровождение инклюзивного образования: механизмы развития инклюзивной профессиональной компетентности специалистов</w:t>
      </w:r>
      <w:r w:rsidRPr="00386CF3">
        <w:rPr>
          <w:rFonts w:ascii="Times New Roman" w:hAnsi="Times New Roman" w:cs="Times New Roman"/>
          <w:b/>
          <w:sz w:val="24"/>
          <w:szCs w:val="24"/>
        </w:rPr>
        <w:t>»</w:t>
      </w:r>
    </w:p>
    <w:p w:rsidR="009D7631" w:rsidRPr="00F6708F" w:rsidRDefault="009D7631" w:rsidP="009D7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631" w:rsidRPr="00F6708F" w:rsidRDefault="00D42779" w:rsidP="009D76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18-19 мая 2021 </w:t>
      </w:r>
      <w:r w:rsidR="009D7631">
        <w:rPr>
          <w:rFonts w:ascii="Times New Roman" w:hAnsi="Times New Roman" w:cs="Times New Roman"/>
          <w:b/>
          <w:sz w:val="24"/>
          <w:szCs w:val="24"/>
        </w:rPr>
        <w:t>г.</w:t>
      </w:r>
    </w:p>
    <w:p w:rsidR="009D7631" w:rsidRPr="00F6708F" w:rsidRDefault="009D7631" w:rsidP="009D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1" w:rsidRPr="00F6708F" w:rsidRDefault="006F0627" w:rsidP="0005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0576AD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="000576AD" w:rsidRPr="000576AD">
        <w:rPr>
          <w:rFonts w:ascii="Times New Roman" w:hAnsi="Times New Roman" w:cs="Times New Roman"/>
          <w:sz w:val="24"/>
          <w:szCs w:val="24"/>
        </w:rPr>
        <w:t>«</w:t>
      </w:r>
      <w:r w:rsidR="00386CF3" w:rsidRPr="00386CF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инклюзивного образования: механизмы развития инклюзивной профессиональной компетентности специалистов</w:t>
      </w:r>
      <w:r w:rsidR="000576AD" w:rsidRPr="000576AD">
        <w:rPr>
          <w:rFonts w:ascii="Times New Roman" w:hAnsi="Times New Roman" w:cs="Times New Roman"/>
          <w:sz w:val="24"/>
          <w:szCs w:val="24"/>
        </w:rPr>
        <w:t>»</w:t>
      </w:r>
      <w:r w:rsidR="000576AD">
        <w:rPr>
          <w:rFonts w:ascii="Times New Roman" w:hAnsi="Times New Roman" w:cs="Times New Roman"/>
          <w:sz w:val="24"/>
          <w:szCs w:val="24"/>
        </w:rPr>
        <w:t xml:space="preserve"> </w:t>
      </w:r>
      <w:r w:rsidR="00D42779" w:rsidRPr="00F6708F">
        <w:rPr>
          <w:rFonts w:ascii="Times New Roman" w:hAnsi="Times New Roman" w:cs="Times New Roman"/>
          <w:sz w:val="24"/>
          <w:szCs w:val="24"/>
        </w:rPr>
        <w:t>является</w:t>
      </w:r>
      <w:r w:rsidR="009D7631" w:rsidRPr="00F6708F">
        <w:rPr>
          <w:rFonts w:ascii="Times New Roman" w:hAnsi="Times New Roman" w:cs="Times New Roman"/>
          <w:sz w:val="24"/>
          <w:szCs w:val="24"/>
        </w:rPr>
        <w:t xml:space="preserve"> площадкой для обсуждения актуальных проблем развития инклюзивного образования в нашей стране</w:t>
      </w:r>
      <w:r>
        <w:rPr>
          <w:rFonts w:ascii="Times New Roman" w:hAnsi="Times New Roman" w:cs="Times New Roman"/>
          <w:sz w:val="24"/>
          <w:szCs w:val="24"/>
        </w:rPr>
        <w:t xml:space="preserve"> и за рубежом</w:t>
      </w:r>
      <w:r w:rsidR="009D7631" w:rsidRPr="00F670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7631" w:rsidRDefault="009D7631" w:rsidP="009D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24C2">
        <w:rPr>
          <w:rFonts w:ascii="Times New Roman" w:hAnsi="Times New Roman" w:cs="Times New Roman"/>
          <w:b/>
          <w:sz w:val="24"/>
          <w:szCs w:val="24"/>
        </w:rPr>
        <w:t>Целью проведения конференции</w:t>
      </w:r>
      <w:r w:rsidRPr="00FF6C97">
        <w:rPr>
          <w:rFonts w:ascii="Times New Roman" w:hAnsi="Times New Roman" w:cs="Times New Roman"/>
          <w:sz w:val="24"/>
          <w:szCs w:val="24"/>
        </w:rPr>
        <w:t xml:space="preserve"> </w:t>
      </w:r>
      <w:r w:rsidR="009100C0">
        <w:rPr>
          <w:rFonts w:ascii="Times New Roman" w:hAnsi="Times New Roman" w:cs="Times New Roman"/>
          <w:sz w:val="24"/>
          <w:szCs w:val="24"/>
        </w:rPr>
        <w:t>является</w:t>
      </w:r>
      <w:r w:rsidR="009100C0" w:rsidRPr="009100C0">
        <w:rPr>
          <w:rFonts w:ascii="Times New Roman" w:hAnsi="Times New Roman" w:cs="Times New Roman"/>
          <w:sz w:val="24"/>
          <w:szCs w:val="24"/>
        </w:rPr>
        <w:t xml:space="preserve"> </w:t>
      </w:r>
      <w:r w:rsidR="00F3590B" w:rsidRPr="00F3590B">
        <w:rPr>
          <w:rFonts w:ascii="Times New Roman" w:hAnsi="Times New Roman" w:cs="Times New Roman"/>
          <w:sz w:val="24"/>
          <w:szCs w:val="24"/>
        </w:rPr>
        <w:t>трансляция лучших практик образовательных учреждений по профориентации, социальной и профессиональной адаптации и сопровождению трудоустройства лиц с инвалидностью</w:t>
      </w:r>
      <w:r w:rsidR="00F3590B">
        <w:rPr>
          <w:rFonts w:ascii="Times New Roman" w:hAnsi="Times New Roman" w:cs="Times New Roman"/>
          <w:sz w:val="24"/>
          <w:szCs w:val="24"/>
        </w:rPr>
        <w:t>.</w:t>
      </w:r>
      <w:r w:rsidR="00F3590B">
        <w:rPr>
          <w:rFonts w:ascii="Times New Roman" w:hAnsi="Times New Roman" w:cs="Times New Roman"/>
          <w:sz w:val="24"/>
          <w:szCs w:val="24"/>
        </w:rPr>
        <w:br/>
      </w:r>
      <w:r w:rsidRPr="00A03D64">
        <w:rPr>
          <w:rFonts w:ascii="Times New Roman" w:hAnsi="Times New Roman" w:cs="Times New Roman"/>
          <w:sz w:val="24"/>
          <w:szCs w:val="24"/>
        </w:rPr>
        <w:t xml:space="preserve">К участию в конференции </w:t>
      </w:r>
      <w:r w:rsidR="00564FAB" w:rsidRPr="00564FAB">
        <w:rPr>
          <w:rFonts w:ascii="Times New Roman" w:hAnsi="Times New Roman" w:cs="Times New Roman"/>
          <w:sz w:val="24"/>
          <w:szCs w:val="24"/>
        </w:rPr>
        <w:t xml:space="preserve">приглашаются руководители и работники образовательных организаций </w:t>
      </w:r>
      <w:r w:rsidR="00564FAB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и </w:t>
      </w:r>
      <w:r w:rsidR="00564FAB" w:rsidRPr="00564FAB">
        <w:rPr>
          <w:rFonts w:ascii="Times New Roman" w:hAnsi="Times New Roman" w:cs="Times New Roman"/>
          <w:sz w:val="24"/>
          <w:szCs w:val="24"/>
        </w:rPr>
        <w:t xml:space="preserve">высшего образования, </w:t>
      </w:r>
      <w:r w:rsidR="009100C0">
        <w:rPr>
          <w:rFonts w:ascii="Times New Roman" w:hAnsi="Times New Roman" w:cs="Times New Roman"/>
          <w:sz w:val="24"/>
          <w:szCs w:val="24"/>
        </w:rPr>
        <w:t xml:space="preserve">специалисты-практики ресурсных учебно-методических центров по обучению инвалидов и лиц с ОВЗ, </w:t>
      </w:r>
      <w:r w:rsidR="00564FAB" w:rsidRPr="00564FAB">
        <w:rPr>
          <w:rFonts w:ascii="Times New Roman" w:hAnsi="Times New Roman" w:cs="Times New Roman"/>
          <w:sz w:val="24"/>
          <w:szCs w:val="24"/>
        </w:rPr>
        <w:t>представители органов исполнительной власти и общественных организаций</w:t>
      </w:r>
      <w:r w:rsidR="009100C0">
        <w:rPr>
          <w:rFonts w:ascii="Times New Roman" w:hAnsi="Times New Roman" w:cs="Times New Roman"/>
          <w:sz w:val="24"/>
          <w:szCs w:val="24"/>
        </w:rPr>
        <w:t xml:space="preserve"> инвалидов, некоммерческих организаций</w:t>
      </w:r>
      <w:r w:rsidR="00564FAB" w:rsidRPr="00564FAB">
        <w:rPr>
          <w:rFonts w:ascii="Times New Roman" w:hAnsi="Times New Roman" w:cs="Times New Roman"/>
          <w:sz w:val="24"/>
          <w:szCs w:val="24"/>
        </w:rPr>
        <w:t>, а также иные заинтересованные лица</w:t>
      </w:r>
      <w:r w:rsidR="00564FAB">
        <w:rPr>
          <w:rFonts w:ascii="Times New Roman" w:hAnsi="Times New Roman" w:cs="Times New Roman"/>
          <w:sz w:val="24"/>
          <w:szCs w:val="24"/>
        </w:rPr>
        <w:t>.</w:t>
      </w:r>
    </w:p>
    <w:p w:rsidR="009100C0" w:rsidRPr="009100C0" w:rsidRDefault="009100C0" w:rsidP="009100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0C0">
        <w:rPr>
          <w:rFonts w:ascii="Times New Roman" w:hAnsi="Times New Roman" w:cs="Times New Roman"/>
          <w:b/>
          <w:sz w:val="24"/>
          <w:szCs w:val="24"/>
        </w:rPr>
        <w:t>Тематика рассматриваемых вопросов:</w:t>
      </w:r>
    </w:p>
    <w:p w:rsidR="009100C0" w:rsidRPr="00F6708F" w:rsidRDefault="009100C0" w:rsidP="009D7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 проводится по актуальным вопросам развития инклюз</w:t>
      </w:r>
      <w:r w:rsidR="003B2A33">
        <w:rPr>
          <w:rFonts w:ascii="Times New Roman" w:hAnsi="Times New Roman" w:cs="Times New Roman"/>
          <w:sz w:val="24"/>
          <w:szCs w:val="24"/>
        </w:rPr>
        <w:t>ивного медицинского образования:</w:t>
      </w:r>
    </w:p>
    <w:p w:rsidR="003B2A33" w:rsidRPr="003B2A33" w:rsidRDefault="003B2A33" w:rsidP="003B2A33">
      <w:pPr>
        <w:pStyle w:val="a9"/>
        <w:numPr>
          <w:ilvl w:val="0"/>
          <w:numId w:val="3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B2A33">
        <w:rPr>
          <w:rFonts w:ascii="Times New Roman" w:hAnsi="Times New Roman" w:cs="Times New Roman"/>
          <w:sz w:val="24"/>
          <w:szCs w:val="24"/>
        </w:rPr>
        <w:t xml:space="preserve">Практические решения для развития инклюзивного </w:t>
      </w:r>
      <w:r w:rsidR="00252A48">
        <w:rPr>
          <w:rFonts w:ascii="Times New Roman" w:hAnsi="Times New Roman" w:cs="Times New Roman"/>
          <w:sz w:val="24"/>
          <w:szCs w:val="24"/>
        </w:rPr>
        <w:t xml:space="preserve">медицинского </w:t>
      </w:r>
      <w:r w:rsidRPr="003B2A3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A33" w:rsidRPr="003B2A33" w:rsidRDefault="003B2A33" w:rsidP="003B2A33">
      <w:pPr>
        <w:pStyle w:val="a9"/>
        <w:numPr>
          <w:ilvl w:val="0"/>
          <w:numId w:val="3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B2A33">
        <w:rPr>
          <w:rFonts w:ascii="Times New Roman" w:hAnsi="Times New Roman" w:cs="Times New Roman"/>
          <w:sz w:val="24"/>
          <w:szCs w:val="24"/>
        </w:rPr>
        <w:t>Успешные практики</w:t>
      </w:r>
      <w:r w:rsidR="00252A48">
        <w:rPr>
          <w:rFonts w:ascii="Times New Roman" w:hAnsi="Times New Roman" w:cs="Times New Roman"/>
          <w:sz w:val="24"/>
          <w:szCs w:val="24"/>
        </w:rPr>
        <w:t xml:space="preserve"> медицинских образовательных организаций</w:t>
      </w:r>
      <w:r w:rsidRPr="003B2A33">
        <w:rPr>
          <w:rFonts w:ascii="Times New Roman" w:hAnsi="Times New Roman" w:cs="Times New Roman"/>
          <w:sz w:val="24"/>
          <w:szCs w:val="24"/>
        </w:rPr>
        <w:t xml:space="preserve"> по обеспечению условий доступности профессионального образования для инвалидов и лиц с ОВЗ </w:t>
      </w:r>
      <w:r>
        <w:rPr>
          <w:rFonts w:ascii="Times New Roman" w:hAnsi="Times New Roman" w:cs="Times New Roman"/>
          <w:sz w:val="24"/>
          <w:szCs w:val="24"/>
        </w:rPr>
        <w:t>(практические примеры).</w:t>
      </w:r>
    </w:p>
    <w:p w:rsidR="003B2A33" w:rsidRDefault="003B2A33" w:rsidP="003B2A33">
      <w:pPr>
        <w:pStyle w:val="a9"/>
        <w:numPr>
          <w:ilvl w:val="0"/>
          <w:numId w:val="3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3B2A33">
        <w:rPr>
          <w:rFonts w:ascii="Times New Roman" w:hAnsi="Times New Roman" w:cs="Times New Roman"/>
          <w:sz w:val="24"/>
          <w:szCs w:val="24"/>
        </w:rPr>
        <w:t xml:space="preserve">Опыт обеспечения условий учебно-методической доступности для обучения инвалидов и лиц с ОВЗ в </w:t>
      </w:r>
      <w:r w:rsidR="00252A48">
        <w:rPr>
          <w:rFonts w:ascii="Times New Roman" w:hAnsi="Times New Roman" w:cs="Times New Roman"/>
          <w:sz w:val="24"/>
          <w:szCs w:val="24"/>
        </w:rPr>
        <w:t>медицинских</w:t>
      </w:r>
      <w:r w:rsidRPr="003B2A3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организациях: практика применения дистанционных образовательных технологий.</w:t>
      </w:r>
    </w:p>
    <w:p w:rsidR="002B358D" w:rsidRPr="003B2A33" w:rsidRDefault="002B358D" w:rsidP="003B2A33">
      <w:pPr>
        <w:pStyle w:val="a9"/>
        <w:numPr>
          <w:ilvl w:val="0"/>
          <w:numId w:val="3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и их решения в сфере обеспечения доступности всех видов услуг для лиц с нарушением слуха.</w:t>
      </w:r>
    </w:p>
    <w:p w:rsidR="002B358D" w:rsidRPr="002B358D" w:rsidRDefault="003B2A33" w:rsidP="002B358D">
      <w:pPr>
        <w:pStyle w:val="a9"/>
        <w:numPr>
          <w:ilvl w:val="0"/>
          <w:numId w:val="3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FF3C41">
        <w:rPr>
          <w:rFonts w:ascii="Times New Roman" w:hAnsi="Times New Roman" w:cs="Times New Roman"/>
          <w:sz w:val="24"/>
          <w:szCs w:val="24"/>
        </w:rPr>
        <w:t>Карьерные истории выпускников медицинских образовательных организаций из числа инвалидов молодого возраста: механизмы содействия и профессиональной адаптации.</w:t>
      </w:r>
    </w:p>
    <w:p w:rsidR="003B2A33" w:rsidRPr="00FF3C41" w:rsidRDefault="003B2A33" w:rsidP="003B2A33">
      <w:pPr>
        <w:pStyle w:val="a9"/>
        <w:numPr>
          <w:ilvl w:val="0"/>
          <w:numId w:val="3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FF3C41">
        <w:rPr>
          <w:rFonts w:ascii="Times New Roman" w:hAnsi="Times New Roman" w:cs="Times New Roman"/>
          <w:sz w:val="24"/>
          <w:szCs w:val="24"/>
        </w:rPr>
        <w:t xml:space="preserve">Лучшие практики </w:t>
      </w:r>
      <w:r w:rsidR="00252A48">
        <w:rPr>
          <w:rFonts w:ascii="Times New Roman" w:hAnsi="Times New Roman" w:cs="Times New Roman"/>
          <w:sz w:val="24"/>
          <w:szCs w:val="24"/>
        </w:rPr>
        <w:t xml:space="preserve">медицинских образовательных организаций </w:t>
      </w:r>
      <w:r w:rsidRPr="00FF3C41">
        <w:rPr>
          <w:rFonts w:ascii="Times New Roman" w:hAnsi="Times New Roman" w:cs="Times New Roman"/>
          <w:sz w:val="24"/>
          <w:szCs w:val="24"/>
        </w:rPr>
        <w:t xml:space="preserve">в развитии инклюзивной </w:t>
      </w:r>
      <w:r w:rsidR="00044FD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FF3C41">
        <w:rPr>
          <w:rFonts w:ascii="Times New Roman" w:hAnsi="Times New Roman" w:cs="Times New Roman"/>
          <w:sz w:val="24"/>
          <w:szCs w:val="24"/>
        </w:rPr>
        <w:t xml:space="preserve">среды учебных объектов. </w:t>
      </w:r>
    </w:p>
    <w:p w:rsidR="003B2A33" w:rsidRPr="00F3590B" w:rsidRDefault="003B2A33" w:rsidP="00F3590B">
      <w:pPr>
        <w:pStyle w:val="a9"/>
        <w:numPr>
          <w:ilvl w:val="0"/>
          <w:numId w:val="3"/>
        </w:numPr>
        <w:spacing w:after="0" w:line="240" w:lineRule="auto"/>
        <w:ind w:left="0" w:firstLine="65"/>
        <w:jc w:val="both"/>
        <w:rPr>
          <w:rFonts w:ascii="Times New Roman" w:hAnsi="Times New Roman" w:cs="Times New Roman"/>
          <w:sz w:val="24"/>
          <w:szCs w:val="24"/>
        </w:rPr>
      </w:pPr>
      <w:r w:rsidRPr="00FF3C41">
        <w:rPr>
          <w:rFonts w:ascii="Times New Roman" w:hAnsi="Times New Roman" w:cs="Times New Roman"/>
          <w:sz w:val="24"/>
          <w:szCs w:val="24"/>
        </w:rPr>
        <w:t xml:space="preserve">Совершенствование и развитие инклюзивного </w:t>
      </w:r>
      <w:r w:rsidR="00252A48">
        <w:rPr>
          <w:rFonts w:ascii="Times New Roman" w:hAnsi="Times New Roman" w:cs="Times New Roman"/>
          <w:sz w:val="24"/>
          <w:szCs w:val="24"/>
        </w:rPr>
        <w:t>медицинского</w:t>
      </w:r>
      <w:r w:rsidRPr="00FF3C4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B2A33">
        <w:rPr>
          <w:rFonts w:ascii="Times New Roman" w:hAnsi="Times New Roman" w:cs="Times New Roman"/>
          <w:sz w:val="24"/>
          <w:szCs w:val="24"/>
        </w:rPr>
        <w:t>: практические кейсы и новые решения.</w:t>
      </w:r>
    </w:p>
    <w:p w:rsidR="00564FAB" w:rsidRDefault="009D7631" w:rsidP="00F35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08F">
        <w:rPr>
          <w:rFonts w:ascii="Times New Roman" w:hAnsi="Times New Roman" w:cs="Times New Roman"/>
          <w:sz w:val="24"/>
          <w:szCs w:val="24"/>
        </w:rPr>
        <w:t>В каждом тематическом направлении будут представлены результаты исследований, прак</w:t>
      </w:r>
      <w:r w:rsidR="003B2A33">
        <w:rPr>
          <w:rFonts w:ascii="Times New Roman" w:hAnsi="Times New Roman" w:cs="Times New Roman"/>
          <w:sz w:val="24"/>
          <w:szCs w:val="24"/>
        </w:rPr>
        <w:t xml:space="preserve">тический опыт. </w:t>
      </w:r>
    </w:p>
    <w:p w:rsidR="002F3800" w:rsidRDefault="009D7631" w:rsidP="004E2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25F">
        <w:rPr>
          <w:rFonts w:ascii="Times New Roman" w:hAnsi="Times New Roman" w:cs="Times New Roman"/>
          <w:b/>
          <w:sz w:val="24"/>
          <w:szCs w:val="24"/>
        </w:rPr>
        <w:t xml:space="preserve">Для участия в конференции </w:t>
      </w:r>
      <w:r w:rsidR="00564FAB" w:rsidRPr="00A9325F">
        <w:rPr>
          <w:rFonts w:ascii="Times New Roman" w:hAnsi="Times New Roman" w:cs="Times New Roman"/>
          <w:b/>
          <w:sz w:val="24"/>
          <w:szCs w:val="24"/>
        </w:rPr>
        <w:t>необходимо направить заявку посредством</w:t>
      </w:r>
      <w:r w:rsidR="00A9325F" w:rsidRPr="00A9325F">
        <w:rPr>
          <w:rFonts w:ascii="Times New Roman" w:hAnsi="Times New Roman" w:cs="Times New Roman"/>
          <w:b/>
          <w:sz w:val="24"/>
          <w:szCs w:val="24"/>
        </w:rPr>
        <w:t xml:space="preserve"> прохождения формы электронной регистрации</w:t>
      </w:r>
      <w:r w:rsidRPr="006D241C">
        <w:rPr>
          <w:rFonts w:ascii="Times New Roman" w:hAnsi="Times New Roman" w:cs="Times New Roman"/>
          <w:sz w:val="24"/>
          <w:szCs w:val="24"/>
        </w:rPr>
        <w:t>:</w:t>
      </w:r>
      <w:r w:rsidRPr="006D241C">
        <w:rPr>
          <w:sz w:val="24"/>
          <w:szCs w:val="24"/>
        </w:rPr>
        <w:t xml:space="preserve"> </w:t>
      </w:r>
      <w:r w:rsidR="00A9325F" w:rsidRPr="00852A23">
        <w:rPr>
          <w:rFonts w:ascii="Times New Roman" w:hAnsi="Times New Roman" w:cs="Times New Roman"/>
          <w:sz w:val="24"/>
          <w:szCs w:val="24"/>
        </w:rPr>
        <w:t>https://forms.gle/c9Z3tVHZVQ8rcLvo7</w:t>
      </w:r>
    </w:p>
    <w:p w:rsidR="00A9325F" w:rsidRDefault="00A9325F" w:rsidP="004E2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5F" w:rsidRDefault="00A9325F" w:rsidP="004E2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подачи заявок с докладом: до 4 мая 2021 г.</w:t>
      </w:r>
    </w:p>
    <w:p w:rsidR="00A9325F" w:rsidRDefault="00A9325F" w:rsidP="004E28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подачи заявок без доклада: до 11 мая 2021 г.</w:t>
      </w:r>
    </w:p>
    <w:p w:rsidR="00A9325F" w:rsidRDefault="00A9325F" w:rsidP="00674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25F" w:rsidRDefault="00A9325F" w:rsidP="0040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 участия в Конференции обеспечена работа «горячей линии» с понедельника по пятницу с 09.00 до 17.00 (МСК):</w:t>
      </w:r>
    </w:p>
    <w:p w:rsidR="00A9325F" w:rsidRDefault="00A9325F" w:rsidP="0040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5F" w:rsidRDefault="00A9325F" w:rsidP="0040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Крестьянинова Ольга Александровна, заместитель начальника РУМЦ ФГБОУ ВО РязГМУ Минздрава России, +7(915)615</w:t>
      </w:r>
      <w:r w:rsidR="00F3590B">
        <w:rPr>
          <w:rFonts w:ascii="Times New Roman" w:hAnsi="Times New Roman" w:cs="Times New Roman"/>
          <w:sz w:val="24"/>
          <w:szCs w:val="24"/>
        </w:rPr>
        <w:t>-56-57,</w:t>
      </w:r>
      <w:r w:rsidR="00F3590B" w:rsidRPr="00F3590B">
        <w:t xml:space="preserve"> </w:t>
      </w:r>
      <w:r w:rsidR="00F3590B" w:rsidRPr="00F3590B">
        <w:rPr>
          <w:rFonts w:ascii="Times New Roman" w:hAnsi="Times New Roman" w:cs="Times New Roman"/>
          <w:sz w:val="24"/>
          <w:szCs w:val="24"/>
        </w:rPr>
        <w:t>+7</w:t>
      </w:r>
      <w:r w:rsidR="00FF3C41">
        <w:rPr>
          <w:rFonts w:ascii="Times New Roman" w:hAnsi="Times New Roman" w:cs="Times New Roman"/>
          <w:sz w:val="24"/>
          <w:szCs w:val="24"/>
        </w:rPr>
        <w:t>(953)744-04-45.</w:t>
      </w:r>
    </w:p>
    <w:p w:rsidR="00A9325F" w:rsidRDefault="00A9325F" w:rsidP="0040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Мария Олеговна, специалист РУМЦ ФГБОУ ВО РязГМУ Минздрава России, +7(952)126-38-31.</w:t>
      </w:r>
    </w:p>
    <w:p w:rsidR="00A9325F" w:rsidRDefault="00A9325F" w:rsidP="0040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по вопросам участия в Конференции осуществляется также по электронной почте: </w:t>
      </w:r>
      <w:proofErr w:type="spellStart"/>
      <w:r w:rsidRPr="00BB0BAB">
        <w:rPr>
          <w:rFonts w:ascii="Times New Roman" w:hAnsi="Times New Roman" w:cs="Times New Roman"/>
          <w:sz w:val="24"/>
          <w:szCs w:val="24"/>
          <w:lang w:val="en-US"/>
        </w:rPr>
        <w:t>inclusiamed</w:t>
      </w:r>
      <w:proofErr w:type="spellEnd"/>
      <w:r w:rsidRPr="00BB0BAB">
        <w:rPr>
          <w:rFonts w:ascii="Times New Roman" w:hAnsi="Times New Roman" w:cs="Times New Roman"/>
          <w:sz w:val="24"/>
          <w:szCs w:val="24"/>
        </w:rPr>
        <w:t>@</w:t>
      </w:r>
      <w:r w:rsidRPr="00BB0B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B0B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B0B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325F">
        <w:rPr>
          <w:rFonts w:ascii="Times New Roman" w:hAnsi="Times New Roman" w:cs="Times New Roman"/>
          <w:sz w:val="24"/>
          <w:szCs w:val="24"/>
        </w:rPr>
        <w:t>.</w:t>
      </w:r>
    </w:p>
    <w:p w:rsidR="00A9325F" w:rsidRDefault="00A9325F" w:rsidP="0040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325F" w:rsidRPr="00A9325F" w:rsidRDefault="00A9325F" w:rsidP="00BB0B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Конференции будет направлена информационной рассылкой на указанные при регистрации адреса электронной почты. </w:t>
      </w:r>
    </w:p>
    <w:p w:rsidR="00A9325F" w:rsidRPr="00A9325F" w:rsidRDefault="00A9325F" w:rsidP="0040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2AE" w:rsidRPr="004002AE" w:rsidRDefault="00BB0BAB" w:rsidP="0040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002AE" w:rsidRPr="004002AE">
        <w:rPr>
          <w:rFonts w:ascii="Times New Roman" w:hAnsi="Times New Roman" w:cs="Times New Roman"/>
          <w:sz w:val="24"/>
          <w:szCs w:val="24"/>
        </w:rPr>
        <w:t>онференция будет про</w:t>
      </w:r>
      <w:r w:rsidR="00DD500B">
        <w:rPr>
          <w:rFonts w:ascii="Times New Roman" w:hAnsi="Times New Roman" w:cs="Times New Roman"/>
          <w:sz w:val="24"/>
          <w:szCs w:val="24"/>
        </w:rPr>
        <w:t>водиться</w:t>
      </w:r>
      <w:r w:rsidR="004002AE" w:rsidRPr="004002AE">
        <w:rPr>
          <w:rFonts w:ascii="Times New Roman" w:hAnsi="Times New Roman" w:cs="Times New Roman"/>
          <w:sz w:val="24"/>
          <w:szCs w:val="24"/>
        </w:rPr>
        <w:t xml:space="preserve"> путем использования программного обеспечения «</w:t>
      </w:r>
      <w:proofErr w:type="spellStart"/>
      <w:r w:rsidR="004002AE" w:rsidRPr="004002A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4002AE" w:rsidRPr="004002A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D7631" w:rsidRPr="00264419" w:rsidRDefault="004002AE" w:rsidP="004002AE">
      <w:pPr>
        <w:spacing w:after="0" w:line="240" w:lineRule="auto"/>
        <w:ind w:firstLine="709"/>
        <w:jc w:val="both"/>
      </w:pPr>
      <w:r w:rsidRPr="004002AE">
        <w:rPr>
          <w:rFonts w:ascii="Times New Roman" w:hAnsi="Times New Roman" w:cs="Times New Roman"/>
          <w:sz w:val="24"/>
          <w:szCs w:val="24"/>
        </w:rPr>
        <w:t xml:space="preserve">Подключение к онлайн-конференции возможно с использованием ПК, на котором установлено программное обеспечение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 xml:space="preserve">, либо с использованием браузера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Browser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Edge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Safari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 xml:space="preserve">. Возможно подключение с мобильных устройств под управлением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Android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iOS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 xml:space="preserve"> c предварительной установкой программного обеспечения </w:t>
      </w:r>
      <w:proofErr w:type="spellStart"/>
      <w:r w:rsidRPr="004002AE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4002AE">
        <w:rPr>
          <w:rFonts w:ascii="Times New Roman" w:hAnsi="Times New Roman" w:cs="Times New Roman"/>
          <w:sz w:val="24"/>
          <w:szCs w:val="24"/>
        </w:rPr>
        <w:t>.</w:t>
      </w:r>
    </w:p>
    <w:p w:rsidR="009D7631" w:rsidRPr="00F6708F" w:rsidRDefault="00BD0D3E" w:rsidP="009D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9D7631" w:rsidRPr="006D241C">
        <w:rPr>
          <w:rFonts w:ascii="Times New Roman" w:hAnsi="Times New Roman" w:cs="Times New Roman"/>
          <w:b/>
          <w:sz w:val="24"/>
          <w:szCs w:val="24"/>
        </w:rPr>
        <w:t>Обратите внимание</w:t>
      </w:r>
      <w:r w:rsidR="009D7631" w:rsidRPr="00F6708F">
        <w:rPr>
          <w:rFonts w:ascii="Times New Roman" w:hAnsi="Times New Roman" w:cs="Times New Roman"/>
          <w:sz w:val="24"/>
          <w:szCs w:val="24"/>
        </w:rPr>
        <w:t>!</w:t>
      </w:r>
    </w:p>
    <w:p w:rsidR="009D7631" w:rsidRDefault="000576AD" w:rsidP="00C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проведения: 18</w:t>
      </w:r>
      <w:r w:rsidR="00C6691E">
        <w:rPr>
          <w:rFonts w:ascii="Times New Roman" w:hAnsi="Times New Roman" w:cs="Times New Roman"/>
          <w:sz w:val="24"/>
          <w:szCs w:val="24"/>
        </w:rPr>
        <w:t>-19 мая 2021 г.</w:t>
      </w:r>
      <w:r w:rsidR="00BB0BAB">
        <w:rPr>
          <w:rFonts w:ascii="Times New Roman" w:hAnsi="Times New Roman" w:cs="Times New Roman"/>
          <w:sz w:val="24"/>
          <w:szCs w:val="24"/>
        </w:rPr>
        <w:t>, г. Рязань.</w:t>
      </w:r>
    </w:p>
    <w:p w:rsidR="00854A84" w:rsidRPr="009D7631" w:rsidRDefault="00854A84" w:rsidP="00C66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конференции в 10.00 по московскому времени.</w:t>
      </w:r>
    </w:p>
    <w:p w:rsidR="009D7631" w:rsidRPr="00F6708F" w:rsidRDefault="009D7631" w:rsidP="009D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8F">
        <w:rPr>
          <w:rFonts w:ascii="Times New Roman" w:hAnsi="Times New Roman" w:cs="Times New Roman"/>
          <w:sz w:val="24"/>
          <w:szCs w:val="24"/>
        </w:rPr>
        <w:t>Длительность выступления</w:t>
      </w:r>
      <w:r w:rsidR="00BB0BAB">
        <w:rPr>
          <w:rFonts w:ascii="Times New Roman" w:hAnsi="Times New Roman" w:cs="Times New Roman"/>
          <w:sz w:val="24"/>
          <w:szCs w:val="24"/>
        </w:rPr>
        <w:t xml:space="preserve"> докладчика </w:t>
      </w:r>
      <w:r w:rsidRPr="00F6708F">
        <w:rPr>
          <w:rFonts w:ascii="Times New Roman" w:hAnsi="Times New Roman" w:cs="Times New Roman"/>
          <w:sz w:val="24"/>
          <w:szCs w:val="24"/>
        </w:rPr>
        <w:t>– до 15 минут</w:t>
      </w:r>
      <w:r w:rsidR="00AC0DB2">
        <w:rPr>
          <w:rFonts w:ascii="Times New Roman" w:hAnsi="Times New Roman" w:cs="Times New Roman"/>
          <w:sz w:val="24"/>
          <w:szCs w:val="24"/>
        </w:rPr>
        <w:t>.</w:t>
      </w:r>
    </w:p>
    <w:p w:rsidR="009D7631" w:rsidRDefault="009D7631" w:rsidP="009D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08F"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в конференции не предусмотрен. </w:t>
      </w:r>
    </w:p>
    <w:p w:rsidR="004002AE" w:rsidRPr="004002AE" w:rsidRDefault="004002AE" w:rsidP="00AC0D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2AE">
        <w:rPr>
          <w:rFonts w:ascii="Times New Roman" w:hAnsi="Times New Roman" w:cs="Times New Roman"/>
          <w:sz w:val="24"/>
          <w:szCs w:val="24"/>
        </w:rPr>
        <w:t>По окончании онлайн-конференции всем участникам на электронную почту будет</w:t>
      </w:r>
      <w:r w:rsidR="00AC0DB2">
        <w:rPr>
          <w:rFonts w:ascii="Times New Roman" w:hAnsi="Times New Roman" w:cs="Times New Roman"/>
          <w:sz w:val="24"/>
          <w:szCs w:val="24"/>
        </w:rPr>
        <w:t xml:space="preserve"> выслан сертификат об участии в работе </w:t>
      </w:r>
      <w:r w:rsidR="00BB0BAB">
        <w:rPr>
          <w:rFonts w:ascii="Times New Roman" w:hAnsi="Times New Roman" w:cs="Times New Roman"/>
          <w:sz w:val="24"/>
          <w:szCs w:val="24"/>
        </w:rPr>
        <w:t>III</w:t>
      </w:r>
      <w:r w:rsidRPr="004002AE">
        <w:rPr>
          <w:rFonts w:ascii="Times New Roman" w:hAnsi="Times New Roman" w:cs="Times New Roman"/>
          <w:sz w:val="24"/>
          <w:szCs w:val="24"/>
        </w:rPr>
        <w:t xml:space="preserve"> </w:t>
      </w:r>
      <w:r w:rsidR="006F0627">
        <w:rPr>
          <w:rFonts w:ascii="Times New Roman" w:hAnsi="Times New Roman" w:cs="Times New Roman"/>
          <w:sz w:val="24"/>
          <w:szCs w:val="24"/>
        </w:rPr>
        <w:t xml:space="preserve">Международной </w:t>
      </w:r>
      <w:r>
        <w:rPr>
          <w:rFonts w:ascii="Times New Roman" w:hAnsi="Times New Roman" w:cs="Times New Roman"/>
          <w:sz w:val="24"/>
          <w:szCs w:val="24"/>
        </w:rPr>
        <w:t xml:space="preserve">научно-практической </w:t>
      </w:r>
      <w:r w:rsidRPr="004002AE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B0BAB" w:rsidRPr="00386CF3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 инклюзивного образования: механизмы развития инклюзивной профессиональной компетентности специалистов</w:t>
      </w:r>
      <w:r w:rsidRPr="004002AE">
        <w:rPr>
          <w:rFonts w:ascii="Times New Roman" w:hAnsi="Times New Roman" w:cs="Times New Roman"/>
          <w:sz w:val="24"/>
          <w:szCs w:val="24"/>
        </w:rPr>
        <w:t>»</w:t>
      </w:r>
      <w:r w:rsidR="00BB0BAB">
        <w:rPr>
          <w:rFonts w:ascii="Times New Roman" w:hAnsi="Times New Roman" w:cs="Times New Roman"/>
          <w:sz w:val="24"/>
          <w:szCs w:val="24"/>
        </w:rPr>
        <w:t>.</w:t>
      </w:r>
    </w:p>
    <w:p w:rsidR="009D7631" w:rsidRPr="00F6708F" w:rsidRDefault="009D7631" w:rsidP="009D76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631" w:rsidRPr="006D241C" w:rsidRDefault="009D7631" w:rsidP="009D76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241C">
        <w:rPr>
          <w:rFonts w:ascii="Times New Roman" w:hAnsi="Times New Roman" w:cs="Times New Roman"/>
          <w:b/>
          <w:sz w:val="24"/>
          <w:szCs w:val="24"/>
        </w:rPr>
        <w:t xml:space="preserve">Контакты оргкомитета конференции: </w:t>
      </w:r>
    </w:p>
    <w:p w:rsidR="009D7631" w:rsidRPr="00F6708F" w:rsidRDefault="009D7631" w:rsidP="009D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7631" w:rsidRDefault="009D7631" w:rsidP="009D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08F">
        <w:rPr>
          <w:rFonts w:ascii="Times New Roman" w:hAnsi="Times New Roman" w:cs="Times New Roman"/>
          <w:sz w:val="24"/>
          <w:szCs w:val="24"/>
        </w:rPr>
        <w:t>390026, г. Рязань, ул</w:t>
      </w:r>
      <w:r>
        <w:rPr>
          <w:rFonts w:ascii="Times New Roman" w:hAnsi="Times New Roman" w:cs="Times New Roman"/>
          <w:sz w:val="24"/>
          <w:szCs w:val="24"/>
        </w:rPr>
        <w:t xml:space="preserve">. Высоковольтная, д. 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11</w:t>
      </w:r>
    </w:p>
    <w:p w:rsidR="009D7631" w:rsidRPr="00F6708F" w:rsidRDefault="009D7631" w:rsidP="009D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708F">
        <w:rPr>
          <w:rFonts w:ascii="Times New Roman" w:hAnsi="Times New Roman" w:cs="Times New Roman"/>
          <w:sz w:val="24"/>
          <w:szCs w:val="24"/>
        </w:rPr>
        <w:t>+7 953 744 04 45</w:t>
      </w:r>
      <w:r w:rsidR="00FF3C41">
        <w:rPr>
          <w:rFonts w:ascii="Times New Roman" w:hAnsi="Times New Roman" w:cs="Times New Roman"/>
          <w:sz w:val="24"/>
          <w:szCs w:val="24"/>
        </w:rPr>
        <w:t>,</w:t>
      </w:r>
      <w:r w:rsidRPr="00F6708F">
        <w:rPr>
          <w:rFonts w:ascii="Times New Roman" w:hAnsi="Times New Roman" w:cs="Times New Roman"/>
          <w:sz w:val="24"/>
          <w:szCs w:val="24"/>
        </w:rPr>
        <w:t xml:space="preserve"> Кр</w:t>
      </w:r>
      <w:r w:rsidR="00674671">
        <w:rPr>
          <w:rFonts w:ascii="Times New Roman" w:hAnsi="Times New Roman" w:cs="Times New Roman"/>
          <w:sz w:val="24"/>
          <w:szCs w:val="24"/>
        </w:rPr>
        <w:t>естьянинова Ольга Александровна</w:t>
      </w:r>
    </w:p>
    <w:p w:rsidR="009D7631" w:rsidRPr="005E6ECF" w:rsidRDefault="009D7631" w:rsidP="00FF3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70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E6E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6708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6EC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F3C41" w:rsidRPr="00BB0BAB">
        <w:rPr>
          <w:rFonts w:ascii="Times New Roman" w:hAnsi="Times New Roman" w:cs="Times New Roman"/>
          <w:sz w:val="24"/>
          <w:szCs w:val="24"/>
          <w:lang w:val="en-US"/>
        </w:rPr>
        <w:t>inclusiamed</w:t>
      </w:r>
      <w:r w:rsidR="00FF3C41" w:rsidRPr="005E6ECF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FF3C41" w:rsidRPr="00BB0B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F3C41" w:rsidRPr="005E6EC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F3C41" w:rsidRPr="00BB0BA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F3C41" w:rsidRPr="005E6EC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4671" w:rsidRDefault="00252A48" w:rsidP="002B3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3590B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BD0D3E" w:rsidRPr="00F3590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D0D3E" w:rsidRPr="00F3590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D0D3E" w:rsidRPr="00F3590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D0D3E" w:rsidRPr="00F3590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D0D3E" w:rsidRPr="00F3590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D0D3E" w:rsidRPr="00F3590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BD0D3E" w:rsidRPr="00F3590B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="002645AA"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D63595" w:rsidRDefault="00D63595" w:rsidP="0026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5AA" w:rsidRDefault="002645AA" w:rsidP="0026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5AA" w:rsidRDefault="002645AA" w:rsidP="0026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5AA" w:rsidRDefault="002645AA" w:rsidP="0026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5AA" w:rsidRDefault="002645AA" w:rsidP="0026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5AA" w:rsidRPr="00F3590B" w:rsidRDefault="002645AA" w:rsidP="00264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45AA" w:rsidRDefault="002645AA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5AA" w:rsidRDefault="002645AA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173" w:rsidRDefault="00674671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71">
        <w:rPr>
          <w:rFonts w:ascii="Times New Roman" w:hAnsi="Times New Roman" w:cs="Times New Roman"/>
          <w:b/>
          <w:sz w:val="28"/>
          <w:szCs w:val="28"/>
        </w:rPr>
        <w:t xml:space="preserve">ПРИМЕРНАЯ </w:t>
      </w:r>
    </w:p>
    <w:p w:rsidR="00674671" w:rsidRPr="00674671" w:rsidRDefault="00674671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71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  <w:r w:rsidR="00787173">
        <w:rPr>
          <w:rStyle w:val="ae"/>
          <w:rFonts w:ascii="Times New Roman" w:hAnsi="Times New Roman" w:cs="Times New Roman"/>
          <w:b/>
          <w:sz w:val="28"/>
          <w:szCs w:val="28"/>
        </w:rPr>
        <w:footnoteReference w:id="1"/>
      </w:r>
    </w:p>
    <w:p w:rsidR="00674671" w:rsidRDefault="00674671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71" w:rsidRDefault="00674671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671">
        <w:rPr>
          <w:rFonts w:ascii="Times New Roman" w:hAnsi="Times New Roman" w:cs="Times New Roman"/>
          <w:b/>
          <w:sz w:val="28"/>
          <w:szCs w:val="28"/>
        </w:rPr>
        <w:t>18 мая 2021 г.</w:t>
      </w:r>
    </w:p>
    <w:p w:rsidR="00674671" w:rsidRDefault="00674671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674671" w:rsidRPr="005D22DB" w:rsidTr="00674671">
        <w:tc>
          <w:tcPr>
            <w:tcW w:w="1129" w:type="dxa"/>
          </w:tcPr>
          <w:p w:rsidR="005D22DB" w:rsidRPr="005D22DB" w:rsidRDefault="00674671" w:rsidP="00674671">
            <w:pPr>
              <w:spacing w:after="3" w:line="270" w:lineRule="auto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5D22DB" w:rsidRPr="005D22DB" w:rsidRDefault="00674671" w:rsidP="00674671">
            <w:pPr>
              <w:spacing w:after="3" w:line="270" w:lineRule="auto"/>
              <w:ind w:right="91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</w:p>
          <w:p w:rsidR="00674671" w:rsidRPr="005D22DB" w:rsidRDefault="00674671" w:rsidP="00674671">
            <w:pPr>
              <w:spacing w:after="3" w:line="270" w:lineRule="auto"/>
              <w:ind w:right="91" w:hanging="10"/>
              <w:jc w:val="both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10.15 </w:t>
            </w:r>
          </w:p>
          <w:p w:rsidR="00674671" w:rsidRPr="005D22DB" w:rsidRDefault="00674671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74671" w:rsidRPr="005D22DB" w:rsidRDefault="00674671" w:rsidP="00674671">
            <w:pPr>
              <w:spacing w:after="3" w:line="270" w:lineRule="auto"/>
              <w:ind w:left="36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участников Конференции</w:t>
            </w:r>
          </w:p>
        </w:tc>
        <w:tc>
          <w:tcPr>
            <w:tcW w:w="3821" w:type="dxa"/>
          </w:tcPr>
          <w:p w:rsidR="00674671" w:rsidRPr="005D22DB" w:rsidRDefault="00674671" w:rsidP="0067467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>Калинин Р.Е.</w:t>
            </w:r>
          </w:p>
          <w:p w:rsidR="00674671" w:rsidRPr="005D22DB" w:rsidRDefault="00674671" w:rsidP="00674671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>Ректор Рязанского государственного медицинского университета им. академика И.П. Павлова</w:t>
            </w:r>
          </w:p>
        </w:tc>
      </w:tr>
      <w:tr w:rsidR="00674671" w:rsidRPr="005D22DB" w:rsidTr="000A4108">
        <w:tc>
          <w:tcPr>
            <w:tcW w:w="1129" w:type="dxa"/>
          </w:tcPr>
          <w:p w:rsidR="005D22DB" w:rsidRPr="005D22DB" w:rsidRDefault="00674671" w:rsidP="00674671">
            <w:pPr>
              <w:spacing w:after="3" w:line="270" w:lineRule="auto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  <w:p w:rsidR="005D22DB" w:rsidRPr="005D22DB" w:rsidRDefault="00674671" w:rsidP="00674671">
            <w:pPr>
              <w:spacing w:after="3" w:line="270" w:lineRule="auto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674671" w:rsidRPr="005D22DB" w:rsidRDefault="00674671" w:rsidP="00674671">
            <w:pPr>
              <w:spacing w:after="3" w:line="270" w:lineRule="auto"/>
              <w:ind w:right="91" w:hanging="10"/>
              <w:jc w:val="both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8216" w:type="dxa"/>
            <w:gridSpan w:val="2"/>
          </w:tcPr>
          <w:p w:rsidR="00674671" w:rsidRPr="005D22DB" w:rsidRDefault="00674671" w:rsidP="00674671">
            <w:pPr>
              <w:spacing w:after="425" w:line="270" w:lineRule="auto"/>
              <w:ind w:left="32" w:right="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ПЛЕНАРНОЕ ЗАСЕДАНИЕ </w:t>
            </w:r>
          </w:p>
          <w:p w:rsidR="00674671" w:rsidRPr="005D22DB" w:rsidRDefault="00674671" w:rsidP="00DF6E33">
            <w:pPr>
              <w:spacing w:after="425" w:line="270" w:lineRule="auto"/>
              <w:ind w:left="32" w:right="91"/>
              <w:jc w:val="both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«Практические решения для развития инклюзивного </w:t>
            </w:r>
            <w:r w:rsidR="00252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медицинского </w:t>
            </w: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образования» </w:t>
            </w:r>
          </w:p>
        </w:tc>
      </w:tr>
      <w:tr w:rsidR="00674671" w:rsidRPr="005D22DB" w:rsidTr="00674671">
        <w:tc>
          <w:tcPr>
            <w:tcW w:w="1129" w:type="dxa"/>
          </w:tcPr>
          <w:p w:rsidR="00674671" w:rsidRPr="005D22DB" w:rsidRDefault="00674671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22DB" w:rsidRPr="005D22DB">
              <w:rPr>
                <w:rFonts w:ascii="Times New Roman" w:hAnsi="Times New Roman" w:cs="Times New Roman"/>
                <w:sz w:val="24"/>
                <w:szCs w:val="24"/>
              </w:rPr>
              <w:t>.05 – 10.20</w:t>
            </w:r>
          </w:p>
        </w:tc>
        <w:tc>
          <w:tcPr>
            <w:tcW w:w="4395" w:type="dxa"/>
          </w:tcPr>
          <w:p w:rsidR="00674671" w:rsidRPr="005D22DB" w:rsidRDefault="00674671" w:rsidP="00515AB5">
            <w:pPr>
              <w:spacing w:after="3" w:line="270" w:lineRule="auto"/>
              <w:ind w:left="32" w:right="91"/>
              <w:jc w:val="center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326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как условие качественного медицинского образования</w:t>
            </w:r>
            <w:r w:rsidR="001F687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74671" w:rsidRPr="005D22DB" w:rsidRDefault="00674671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4671" w:rsidRPr="005D22DB" w:rsidRDefault="00674671" w:rsidP="00674671">
            <w:pPr>
              <w:spacing w:after="154"/>
              <w:ind w:left="173" w:hanging="10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 (по согласованию) </w:t>
            </w:r>
          </w:p>
          <w:p w:rsidR="00674671" w:rsidRPr="005D22DB" w:rsidRDefault="00674671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DB" w:rsidRPr="00523256" w:rsidTr="00F355F2">
        <w:tc>
          <w:tcPr>
            <w:tcW w:w="9345" w:type="dxa"/>
            <w:gridSpan w:val="3"/>
          </w:tcPr>
          <w:p w:rsidR="005D22DB" w:rsidRPr="00523256" w:rsidRDefault="005D22DB" w:rsidP="005D22DB">
            <w:pPr>
              <w:spacing w:after="154"/>
              <w:ind w:left="173" w:hanging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32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Обсуждение предложений в Резолюцию Конференции</w:t>
            </w:r>
          </w:p>
        </w:tc>
      </w:tr>
      <w:tr w:rsidR="00674671" w:rsidRPr="005D22DB" w:rsidTr="00674671">
        <w:tc>
          <w:tcPr>
            <w:tcW w:w="1129" w:type="dxa"/>
          </w:tcPr>
          <w:p w:rsidR="00674671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D22DB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395" w:type="dxa"/>
          </w:tcPr>
          <w:p w:rsidR="00674671" w:rsidRDefault="005D22DB" w:rsidP="005D22DB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 обеспечения условий учебно-методической доступности для обучения инвалидов и лиц с ОВЗ в</w:t>
            </w:r>
            <w:r w:rsidR="0004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образовательных организациях</w:t>
            </w: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>: практика применения дистанционных образовательных технологий»</w:t>
            </w:r>
          </w:p>
          <w:p w:rsidR="005D22DB" w:rsidRPr="005D22DB" w:rsidRDefault="005D22DB" w:rsidP="005D22DB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4671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(по согласованию)</w:t>
            </w:r>
          </w:p>
        </w:tc>
      </w:tr>
      <w:tr w:rsidR="005D22DB" w:rsidRPr="00523256" w:rsidTr="00DE4D37">
        <w:tc>
          <w:tcPr>
            <w:tcW w:w="9345" w:type="dxa"/>
            <w:gridSpan w:val="3"/>
          </w:tcPr>
          <w:p w:rsidR="005D22DB" w:rsidRPr="00523256" w:rsidRDefault="005D22DB" w:rsidP="00DE4D37">
            <w:pPr>
              <w:spacing w:after="154"/>
              <w:ind w:left="173" w:hanging="1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232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Обсуждение предложений в Резолюцию Конференции</w:t>
            </w:r>
          </w:p>
        </w:tc>
      </w:tr>
      <w:tr w:rsidR="00674671" w:rsidRPr="005D22DB" w:rsidTr="00674671">
        <w:tc>
          <w:tcPr>
            <w:tcW w:w="1129" w:type="dxa"/>
          </w:tcPr>
          <w:p w:rsidR="00674671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5D22DB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674671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 xml:space="preserve">«Карьерные истории выпускников </w:t>
            </w:r>
            <w:r w:rsidR="00252A48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образовательных организаций </w:t>
            </w: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>из числа инвалидов молодого возраста: механизмы содействия и профессиональной адаптации»</w:t>
            </w:r>
          </w:p>
          <w:p w:rsidR="005D22DB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674671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(по согласованию)</w:t>
            </w:r>
          </w:p>
        </w:tc>
      </w:tr>
      <w:tr w:rsidR="005D22DB" w:rsidRPr="00523256" w:rsidTr="00C3573B">
        <w:tc>
          <w:tcPr>
            <w:tcW w:w="9345" w:type="dxa"/>
            <w:gridSpan w:val="3"/>
          </w:tcPr>
          <w:p w:rsidR="005D22DB" w:rsidRPr="00523256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Обсуждение предложений в Резолюцию Конференции</w:t>
            </w:r>
          </w:p>
        </w:tc>
      </w:tr>
      <w:tr w:rsidR="00674671" w:rsidRPr="005D22DB" w:rsidTr="00674671">
        <w:tc>
          <w:tcPr>
            <w:tcW w:w="1129" w:type="dxa"/>
          </w:tcPr>
          <w:p w:rsidR="00674671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D22DB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395" w:type="dxa"/>
          </w:tcPr>
          <w:p w:rsidR="00674671" w:rsidRPr="005D22DB" w:rsidRDefault="00523256" w:rsidP="00674671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3821" w:type="dxa"/>
          </w:tcPr>
          <w:p w:rsidR="00674671" w:rsidRPr="005D22DB" w:rsidRDefault="005D22DB" w:rsidP="00674671">
            <w:pPr>
              <w:ind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(по согласованию)</w:t>
            </w:r>
          </w:p>
        </w:tc>
      </w:tr>
    </w:tbl>
    <w:p w:rsidR="00787173" w:rsidRDefault="00787173" w:rsidP="00787173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8F2CFE" w:rsidRDefault="008F2CFE" w:rsidP="00787173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8F2CFE" w:rsidRDefault="008F2CFE" w:rsidP="00787173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8F2CFE" w:rsidRDefault="008F2CFE" w:rsidP="00787173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8F2CFE" w:rsidRDefault="008F2CFE" w:rsidP="00787173">
      <w:pPr>
        <w:spacing w:after="0"/>
        <w:ind w:right="283"/>
        <w:rPr>
          <w:rFonts w:ascii="Times New Roman" w:hAnsi="Times New Roman" w:cs="Times New Roman"/>
          <w:b/>
          <w:sz w:val="28"/>
          <w:szCs w:val="28"/>
        </w:rPr>
      </w:pPr>
    </w:p>
    <w:p w:rsidR="00523256" w:rsidRDefault="00523256" w:rsidP="008F2CFE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Pr="00674671">
        <w:rPr>
          <w:rFonts w:ascii="Times New Roman" w:hAnsi="Times New Roman" w:cs="Times New Roman"/>
          <w:b/>
          <w:sz w:val="28"/>
          <w:szCs w:val="28"/>
        </w:rPr>
        <w:t xml:space="preserve"> мая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3821"/>
      </w:tblGrid>
      <w:tr w:rsidR="00523256" w:rsidRPr="005D22DB" w:rsidTr="00DE4D37">
        <w:tc>
          <w:tcPr>
            <w:tcW w:w="1129" w:type="dxa"/>
          </w:tcPr>
          <w:p w:rsidR="00523256" w:rsidRPr="005D22DB" w:rsidRDefault="00523256" w:rsidP="00DE4D37">
            <w:pPr>
              <w:spacing w:after="3" w:line="270" w:lineRule="auto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  <w:p w:rsidR="00523256" w:rsidRPr="005D22DB" w:rsidRDefault="00523256" w:rsidP="00DE4D37">
            <w:pPr>
              <w:spacing w:after="3" w:line="270" w:lineRule="auto"/>
              <w:ind w:right="91"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523256" w:rsidRPr="005D22DB" w:rsidRDefault="00523256" w:rsidP="00DE4D37">
            <w:pPr>
              <w:spacing w:after="3" w:line="270" w:lineRule="auto"/>
              <w:ind w:right="91" w:hanging="10"/>
              <w:jc w:val="both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12.00 </w:t>
            </w:r>
          </w:p>
        </w:tc>
        <w:tc>
          <w:tcPr>
            <w:tcW w:w="8216" w:type="dxa"/>
            <w:gridSpan w:val="2"/>
          </w:tcPr>
          <w:p w:rsidR="00523256" w:rsidRPr="005D22DB" w:rsidRDefault="00523256" w:rsidP="00DE4D37">
            <w:pPr>
              <w:spacing w:after="425" w:line="270" w:lineRule="auto"/>
              <w:ind w:left="32" w:right="9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КРУГЛЫЙ СТОЛ</w:t>
            </w:r>
          </w:p>
          <w:p w:rsidR="00523256" w:rsidRPr="005D22DB" w:rsidRDefault="00523256" w:rsidP="00787173">
            <w:pPr>
              <w:spacing w:after="425" w:line="270" w:lineRule="auto"/>
              <w:ind w:left="32" w:right="91"/>
              <w:jc w:val="both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9D3269" w:rsidRPr="009D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Лучшие практики </w:t>
            </w:r>
            <w:r w:rsidR="009D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медицинских </w:t>
            </w:r>
            <w:r w:rsidR="007871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 организаций</w:t>
            </w:r>
            <w:r w:rsidR="009D3269" w:rsidRPr="009D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развитии инк</w:t>
            </w:r>
            <w:r w:rsidR="009D32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люзивной образовательной среды учебных объектов</w:t>
            </w:r>
            <w:r w:rsidRPr="005D22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1F687F" w:rsidRPr="005D22DB" w:rsidTr="00DE4D37">
        <w:tc>
          <w:tcPr>
            <w:tcW w:w="1129" w:type="dxa"/>
          </w:tcPr>
          <w:p w:rsidR="001F687F" w:rsidRPr="005D22DB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>10.05 – 10.20</w:t>
            </w:r>
          </w:p>
        </w:tc>
        <w:tc>
          <w:tcPr>
            <w:tcW w:w="4395" w:type="dxa"/>
          </w:tcPr>
          <w:p w:rsidR="001F687F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аспекты доступной среды»</w:t>
            </w:r>
          </w:p>
          <w:p w:rsidR="001F687F" w:rsidRPr="005D22DB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F687F" w:rsidRPr="005D22DB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(по согласованию)</w:t>
            </w:r>
          </w:p>
        </w:tc>
      </w:tr>
      <w:tr w:rsidR="0043439A" w:rsidRPr="0043439A" w:rsidTr="00DE4D37">
        <w:tc>
          <w:tcPr>
            <w:tcW w:w="9345" w:type="dxa"/>
            <w:gridSpan w:val="3"/>
          </w:tcPr>
          <w:p w:rsidR="0043439A" w:rsidRPr="0043439A" w:rsidRDefault="0043439A" w:rsidP="00DE4D3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Обсуждение предложений в Резолюцию Конференции</w:t>
            </w:r>
          </w:p>
        </w:tc>
      </w:tr>
      <w:tr w:rsidR="0043439A" w:rsidRPr="005D22DB" w:rsidTr="00DE4D37">
        <w:tc>
          <w:tcPr>
            <w:tcW w:w="1129" w:type="dxa"/>
          </w:tcPr>
          <w:p w:rsidR="0043439A" w:rsidRPr="005D22DB" w:rsidRDefault="0043439A" w:rsidP="0043439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</w:t>
            </w: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43439A" w:rsidRPr="005D22DB" w:rsidRDefault="0043439A" w:rsidP="0043439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4395" w:type="dxa"/>
          </w:tcPr>
          <w:p w:rsidR="0043439A" w:rsidRPr="005D22DB" w:rsidRDefault="0043439A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«Спорт как средство реабилитации,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социальной инклюзии лиц с инвалидностью и ограниченными возможностями здоровья»</w:t>
            </w:r>
          </w:p>
        </w:tc>
        <w:tc>
          <w:tcPr>
            <w:tcW w:w="3821" w:type="dxa"/>
          </w:tcPr>
          <w:p w:rsidR="0043439A" w:rsidRPr="005D22DB" w:rsidRDefault="008F2CFE" w:rsidP="001F687F">
            <w:pPr>
              <w:ind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CFE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(по согласованию)</w:t>
            </w:r>
          </w:p>
        </w:tc>
      </w:tr>
      <w:tr w:rsidR="0043439A" w:rsidRPr="0043439A" w:rsidTr="002611B1">
        <w:tc>
          <w:tcPr>
            <w:tcW w:w="9345" w:type="dxa"/>
            <w:gridSpan w:val="3"/>
          </w:tcPr>
          <w:p w:rsidR="0043439A" w:rsidRPr="0043439A" w:rsidRDefault="0043439A" w:rsidP="001F687F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Обсуждение предложений в Резолюцию Конференции</w:t>
            </w:r>
          </w:p>
        </w:tc>
      </w:tr>
      <w:tr w:rsidR="001F687F" w:rsidRPr="005D22DB" w:rsidTr="00DE4D37">
        <w:tc>
          <w:tcPr>
            <w:tcW w:w="1129" w:type="dxa"/>
          </w:tcPr>
          <w:p w:rsidR="0043439A" w:rsidRPr="005D22DB" w:rsidRDefault="0043439A" w:rsidP="0043439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>5 –</w:t>
            </w:r>
          </w:p>
          <w:p w:rsidR="001F687F" w:rsidRPr="005D22DB" w:rsidRDefault="0043439A" w:rsidP="0043439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395" w:type="dxa"/>
          </w:tcPr>
          <w:p w:rsidR="001F687F" w:rsidRPr="005D22DB" w:rsidRDefault="001F687F" w:rsidP="0043439A">
            <w:pPr>
              <w:spacing w:after="3" w:line="270" w:lineRule="auto"/>
              <w:ind w:left="32" w:right="91"/>
              <w:jc w:val="center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«Успешные практики медицинских </w:t>
            </w:r>
            <w:r w:rsidR="0078717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обеспечению условий доступности профессионального образования для инвалидов и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 с ОВЗ (практические примеры</w:t>
            </w: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>)»</w:t>
            </w:r>
          </w:p>
          <w:p w:rsidR="001F687F" w:rsidRPr="005D22DB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F687F" w:rsidRPr="005D22DB" w:rsidRDefault="001F687F" w:rsidP="001F687F">
            <w:pPr>
              <w:spacing w:after="154"/>
              <w:ind w:left="173" w:hanging="10"/>
              <w:rPr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Докладчик (по согласованию) </w:t>
            </w:r>
          </w:p>
          <w:p w:rsidR="001F687F" w:rsidRPr="005D22DB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39A" w:rsidRPr="0043439A" w:rsidTr="00DE4D37">
        <w:tc>
          <w:tcPr>
            <w:tcW w:w="9345" w:type="dxa"/>
            <w:gridSpan w:val="3"/>
          </w:tcPr>
          <w:p w:rsidR="0043439A" w:rsidRPr="0043439A" w:rsidRDefault="0043439A" w:rsidP="00DE4D37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3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Обсуждение предложений в Резолюцию Конференции</w:t>
            </w:r>
          </w:p>
        </w:tc>
      </w:tr>
      <w:tr w:rsidR="001F687F" w:rsidRPr="005D22DB" w:rsidTr="00DE4D37">
        <w:tc>
          <w:tcPr>
            <w:tcW w:w="1129" w:type="dxa"/>
          </w:tcPr>
          <w:p w:rsidR="0043439A" w:rsidRPr="005D22DB" w:rsidRDefault="0043439A" w:rsidP="0043439A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Pr="005D22DB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1F687F" w:rsidRPr="005D22DB" w:rsidRDefault="0043439A" w:rsidP="0043439A">
            <w:pPr>
              <w:ind w:right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4395" w:type="dxa"/>
          </w:tcPr>
          <w:p w:rsidR="001F687F" w:rsidRDefault="001F687F" w:rsidP="001F687F">
            <w:pPr>
              <w:ind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>«Опыт обеспечения условий учебно-методической доступности для обучения инвалидов и лиц с ОВЗ в</w:t>
            </w:r>
            <w:r w:rsidR="00044F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медицинских образовательных организациях</w:t>
            </w:r>
            <w:r w:rsidRPr="005D22DB">
              <w:rPr>
                <w:rFonts w:ascii="Times New Roman" w:eastAsia="Times New Roman" w:hAnsi="Times New Roman" w:cs="Times New Roman"/>
                <w:sz w:val="24"/>
                <w:szCs w:val="24"/>
              </w:rPr>
              <w:t>: практика применения дистанционных образовательных технологий»</w:t>
            </w:r>
          </w:p>
          <w:p w:rsidR="001F687F" w:rsidRPr="005D22DB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F687F" w:rsidRPr="005D22DB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(по согласованию)</w:t>
            </w:r>
          </w:p>
        </w:tc>
      </w:tr>
      <w:tr w:rsidR="001F687F" w:rsidRPr="00523256" w:rsidTr="00DE4D37">
        <w:tc>
          <w:tcPr>
            <w:tcW w:w="9345" w:type="dxa"/>
            <w:gridSpan w:val="3"/>
          </w:tcPr>
          <w:p w:rsidR="001F687F" w:rsidRPr="00523256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32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Обсуждение предложений в Резолюцию Конференции</w:t>
            </w:r>
          </w:p>
        </w:tc>
      </w:tr>
      <w:tr w:rsidR="001F687F" w:rsidRPr="005D22DB" w:rsidTr="00DE4D37">
        <w:tc>
          <w:tcPr>
            <w:tcW w:w="1129" w:type="dxa"/>
          </w:tcPr>
          <w:p w:rsidR="001F687F" w:rsidRPr="005D22DB" w:rsidRDefault="0043439A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4395" w:type="dxa"/>
          </w:tcPr>
          <w:p w:rsidR="001F687F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787173" w:rsidRPr="005D22DB" w:rsidRDefault="00787173" w:rsidP="001F687F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1F687F" w:rsidRPr="005D22DB" w:rsidRDefault="001F687F" w:rsidP="001F687F">
            <w:pPr>
              <w:ind w:right="28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2DB">
              <w:rPr>
                <w:rFonts w:ascii="Times New Roman" w:hAnsi="Times New Roman" w:cs="Times New Roman"/>
                <w:i/>
                <w:sz w:val="24"/>
                <w:szCs w:val="24"/>
              </w:rPr>
              <w:t>Докладчик (по согласованию)</w:t>
            </w:r>
          </w:p>
        </w:tc>
      </w:tr>
    </w:tbl>
    <w:p w:rsidR="00674671" w:rsidRDefault="00674671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671" w:rsidRDefault="00674671" w:rsidP="00674671">
      <w:pPr>
        <w:spacing w:after="0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874" w:rsidRPr="003A1B0F" w:rsidRDefault="00674671" w:rsidP="003A1B0F">
      <w:pPr>
        <w:tabs>
          <w:tab w:val="center" w:pos="1100"/>
          <w:tab w:val="center" w:pos="2229"/>
          <w:tab w:val="center" w:pos="3656"/>
          <w:tab w:val="center" w:pos="4959"/>
          <w:tab w:val="center" w:pos="6658"/>
          <w:tab w:val="right" w:pos="10283"/>
        </w:tabs>
        <w:spacing w:after="38"/>
      </w:pPr>
      <w:r>
        <w:tab/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0F3874" w:rsidRPr="003A1B0F" w:rsidSect="002645AA">
      <w:foot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5E" w:rsidRDefault="0075035E" w:rsidP="009D7631">
      <w:pPr>
        <w:spacing w:after="0" w:line="240" w:lineRule="auto"/>
      </w:pPr>
      <w:r>
        <w:separator/>
      </w:r>
    </w:p>
  </w:endnote>
  <w:endnote w:type="continuationSeparator" w:id="0">
    <w:p w:rsidR="0075035E" w:rsidRDefault="0075035E" w:rsidP="009D7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1C" w:rsidRDefault="007503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5E" w:rsidRDefault="0075035E" w:rsidP="009D7631">
      <w:pPr>
        <w:spacing w:after="0" w:line="240" w:lineRule="auto"/>
      </w:pPr>
      <w:r>
        <w:separator/>
      </w:r>
    </w:p>
  </w:footnote>
  <w:footnote w:type="continuationSeparator" w:id="0">
    <w:p w:rsidR="0075035E" w:rsidRDefault="0075035E" w:rsidP="009D7631">
      <w:pPr>
        <w:spacing w:after="0" w:line="240" w:lineRule="auto"/>
      </w:pPr>
      <w:r>
        <w:continuationSeparator/>
      </w:r>
    </w:p>
  </w:footnote>
  <w:footnote w:id="1">
    <w:p w:rsidR="00787173" w:rsidRPr="00787173" w:rsidRDefault="00787173">
      <w:pPr>
        <w:pStyle w:val="ac"/>
        <w:rPr>
          <w:rFonts w:ascii="Times New Roman" w:hAnsi="Times New Roman" w:cs="Times New Roman"/>
        </w:rPr>
      </w:pPr>
      <w:r w:rsidRPr="00787173">
        <w:rPr>
          <w:rStyle w:val="ae"/>
          <w:rFonts w:ascii="Times New Roman" w:hAnsi="Times New Roman" w:cs="Times New Roman"/>
        </w:rPr>
        <w:footnoteRef/>
      </w:r>
      <w:r w:rsidRPr="00787173">
        <w:rPr>
          <w:rFonts w:ascii="Times New Roman" w:hAnsi="Times New Roman" w:cs="Times New Roman"/>
        </w:rPr>
        <w:t xml:space="preserve"> В макете программы Конференции представлены примерные темы докладов.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16E6C"/>
    <w:multiLevelType w:val="hybridMultilevel"/>
    <w:tmpl w:val="F25C5A48"/>
    <w:lvl w:ilvl="0" w:tplc="0D16808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72C5C"/>
    <w:multiLevelType w:val="hybridMultilevel"/>
    <w:tmpl w:val="E61A28D8"/>
    <w:lvl w:ilvl="0" w:tplc="7ED63D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1A359C"/>
    <w:multiLevelType w:val="hybridMultilevel"/>
    <w:tmpl w:val="79E2325C"/>
    <w:lvl w:ilvl="0" w:tplc="0D0E3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5"/>
    <w:rsid w:val="000379F9"/>
    <w:rsid w:val="00044FDB"/>
    <w:rsid w:val="000576AD"/>
    <w:rsid w:val="00096273"/>
    <w:rsid w:val="000C57EA"/>
    <w:rsid w:val="000D608D"/>
    <w:rsid w:val="000E32B0"/>
    <w:rsid w:val="000F3874"/>
    <w:rsid w:val="000F7400"/>
    <w:rsid w:val="00125CD0"/>
    <w:rsid w:val="00132AD7"/>
    <w:rsid w:val="001A2668"/>
    <w:rsid w:val="001F687F"/>
    <w:rsid w:val="00214EDC"/>
    <w:rsid w:val="002174CD"/>
    <w:rsid w:val="00220012"/>
    <w:rsid w:val="00222C5E"/>
    <w:rsid w:val="00244EF2"/>
    <w:rsid w:val="00252A48"/>
    <w:rsid w:val="00262FA0"/>
    <w:rsid w:val="002645AA"/>
    <w:rsid w:val="00264A1A"/>
    <w:rsid w:val="00290606"/>
    <w:rsid w:val="002B358D"/>
    <w:rsid w:val="002E3AF6"/>
    <w:rsid w:val="002F3800"/>
    <w:rsid w:val="003053A4"/>
    <w:rsid w:val="00346C92"/>
    <w:rsid w:val="00380DE2"/>
    <w:rsid w:val="00386CF3"/>
    <w:rsid w:val="003900B8"/>
    <w:rsid w:val="003A08F0"/>
    <w:rsid w:val="003A1B0F"/>
    <w:rsid w:val="003B2A33"/>
    <w:rsid w:val="004002AE"/>
    <w:rsid w:val="0043439A"/>
    <w:rsid w:val="00461765"/>
    <w:rsid w:val="00496103"/>
    <w:rsid w:val="004E284D"/>
    <w:rsid w:val="004E6565"/>
    <w:rsid w:val="00515AB5"/>
    <w:rsid w:val="005200B2"/>
    <w:rsid w:val="0052219F"/>
    <w:rsid w:val="00523256"/>
    <w:rsid w:val="005305C2"/>
    <w:rsid w:val="00530D51"/>
    <w:rsid w:val="00564FAB"/>
    <w:rsid w:val="00580F4D"/>
    <w:rsid w:val="005D22DB"/>
    <w:rsid w:val="005E098B"/>
    <w:rsid w:val="005E6ECF"/>
    <w:rsid w:val="00614752"/>
    <w:rsid w:val="00635DB5"/>
    <w:rsid w:val="00674671"/>
    <w:rsid w:val="006B606C"/>
    <w:rsid w:val="006F0627"/>
    <w:rsid w:val="00726A2E"/>
    <w:rsid w:val="0075035E"/>
    <w:rsid w:val="0075589C"/>
    <w:rsid w:val="00787173"/>
    <w:rsid w:val="007E2D29"/>
    <w:rsid w:val="007E3780"/>
    <w:rsid w:val="0082031B"/>
    <w:rsid w:val="00834E4D"/>
    <w:rsid w:val="008455F8"/>
    <w:rsid w:val="00852A23"/>
    <w:rsid w:val="00854A84"/>
    <w:rsid w:val="00876780"/>
    <w:rsid w:val="008D0D84"/>
    <w:rsid w:val="008D329A"/>
    <w:rsid w:val="008E76C2"/>
    <w:rsid w:val="008F2CFE"/>
    <w:rsid w:val="0090247E"/>
    <w:rsid w:val="00905990"/>
    <w:rsid w:val="009100C0"/>
    <w:rsid w:val="00944DA0"/>
    <w:rsid w:val="009544ED"/>
    <w:rsid w:val="0095652E"/>
    <w:rsid w:val="00980D54"/>
    <w:rsid w:val="009A62EF"/>
    <w:rsid w:val="009C203E"/>
    <w:rsid w:val="009D3269"/>
    <w:rsid w:val="009D7631"/>
    <w:rsid w:val="009E2D6E"/>
    <w:rsid w:val="009F2416"/>
    <w:rsid w:val="00A02A8F"/>
    <w:rsid w:val="00A57349"/>
    <w:rsid w:val="00A62CFD"/>
    <w:rsid w:val="00A82A8B"/>
    <w:rsid w:val="00A9325F"/>
    <w:rsid w:val="00AA18C0"/>
    <w:rsid w:val="00AC0DB2"/>
    <w:rsid w:val="00B11A9C"/>
    <w:rsid w:val="00B6243F"/>
    <w:rsid w:val="00B67BC7"/>
    <w:rsid w:val="00B70847"/>
    <w:rsid w:val="00B814CC"/>
    <w:rsid w:val="00B83603"/>
    <w:rsid w:val="00BB0BAB"/>
    <w:rsid w:val="00BD0D3E"/>
    <w:rsid w:val="00BE038E"/>
    <w:rsid w:val="00C209C8"/>
    <w:rsid w:val="00C35A6A"/>
    <w:rsid w:val="00C6691E"/>
    <w:rsid w:val="00C930F7"/>
    <w:rsid w:val="00CA0400"/>
    <w:rsid w:val="00CF2075"/>
    <w:rsid w:val="00D12E58"/>
    <w:rsid w:val="00D42779"/>
    <w:rsid w:val="00D63595"/>
    <w:rsid w:val="00D8487C"/>
    <w:rsid w:val="00D95C31"/>
    <w:rsid w:val="00D95D62"/>
    <w:rsid w:val="00DC5CF3"/>
    <w:rsid w:val="00DD500B"/>
    <w:rsid w:val="00DF6E33"/>
    <w:rsid w:val="00E17F4B"/>
    <w:rsid w:val="00E44893"/>
    <w:rsid w:val="00E46827"/>
    <w:rsid w:val="00E92D67"/>
    <w:rsid w:val="00E94E2F"/>
    <w:rsid w:val="00EA4F3D"/>
    <w:rsid w:val="00EB0A27"/>
    <w:rsid w:val="00EE19B1"/>
    <w:rsid w:val="00EE56E5"/>
    <w:rsid w:val="00F0277B"/>
    <w:rsid w:val="00F3590B"/>
    <w:rsid w:val="00F40D40"/>
    <w:rsid w:val="00FB44A3"/>
    <w:rsid w:val="00FC165C"/>
    <w:rsid w:val="00FD58EB"/>
    <w:rsid w:val="00FF0177"/>
    <w:rsid w:val="00FF0E14"/>
    <w:rsid w:val="00FF395A"/>
    <w:rsid w:val="00FF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625E"/>
  <w15:chartTrackingRefBased/>
  <w15:docId w15:val="{9DA1A611-2E5A-47B9-88F6-64AA962D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7631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9D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7631"/>
  </w:style>
  <w:style w:type="paragraph" w:styleId="a7">
    <w:name w:val="header"/>
    <w:basedOn w:val="a"/>
    <w:link w:val="a8"/>
    <w:uiPriority w:val="99"/>
    <w:unhideWhenUsed/>
    <w:rsid w:val="009D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631"/>
  </w:style>
  <w:style w:type="paragraph" w:styleId="a9">
    <w:name w:val="List Paragraph"/>
    <w:basedOn w:val="a"/>
    <w:uiPriority w:val="34"/>
    <w:qFormat/>
    <w:rsid w:val="00D4277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B6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B606C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8717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8717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7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84376-C580-42CB-9880-4C8CE9EE2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О. Ларина</dc:creator>
  <cp:keywords/>
  <dc:description/>
  <cp:lastModifiedBy>Пользователь Windows</cp:lastModifiedBy>
  <cp:revision>52</cp:revision>
  <cp:lastPrinted>2021-04-01T13:54:00Z</cp:lastPrinted>
  <dcterms:created xsi:type="dcterms:W3CDTF">2020-02-11T06:02:00Z</dcterms:created>
  <dcterms:modified xsi:type="dcterms:W3CDTF">2021-04-01T13:55:00Z</dcterms:modified>
</cp:coreProperties>
</file>