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2FD45" w14:textId="299B346C" w:rsidR="000C1701" w:rsidRDefault="00212733" w:rsidP="00212733">
      <w:pPr>
        <w:jc w:val="center"/>
        <w:rPr>
          <w:rFonts w:ascii="Times New Roman" w:hAnsi="Times New Roman" w:cs="Times New Roman"/>
          <w:b/>
          <w:bCs/>
          <w:sz w:val="28"/>
          <w:szCs w:val="28"/>
        </w:rPr>
      </w:pPr>
      <w:r w:rsidRPr="00212733">
        <w:rPr>
          <w:rFonts w:ascii="Times New Roman" w:hAnsi="Times New Roman" w:cs="Times New Roman"/>
          <w:b/>
          <w:bCs/>
          <w:sz w:val="28"/>
          <w:szCs w:val="28"/>
        </w:rPr>
        <w:t>Центр современных научных исследований и образовательных технологий, г. Москва</w:t>
      </w:r>
    </w:p>
    <w:p w14:paraId="4236D4DF" w14:textId="77777777" w:rsidR="00212733" w:rsidRPr="00212733" w:rsidRDefault="00212733" w:rsidP="00212733">
      <w:pPr>
        <w:jc w:val="center"/>
        <w:rPr>
          <w:rFonts w:ascii="Times New Roman" w:hAnsi="Times New Roman" w:cs="Times New Roman"/>
          <w:b/>
          <w:bCs/>
          <w:sz w:val="28"/>
          <w:szCs w:val="28"/>
        </w:rPr>
      </w:pPr>
    </w:p>
    <w:p w14:paraId="62D7A44D" w14:textId="77777777" w:rsidR="00212733" w:rsidRDefault="00212733" w:rsidP="00212733">
      <w:pPr>
        <w:jc w:val="center"/>
        <w:rPr>
          <w:rFonts w:ascii="Times New Roman" w:hAnsi="Times New Roman" w:cs="Times New Roman"/>
          <w:b/>
          <w:bCs/>
          <w:sz w:val="28"/>
          <w:szCs w:val="28"/>
        </w:rPr>
      </w:pPr>
      <w:r w:rsidRPr="00212733">
        <w:rPr>
          <w:rFonts w:ascii="Times New Roman" w:hAnsi="Times New Roman" w:cs="Times New Roman"/>
          <w:b/>
          <w:bCs/>
          <w:sz w:val="28"/>
          <w:szCs w:val="28"/>
        </w:rPr>
        <w:t>Институт иностранных языков</w:t>
      </w:r>
      <w:r>
        <w:rPr>
          <w:rFonts w:ascii="Times New Roman" w:hAnsi="Times New Roman" w:cs="Times New Roman"/>
          <w:b/>
          <w:bCs/>
          <w:sz w:val="28"/>
          <w:szCs w:val="28"/>
        </w:rPr>
        <w:t>,</w:t>
      </w:r>
    </w:p>
    <w:p w14:paraId="1560B307" w14:textId="51A53437" w:rsidR="00212733" w:rsidRDefault="00212733" w:rsidP="00212733">
      <w:pPr>
        <w:jc w:val="center"/>
        <w:rPr>
          <w:rFonts w:ascii="Times New Roman" w:hAnsi="Times New Roman" w:cs="Times New Roman"/>
          <w:b/>
          <w:bCs/>
          <w:sz w:val="28"/>
          <w:szCs w:val="28"/>
        </w:rPr>
      </w:pPr>
      <w:r w:rsidRPr="00212733">
        <w:rPr>
          <w:rFonts w:ascii="Times New Roman" w:hAnsi="Times New Roman" w:cs="Times New Roman"/>
          <w:b/>
          <w:bCs/>
          <w:sz w:val="28"/>
          <w:szCs w:val="28"/>
        </w:rPr>
        <w:t xml:space="preserve"> Российск</w:t>
      </w:r>
      <w:r>
        <w:rPr>
          <w:rFonts w:ascii="Times New Roman" w:hAnsi="Times New Roman" w:cs="Times New Roman"/>
          <w:b/>
          <w:bCs/>
          <w:sz w:val="28"/>
          <w:szCs w:val="28"/>
        </w:rPr>
        <w:t>ий</w:t>
      </w:r>
      <w:r w:rsidRPr="00212733">
        <w:rPr>
          <w:rFonts w:ascii="Times New Roman" w:hAnsi="Times New Roman" w:cs="Times New Roman"/>
          <w:b/>
          <w:bCs/>
          <w:sz w:val="28"/>
          <w:szCs w:val="28"/>
        </w:rPr>
        <w:t xml:space="preserve"> университет дружбы народов</w:t>
      </w:r>
    </w:p>
    <w:p w14:paraId="49D10EED" w14:textId="717B8E9A" w:rsidR="00212733" w:rsidRDefault="00212733" w:rsidP="00212733">
      <w:pPr>
        <w:jc w:val="center"/>
        <w:rPr>
          <w:rFonts w:ascii="Times New Roman" w:hAnsi="Times New Roman" w:cs="Times New Roman"/>
          <w:b/>
          <w:bCs/>
          <w:sz w:val="28"/>
          <w:szCs w:val="28"/>
        </w:rPr>
      </w:pPr>
      <w:r>
        <w:rPr>
          <w:rFonts w:ascii="Times New Roman" w:hAnsi="Times New Roman" w:cs="Times New Roman"/>
          <w:b/>
          <w:bCs/>
          <w:sz w:val="28"/>
          <w:szCs w:val="28"/>
        </w:rPr>
        <w:t xml:space="preserve"> г. Москва</w:t>
      </w:r>
    </w:p>
    <w:p w14:paraId="6FB259B7" w14:textId="77777777" w:rsidR="00212733" w:rsidRPr="00212733" w:rsidRDefault="00212733" w:rsidP="00212733">
      <w:pPr>
        <w:jc w:val="center"/>
        <w:rPr>
          <w:rFonts w:ascii="Times New Roman" w:hAnsi="Times New Roman" w:cs="Times New Roman"/>
          <w:b/>
          <w:bCs/>
          <w:sz w:val="28"/>
          <w:szCs w:val="28"/>
        </w:rPr>
      </w:pPr>
    </w:p>
    <w:p w14:paraId="38370F20" w14:textId="77777777" w:rsidR="00212733" w:rsidRDefault="00212733" w:rsidP="00212733">
      <w:pPr>
        <w:jc w:val="center"/>
        <w:rPr>
          <w:rFonts w:ascii="Times New Roman" w:hAnsi="Times New Roman" w:cs="Times New Roman"/>
          <w:b/>
          <w:bCs/>
          <w:sz w:val="28"/>
          <w:szCs w:val="28"/>
        </w:rPr>
      </w:pPr>
      <w:r w:rsidRPr="00212733">
        <w:rPr>
          <w:rFonts w:ascii="Times New Roman" w:hAnsi="Times New Roman" w:cs="Times New Roman"/>
          <w:b/>
          <w:bCs/>
          <w:sz w:val="28"/>
          <w:szCs w:val="28"/>
        </w:rPr>
        <w:t xml:space="preserve">Национальный автономный университет Мексики </w:t>
      </w:r>
    </w:p>
    <w:p w14:paraId="0B7023C9" w14:textId="0839C352" w:rsidR="00212733" w:rsidRDefault="00212733" w:rsidP="00212733">
      <w:pPr>
        <w:jc w:val="center"/>
        <w:rPr>
          <w:rFonts w:ascii="Times New Roman" w:hAnsi="Times New Roman" w:cs="Times New Roman"/>
          <w:b/>
          <w:bCs/>
          <w:sz w:val="28"/>
          <w:szCs w:val="28"/>
        </w:rPr>
      </w:pPr>
      <w:r w:rsidRPr="00212733">
        <w:rPr>
          <w:rFonts w:ascii="Times New Roman" w:hAnsi="Times New Roman" w:cs="Times New Roman"/>
          <w:b/>
          <w:bCs/>
          <w:sz w:val="28"/>
          <w:szCs w:val="28"/>
          <w:lang w:val="es-ES"/>
        </w:rPr>
        <w:t>UNAM</w:t>
      </w:r>
      <w:r>
        <w:rPr>
          <w:rFonts w:ascii="Times New Roman" w:hAnsi="Times New Roman" w:cs="Times New Roman"/>
          <w:b/>
          <w:bCs/>
          <w:sz w:val="28"/>
          <w:szCs w:val="28"/>
        </w:rPr>
        <w:t>, г. Мехико</w:t>
      </w:r>
    </w:p>
    <w:p w14:paraId="2B06D205" w14:textId="5A59A81A" w:rsidR="00212733" w:rsidRDefault="00212733" w:rsidP="00212733">
      <w:pPr>
        <w:jc w:val="both"/>
        <w:rPr>
          <w:rFonts w:ascii="Times New Roman" w:hAnsi="Times New Roman" w:cs="Times New Roman"/>
          <w:sz w:val="28"/>
          <w:szCs w:val="28"/>
        </w:rPr>
      </w:pPr>
    </w:p>
    <w:p w14:paraId="3C92CDCE" w14:textId="05105A37" w:rsidR="00025090" w:rsidRDefault="00664C40" w:rsidP="00212733">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F61B4D7" wp14:editId="4263732C">
            <wp:extent cx="1397000" cy="1816100"/>
            <wp:effectExtent l="0" t="0" r="0" b="0"/>
            <wp:docPr id="3" name="Рисунок 3"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Изображение выглядит как текст&#10;&#10;Автоматически созданное описание"/>
                    <pic:cNvPicPr/>
                  </pic:nvPicPr>
                  <pic:blipFill>
                    <a:blip r:embed="rId6">
                      <a:extLst>
                        <a:ext uri="{28A0092B-C50C-407E-A947-70E740481C1C}">
                          <a14:useLocalDpi xmlns:a14="http://schemas.microsoft.com/office/drawing/2010/main" val="0"/>
                        </a:ext>
                      </a:extLst>
                    </a:blip>
                    <a:stretch>
                      <a:fillRect/>
                    </a:stretch>
                  </pic:blipFill>
                  <pic:spPr>
                    <a:xfrm>
                      <a:off x="0" y="0"/>
                      <a:ext cx="1397000" cy="1816100"/>
                    </a:xfrm>
                    <a:prstGeom prst="rect">
                      <a:avLst/>
                    </a:prstGeom>
                  </pic:spPr>
                </pic:pic>
              </a:graphicData>
            </a:graphic>
          </wp:inline>
        </w:drawing>
      </w:r>
      <w:r w:rsidR="00025090">
        <w:rPr>
          <w:rFonts w:ascii="Times New Roman" w:hAnsi="Times New Roman" w:cs="Times New Roman"/>
          <w:noProof/>
          <w:sz w:val="28"/>
          <w:szCs w:val="28"/>
        </w:rPr>
        <w:drawing>
          <wp:inline distT="0" distB="0" distL="0" distR="0" wp14:anchorId="2D1073EC" wp14:editId="61DE3CAF">
            <wp:extent cx="2290917" cy="117189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a:extLst>
                        <a:ext uri="{28A0092B-C50C-407E-A947-70E740481C1C}">
                          <a14:useLocalDpi xmlns:a14="http://schemas.microsoft.com/office/drawing/2010/main" val="0"/>
                        </a:ext>
                      </a:extLst>
                    </a:blip>
                    <a:stretch>
                      <a:fillRect/>
                    </a:stretch>
                  </pic:blipFill>
                  <pic:spPr>
                    <a:xfrm>
                      <a:off x="0" y="0"/>
                      <a:ext cx="2321091" cy="1187327"/>
                    </a:xfrm>
                    <a:prstGeom prst="rect">
                      <a:avLst/>
                    </a:prstGeom>
                  </pic:spPr>
                </pic:pic>
              </a:graphicData>
            </a:graphic>
          </wp:inline>
        </w:drawing>
      </w:r>
      <w:r w:rsidR="00025090">
        <w:rPr>
          <w:rFonts w:ascii="Times New Roman" w:hAnsi="Times New Roman" w:cs="Times New Roman"/>
          <w:noProof/>
          <w:sz w:val="28"/>
          <w:szCs w:val="28"/>
        </w:rPr>
        <w:drawing>
          <wp:inline distT="0" distB="0" distL="0" distR="0" wp14:anchorId="13C7F5DD" wp14:editId="0BAEA564">
            <wp:extent cx="2193600" cy="151416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8">
                      <a:extLst>
                        <a:ext uri="{28A0092B-C50C-407E-A947-70E740481C1C}">
                          <a14:useLocalDpi xmlns:a14="http://schemas.microsoft.com/office/drawing/2010/main" val="0"/>
                        </a:ext>
                      </a:extLst>
                    </a:blip>
                    <a:stretch>
                      <a:fillRect/>
                    </a:stretch>
                  </pic:blipFill>
                  <pic:spPr>
                    <a:xfrm>
                      <a:off x="0" y="0"/>
                      <a:ext cx="2241673" cy="1547350"/>
                    </a:xfrm>
                    <a:prstGeom prst="rect">
                      <a:avLst/>
                    </a:prstGeom>
                  </pic:spPr>
                </pic:pic>
              </a:graphicData>
            </a:graphic>
          </wp:inline>
        </w:drawing>
      </w:r>
    </w:p>
    <w:p w14:paraId="47754CE3" w14:textId="77777777" w:rsidR="00025090" w:rsidRDefault="00025090" w:rsidP="00D37BB1">
      <w:pPr>
        <w:jc w:val="center"/>
        <w:rPr>
          <w:rFonts w:ascii="Times New Roman" w:hAnsi="Times New Roman" w:cs="Times New Roman"/>
          <w:sz w:val="28"/>
          <w:szCs w:val="28"/>
        </w:rPr>
      </w:pPr>
    </w:p>
    <w:p w14:paraId="582B154D" w14:textId="77777777" w:rsidR="00025090" w:rsidRDefault="00025090" w:rsidP="00D37BB1">
      <w:pPr>
        <w:jc w:val="center"/>
        <w:rPr>
          <w:rFonts w:ascii="Times New Roman" w:hAnsi="Times New Roman" w:cs="Times New Roman"/>
          <w:sz w:val="28"/>
          <w:szCs w:val="28"/>
        </w:rPr>
      </w:pPr>
    </w:p>
    <w:p w14:paraId="6F63018B" w14:textId="7A13798D" w:rsidR="00212733" w:rsidRPr="00025090" w:rsidRDefault="00212733" w:rsidP="007947E1">
      <w:pPr>
        <w:spacing w:line="276" w:lineRule="auto"/>
        <w:jc w:val="center"/>
        <w:rPr>
          <w:rFonts w:ascii="Times New Roman" w:hAnsi="Times New Roman" w:cs="Times New Roman"/>
          <w:b/>
          <w:bCs/>
          <w:sz w:val="28"/>
          <w:szCs w:val="28"/>
        </w:rPr>
      </w:pPr>
      <w:r w:rsidRPr="00025090">
        <w:rPr>
          <w:rFonts w:ascii="Times New Roman" w:hAnsi="Times New Roman" w:cs="Times New Roman"/>
          <w:b/>
          <w:bCs/>
          <w:sz w:val="28"/>
          <w:szCs w:val="28"/>
        </w:rPr>
        <w:t>ГЛУБОКОУВАЖАЕМЫЕ КОЛЛЕГИ!</w:t>
      </w:r>
    </w:p>
    <w:p w14:paraId="250C8505" w14:textId="6C57C676" w:rsidR="00212733" w:rsidRDefault="00212733" w:rsidP="007947E1">
      <w:pPr>
        <w:spacing w:line="276" w:lineRule="auto"/>
        <w:jc w:val="both"/>
        <w:rPr>
          <w:rFonts w:ascii="Times New Roman" w:hAnsi="Times New Roman" w:cs="Times New Roman"/>
          <w:sz w:val="28"/>
          <w:szCs w:val="28"/>
        </w:rPr>
      </w:pPr>
    </w:p>
    <w:p w14:paraId="7E659F2A" w14:textId="3281FB00" w:rsidR="00212733" w:rsidRPr="00C75D73" w:rsidRDefault="00212733" w:rsidP="007947E1">
      <w:pPr>
        <w:spacing w:line="276" w:lineRule="auto"/>
        <w:jc w:val="both"/>
        <w:rPr>
          <w:b/>
          <w:bCs/>
          <w:i/>
          <w:iCs/>
        </w:rPr>
      </w:pPr>
      <w:r w:rsidRPr="00025090">
        <w:rPr>
          <w:rFonts w:ascii="Times New Roman" w:hAnsi="Times New Roman" w:cs="Times New Roman"/>
          <w:sz w:val="28"/>
          <w:szCs w:val="28"/>
        </w:rPr>
        <w:tab/>
      </w:r>
      <w:r>
        <w:rPr>
          <w:rFonts w:ascii="Times New Roman" w:hAnsi="Times New Roman" w:cs="Times New Roman"/>
          <w:sz w:val="28"/>
          <w:szCs w:val="28"/>
        </w:rPr>
        <w:t xml:space="preserve">Приглашаем </w:t>
      </w:r>
      <w:r w:rsidR="00075C2C">
        <w:rPr>
          <w:rFonts w:ascii="Times New Roman" w:hAnsi="Times New Roman" w:cs="Times New Roman"/>
          <w:sz w:val="28"/>
          <w:szCs w:val="28"/>
        </w:rPr>
        <w:t>в</w:t>
      </w:r>
      <w:r>
        <w:rPr>
          <w:rFonts w:ascii="Times New Roman" w:hAnsi="Times New Roman" w:cs="Times New Roman"/>
          <w:sz w:val="28"/>
          <w:szCs w:val="28"/>
        </w:rPr>
        <w:t xml:space="preserve">ас принять участие в Международной научно-практической конференции </w:t>
      </w:r>
      <w:r w:rsidRPr="009F4359">
        <w:rPr>
          <w:rFonts w:ascii="Times New Roman" w:hAnsi="Times New Roman" w:cs="Times New Roman"/>
          <w:b/>
          <w:bCs/>
          <w:i/>
          <w:iCs/>
          <w:sz w:val="28"/>
          <w:szCs w:val="28"/>
        </w:rPr>
        <w:t>«</w:t>
      </w:r>
      <w:r w:rsidR="009F4359" w:rsidRPr="009F4359">
        <w:rPr>
          <w:rFonts w:ascii="Times New Roman" w:hAnsi="Times New Roman" w:cs="Times New Roman"/>
          <w:b/>
          <w:bCs/>
          <w:i/>
          <w:iCs/>
          <w:sz w:val="28"/>
          <w:szCs w:val="28"/>
        </w:rPr>
        <w:t>Инновационная траектория развития лингвистических исследований в современном мире</w:t>
      </w:r>
      <w:r w:rsidRPr="009F4359">
        <w:rPr>
          <w:rFonts w:ascii="Times New Roman" w:hAnsi="Times New Roman" w:cs="Times New Roman"/>
          <w:b/>
          <w:bCs/>
          <w:i/>
          <w:iCs/>
          <w:sz w:val="28"/>
          <w:szCs w:val="28"/>
        </w:rPr>
        <w:t>»</w:t>
      </w:r>
      <w:r>
        <w:rPr>
          <w:rFonts w:ascii="Times New Roman" w:hAnsi="Times New Roman" w:cs="Times New Roman"/>
          <w:sz w:val="28"/>
          <w:szCs w:val="28"/>
        </w:rPr>
        <w:t xml:space="preserve">, которая состоится </w:t>
      </w:r>
      <w:r w:rsidR="009F4359" w:rsidRPr="009F4359">
        <w:rPr>
          <w:rFonts w:ascii="Times New Roman" w:hAnsi="Times New Roman" w:cs="Times New Roman"/>
          <w:sz w:val="28"/>
          <w:szCs w:val="28"/>
        </w:rPr>
        <w:t>3</w:t>
      </w:r>
      <w:r>
        <w:rPr>
          <w:rFonts w:ascii="Times New Roman" w:hAnsi="Times New Roman" w:cs="Times New Roman"/>
          <w:sz w:val="28"/>
          <w:szCs w:val="28"/>
        </w:rPr>
        <w:t xml:space="preserve"> </w:t>
      </w:r>
      <w:r w:rsidR="009F4359">
        <w:rPr>
          <w:rFonts w:ascii="Times New Roman" w:hAnsi="Times New Roman" w:cs="Times New Roman"/>
          <w:sz w:val="28"/>
          <w:szCs w:val="28"/>
        </w:rPr>
        <w:t>декабря</w:t>
      </w:r>
      <w:r>
        <w:rPr>
          <w:rFonts w:ascii="Times New Roman" w:hAnsi="Times New Roman" w:cs="Times New Roman"/>
          <w:sz w:val="28"/>
          <w:szCs w:val="28"/>
        </w:rPr>
        <w:t xml:space="preserve"> 2021 года в формате онлайн. </w:t>
      </w:r>
    </w:p>
    <w:p w14:paraId="3E800A62" w14:textId="511B394D" w:rsidR="00212733" w:rsidRDefault="00212733" w:rsidP="007947E1">
      <w:pPr>
        <w:spacing w:line="276" w:lineRule="auto"/>
        <w:jc w:val="both"/>
        <w:rPr>
          <w:rFonts w:ascii="Times New Roman" w:hAnsi="Times New Roman" w:cs="Times New Roman"/>
          <w:sz w:val="28"/>
          <w:szCs w:val="28"/>
        </w:rPr>
      </w:pPr>
    </w:p>
    <w:p w14:paraId="1C7227CD" w14:textId="24B5C60A" w:rsidR="00212733" w:rsidRDefault="00212733" w:rsidP="007947E1">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Организационный комитет конференции: </w:t>
      </w:r>
    </w:p>
    <w:p w14:paraId="03E839BA" w14:textId="09CC063F" w:rsidR="00212733" w:rsidRDefault="00212733" w:rsidP="007947E1">
      <w:pPr>
        <w:spacing w:line="276" w:lineRule="auto"/>
        <w:jc w:val="both"/>
        <w:rPr>
          <w:rFonts w:ascii="Times New Roman" w:hAnsi="Times New Roman" w:cs="Times New Roman"/>
          <w:sz w:val="28"/>
          <w:szCs w:val="28"/>
        </w:rPr>
      </w:pPr>
      <w:r w:rsidRPr="007947E1">
        <w:rPr>
          <w:rFonts w:ascii="Times New Roman" w:hAnsi="Times New Roman" w:cs="Times New Roman"/>
          <w:i/>
          <w:iCs/>
          <w:sz w:val="28"/>
          <w:szCs w:val="28"/>
        </w:rPr>
        <w:t>Н. Ф. Михеева</w:t>
      </w:r>
      <w:r>
        <w:rPr>
          <w:rFonts w:ascii="Times New Roman" w:hAnsi="Times New Roman" w:cs="Times New Roman"/>
          <w:sz w:val="28"/>
          <w:szCs w:val="28"/>
        </w:rPr>
        <w:t xml:space="preserve"> – д</w:t>
      </w:r>
      <w:r w:rsidR="00203100">
        <w:rPr>
          <w:rFonts w:ascii="Times New Roman" w:hAnsi="Times New Roman" w:cs="Times New Roman"/>
          <w:sz w:val="28"/>
          <w:szCs w:val="28"/>
        </w:rPr>
        <w:t>октор</w:t>
      </w:r>
      <w:r>
        <w:rPr>
          <w:rFonts w:ascii="Times New Roman" w:hAnsi="Times New Roman" w:cs="Times New Roman"/>
          <w:sz w:val="28"/>
          <w:szCs w:val="28"/>
        </w:rPr>
        <w:t xml:space="preserve"> филологических наук, профессор, академик МАН ВШ</w:t>
      </w:r>
      <w:r w:rsidR="00F92CFC">
        <w:rPr>
          <w:rFonts w:ascii="Times New Roman" w:hAnsi="Times New Roman" w:cs="Times New Roman"/>
          <w:sz w:val="28"/>
          <w:szCs w:val="28"/>
        </w:rPr>
        <w:t xml:space="preserve"> РУДН, Москва</w:t>
      </w:r>
    </w:p>
    <w:p w14:paraId="7CCBA6FB" w14:textId="00490C06" w:rsidR="00F92CFC" w:rsidRDefault="00F92CFC" w:rsidP="007947E1">
      <w:pPr>
        <w:spacing w:line="276" w:lineRule="auto"/>
        <w:jc w:val="both"/>
        <w:rPr>
          <w:rFonts w:ascii="Times New Roman" w:hAnsi="Times New Roman" w:cs="Times New Roman"/>
          <w:sz w:val="28"/>
          <w:szCs w:val="28"/>
        </w:rPr>
      </w:pPr>
      <w:r w:rsidRPr="007947E1">
        <w:rPr>
          <w:rFonts w:ascii="Times New Roman" w:hAnsi="Times New Roman" w:cs="Times New Roman"/>
          <w:i/>
          <w:iCs/>
          <w:sz w:val="28"/>
          <w:szCs w:val="28"/>
        </w:rPr>
        <w:t>С. А. Яковлева</w:t>
      </w:r>
      <w:r>
        <w:rPr>
          <w:rFonts w:ascii="Times New Roman" w:hAnsi="Times New Roman" w:cs="Times New Roman"/>
          <w:sz w:val="28"/>
          <w:szCs w:val="28"/>
        </w:rPr>
        <w:t xml:space="preserve"> – д</w:t>
      </w:r>
      <w:r w:rsidR="00203100">
        <w:rPr>
          <w:rFonts w:ascii="Times New Roman" w:hAnsi="Times New Roman" w:cs="Times New Roman"/>
          <w:sz w:val="28"/>
          <w:szCs w:val="28"/>
        </w:rPr>
        <w:t>октор</w:t>
      </w:r>
      <w:r>
        <w:rPr>
          <w:rFonts w:ascii="Times New Roman" w:hAnsi="Times New Roman" w:cs="Times New Roman"/>
          <w:sz w:val="28"/>
          <w:szCs w:val="28"/>
        </w:rPr>
        <w:t xml:space="preserve"> филологических наук, профессор </w:t>
      </w:r>
      <w:r>
        <w:rPr>
          <w:rFonts w:ascii="Times New Roman" w:hAnsi="Times New Roman" w:cs="Times New Roman"/>
          <w:sz w:val="28"/>
          <w:szCs w:val="28"/>
          <w:lang w:val="es-ES"/>
        </w:rPr>
        <w:t>UNAM</w:t>
      </w:r>
      <w:r w:rsidRPr="00F92CFC">
        <w:rPr>
          <w:rFonts w:ascii="Times New Roman" w:hAnsi="Times New Roman" w:cs="Times New Roman"/>
          <w:sz w:val="28"/>
          <w:szCs w:val="28"/>
        </w:rPr>
        <w:t xml:space="preserve">, </w:t>
      </w:r>
      <w:r>
        <w:rPr>
          <w:rFonts w:ascii="Times New Roman" w:hAnsi="Times New Roman" w:cs="Times New Roman"/>
          <w:sz w:val="28"/>
          <w:szCs w:val="28"/>
        </w:rPr>
        <w:t>Мехико</w:t>
      </w:r>
    </w:p>
    <w:p w14:paraId="3DD01D45" w14:textId="20211E82" w:rsidR="00F92CFC" w:rsidRPr="00F92CFC" w:rsidRDefault="00F92CFC" w:rsidP="007947E1">
      <w:pPr>
        <w:spacing w:line="276" w:lineRule="auto"/>
        <w:jc w:val="both"/>
        <w:rPr>
          <w:rFonts w:ascii="Times New Roman" w:hAnsi="Times New Roman" w:cs="Times New Roman"/>
          <w:sz w:val="28"/>
          <w:szCs w:val="28"/>
        </w:rPr>
      </w:pPr>
      <w:r w:rsidRPr="007947E1">
        <w:rPr>
          <w:rFonts w:ascii="Times New Roman" w:hAnsi="Times New Roman" w:cs="Times New Roman"/>
          <w:i/>
          <w:iCs/>
          <w:sz w:val="28"/>
          <w:szCs w:val="28"/>
        </w:rPr>
        <w:t>М. Г. Петрова</w:t>
      </w:r>
      <w:r>
        <w:rPr>
          <w:rFonts w:ascii="Times New Roman" w:hAnsi="Times New Roman" w:cs="Times New Roman"/>
          <w:sz w:val="28"/>
          <w:szCs w:val="28"/>
        </w:rPr>
        <w:t xml:space="preserve"> – к</w:t>
      </w:r>
      <w:r w:rsidR="00203100">
        <w:rPr>
          <w:rFonts w:ascii="Times New Roman" w:hAnsi="Times New Roman" w:cs="Times New Roman"/>
          <w:sz w:val="28"/>
          <w:szCs w:val="28"/>
        </w:rPr>
        <w:t>андидат</w:t>
      </w:r>
      <w:r>
        <w:rPr>
          <w:rFonts w:ascii="Times New Roman" w:hAnsi="Times New Roman" w:cs="Times New Roman"/>
          <w:sz w:val="28"/>
          <w:szCs w:val="28"/>
        </w:rPr>
        <w:t xml:space="preserve"> педагогических наук, доцент РУДН, Москва</w:t>
      </w:r>
    </w:p>
    <w:p w14:paraId="73D2E21A" w14:textId="77777777" w:rsidR="00DA4D10" w:rsidRDefault="00DA4D10" w:rsidP="007947E1">
      <w:pPr>
        <w:spacing w:line="276" w:lineRule="auto"/>
        <w:jc w:val="both"/>
        <w:rPr>
          <w:rFonts w:ascii="Times New Roman" w:hAnsi="Times New Roman" w:cs="Times New Roman"/>
          <w:sz w:val="28"/>
          <w:szCs w:val="28"/>
        </w:rPr>
      </w:pPr>
      <w:r w:rsidRPr="007947E1">
        <w:rPr>
          <w:rFonts w:ascii="Times New Roman" w:hAnsi="Times New Roman" w:cs="Times New Roman"/>
          <w:i/>
          <w:iCs/>
          <w:sz w:val="28"/>
          <w:szCs w:val="28"/>
        </w:rPr>
        <w:t>В. М. Шахназарян</w:t>
      </w:r>
      <w:r>
        <w:rPr>
          <w:rFonts w:ascii="Times New Roman" w:hAnsi="Times New Roman" w:cs="Times New Roman"/>
          <w:sz w:val="28"/>
          <w:szCs w:val="28"/>
        </w:rPr>
        <w:t xml:space="preserve"> – директор Центра СНИ и ОТ</w:t>
      </w:r>
    </w:p>
    <w:p w14:paraId="3307E7A2" w14:textId="6F7B0113" w:rsidR="00212733" w:rsidRDefault="00DB65A0" w:rsidP="007947E1">
      <w:pPr>
        <w:spacing w:line="276" w:lineRule="auto"/>
        <w:jc w:val="both"/>
        <w:rPr>
          <w:rFonts w:ascii="Times New Roman" w:hAnsi="Times New Roman" w:cs="Times New Roman"/>
          <w:sz w:val="28"/>
          <w:szCs w:val="28"/>
        </w:rPr>
      </w:pPr>
      <w:r w:rsidRPr="007947E1">
        <w:rPr>
          <w:rFonts w:ascii="Times New Roman" w:hAnsi="Times New Roman" w:cs="Times New Roman"/>
          <w:i/>
          <w:iCs/>
          <w:sz w:val="28"/>
          <w:szCs w:val="28"/>
        </w:rPr>
        <w:t>И. Е. Казакова</w:t>
      </w:r>
      <w:r>
        <w:rPr>
          <w:rFonts w:ascii="Times New Roman" w:hAnsi="Times New Roman" w:cs="Times New Roman"/>
          <w:sz w:val="28"/>
          <w:szCs w:val="28"/>
        </w:rPr>
        <w:t xml:space="preserve"> – заместитель директора Центра СНИ и ОТ</w:t>
      </w:r>
    </w:p>
    <w:p w14:paraId="5D763E1D" w14:textId="77777777" w:rsidR="00A0011E" w:rsidRDefault="00A0011E" w:rsidP="007947E1">
      <w:pPr>
        <w:spacing w:line="276" w:lineRule="auto"/>
        <w:jc w:val="both"/>
        <w:rPr>
          <w:rFonts w:ascii="Times New Roman" w:hAnsi="Times New Roman" w:cs="Times New Roman"/>
          <w:sz w:val="28"/>
          <w:szCs w:val="28"/>
        </w:rPr>
      </w:pPr>
    </w:p>
    <w:p w14:paraId="6E658FFE" w14:textId="1C39D958" w:rsidR="00C75D73" w:rsidRPr="00C75D73" w:rsidRDefault="00F92CFC" w:rsidP="007947E1">
      <w:pPr>
        <w:spacing w:line="276" w:lineRule="auto"/>
        <w:jc w:val="both"/>
        <w:rPr>
          <w:rFonts w:ascii="Times New Roman" w:hAnsi="Times New Roman" w:cs="Times New Roman"/>
          <w:sz w:val="28"/>
          <w:szCs w:val="28"/>
        </w:rPr>
      </w:pPr>
      <w:r w:rsidRPr="00C75D73">
        <w:rPr>
          <w:rFonts w:ascii="Times New Roman" w:hAnsi="Times New Roman" w:cs="Times New Roman"/>
          <w:sz w:val="28"/>
          <w:szCs w:val="28"/>
        </w:rPr>
        <w:t xml:space="preserve">Планируется работа следующих </w:t>
      </w:r>
      <w:r w:rsidRPr="00C75D73">
        <w:rPr>
          <w:rFonts w:ascii="Times New Roman" w:hAnsi="Times New Roman" w:cs="Times New Roman"/>
          <w:b/>
          <w:bCs/>
          <w:sz w:val="28"/>
          <w:szCs w:val="28"/>
        </w:rPr>
        <w:t>секций</w:t>
      </w:r>
      <w:r w:rsidRPr="00C75D73">
        <w:rPr>
          <w:rFonts w:ascii="Times New Roman" w:hAnsi="Times New Roman" w:cs="Times New Roman"/>
          <w:sz w:val="28"/>
          <w:szCs w:val="28"/>
        </w:rPr>
        <w:t xml:space="preserve">: </w:t>
      </w:r>
    </w:p>
    <w:p w14:paraId="5B07E99D" w14:textId="77777777" w:rsidR="0071405F" w:rsidRPr="007A2112" w:rsidRDefault="0071405F" w:rsidP="007947E1">
      <w:pPr>
        <w:pStyle w:val="a3"/>
        <w:numPr>
          <w:ilvl w:val="0"/>
          <w:numId w:val="4"/>
        </w:numPr>
        <w:spacing w:line="276" w:lineRule="auto"/>
        <w:rPr>
          <w:rFonts w:ascii="Times New Roman" w:hAnsi="Times New Roman" w:cs="Times New Roman"/>
          <w:sz w:val="28"/>
          <w:szCs w:val="28"/>
        </w:rPr>
      </w:pPr>
      <w:r w:rsidRPr="007A2112">
        <w:rPr>
          <w:rFonts w:ascii="Times New Roman" w:hAnsi="Times New Roman" w:cs="Times New Roman"/>
          <w:sz w:val="28"/>
          <w:szCs w:val="28"/>
        </w:rPr>
        <w:t>Проблемы перевода в современной парадигме знаний</w:t>
      </w:r>
      <w:r>
        <w:rPr>
          <w:rFonts w:ascii="Times New Roman" w:hAnsi="Times New Roman" w:cs="Times New Roman"/>
          <w:sz w:val="28"/>
          <w:szCs w:val="28"/>
        </w:rPr>
        <w:t>.</w:t>
      </w:r>
    </w:p>
    <w:p w14:paraId="599A03B3" w14:textId="77777777" w:rsidR="0071405F" w:rsidRPr="007A2112" w:rsidRDefault="0071405F" w:rsidP="007947E1">
      <w:pPr>
        <w:pStyle w:val="a3"/>
        <w:numPr>
          <w:ilvl w:val="0"/>
          <w:numId w:val="4"/>
        </w:numPr>
        <w:spacing w:line="276" w:lineRule="auto"/>
        <w:rPr>
          <w:rFonts w:ascii="Times New Roman" w:hAnsi="Times New Roman" w:cs="Times New Roman"/>
          <w:sz w:val="28"/>
          <w:szCs w:val="28"/>
        </w:rPr>
      </w:pPr>
      <w:r w:rsidRPr="007A2112">
        <w:rPr>
          <w:rFonts w:ascii="Times New Roman" w:hAnsi="Times New Roman" w:cs="Times New Roman"/>
          <w:sz w:val="28"/>
          <w:szCs w:val="28"/>
        </w:rPr>
        <w:t>Межкультурная коммуникация в поликультурном пространстве</w:t>
      </w:r>
      <w:r>
        <w:rPr>
          <w:rFonts w:ascii="Times New Roman" w:hAnsi="Times New Roman" w:cs="Times New Roman"/>
          <w:sz w:val="28"/>
          <w:szCs w:val="28"/>
        </w:rPr>
        <w:t>.</w:t>
      </w:r>
    </w:p>
    <w:p w14:paraId="048CD7CD" w14:textId="77777777" w:rsidR="0071405F" w:rsidRPr="007A2112" w:rsidRDefault="0071405F" w:rsidP="007947E1">
      <w:pPr>
        <w:pStyle w:val="a3"/>
        <w:numPr>
          <w:ilvl w:val="0"/>
          <w:numId w:val="4"/>
        </w:numPr>
        <w:spacing w:line="276" w:lineRule="auto"/>
        <w:rPr>
          <w:rFonts w:ascii="Times New Roman" w:hAnsi="Times New Roman" w:cs="Times New Roman"/>
          <w:sz w:val="28"/>
          <w:szCs w:val="28"/>
        </w:rPr>
      </w:pPr>
      <w:r w:rsidRPr="007A2112">
        <w:rPr>
          <w:rFonts w:ascii="Times New Roman" w:hAnsi="Times New Roman" w:cs="Times New Roman"/>
          <w:sz w:val="28"/>
          <w:szCs w:val="28"/>
        </w:rPr>
        <w:t>Романские языки в диалоге культур</w:t>
      </w:r>
      <w:r>
        <w:rPr>
          <w:rFonts w:ascii="Times New Roman" w:hAnsi="Times New Roman" w:cs="Times New Roman"/>
          <w:sz w:val="28"/>
          <w:szCs w:val="28"/>
        </w:rPr>
        <w:t>.</w:t>
      </w:r>
    </w:p>
    <w:p w14:paraId="2A3F8AEC" w14:textId="77777777" w:rsidR="0071405F" w:rsidRPr="007A2112" w:rsidRDefault="0071405F" w:rsidP="007947E1">
      <w:pPr>
        <w:pStyle w:val="a3"/>
        <w:numPr>
          <w:ilvl w:val="0"/>
          <w:numId w:val="4"/>
        </w:numPr>
        <w:spacing w:line="276" w:lineRule="auto"/>
        <w:rPr>
          <w:rFonts w:ascii="Times New Roman" w:hAnsi="Times New Roman" w:cs="Times New Roman"/>
          <w:sz w:val="28"/>
          <w:szCs w:val="28"/>
        </w:rPr>
      </w:pPr>
      <w:r w:rsidRPr="007A2112">
        <w:rPr>
          <w:rFonts w:ascii="Times New Roman" w:hAnsi="Times New Roman" w:cs="Times New Roman"/>
          <w:sz w:val="28"/>
          <w:szCs w:val="28"/>
        </w:rPr>
        <w:t>Германские языки на международной арене</w:t>
      </w:r>
      <w:r>
        <w:rPr>
          <w:rFonts w:ascii="Times New Roman" w:hAnsi="Times New Roman" w:cs="Times New Roman"/>
          <w:sz w:val="28"/>
          <w:szCs w:val="28"/>
        </w:rPr>
        <w:t>.</w:t>
      </w:r>
    </w:p>
    <w:p w14:paraId="62C14318" w14:textId="77777777" w:rsidR="0071405F" w:rsidRPr="007A2112" w:rsidRDefault="0071405F" w:rsidP="007947E1">
      <w:pPr>
        <w:pStyle w:val="a3"/>
        <w:numPr>
          <w:ilvl w:val="0"/>
          <w:numId w:val="4"/>
        </w:numPr>
        <w:spacing w:line="276" w:lineRule="auto"/>
        <w:rPr>
          <w:rFonts w:ascii="Times New Roman" w:hAnsi="Times New Roman" w:cs="Times New Roman"/>
          <w:sz w:val="28"/>
          <w:szCs w:val="28"/>
        </w:rPr>
      </w:pPr>
      <w:r w:rsidRPr="007A2112">
        <w:rPr>
          <w:rFonts w:ascii="Times New Roman" w:hAnsi="Times New Roman" w:cs="Times New Roman"/>
          <w:sz w:val="28"/>
          <w:szCs w:val="28"/>
        </w:rPr>
        <w:t>Русский язык в межкультурном пространстве</w:t>
      </w:r>
      <w:r>
        <w:rPr>
          <w:rFonts w:ascii="Times New Roman" w:hAnsi="Times New Roman" w:cs="Times New Roman"/>
          <w:sz w:val="28"/>
          <w:szCs w:val="28"/>
        </w:rPr>
        <w:t>.</w:t>
      </w:r>
    </w:p>
    <w:p w14:paraId="2B37D4E0" w14:textId="77777777" w:rsidR="0071405F" w:rsidRPr="007A2112" w:rsidRDefault="0071405F" w:rsidP="007947E1">
      <w:pPr>
        <w:pStyle w:val="a3"/>
        <w:numPr>
          <w:ilvl w:val="0"/>
          <w:numId w:val="4"/>
        </w:numPr>
        <w:spacing w:line="276" w:lineRule="auto"/>
        <w:rPr>
          <w:rFonts w:ascii="Times New Roman" w:hAnsi="Times New Roman" w:cs="Times New Roman"/>
          <w:sz w:val="28"/>
          <w:szCs w:val="28"/>
        </w:rPr>
      </w:pPr>
      <w:r w:rsidRPr="007A2112">
        <w:rPr>
          <w:rFonts w:ascii="Times New Roman" w:hAnsi="Times New Roman" w:cs="Times New Roman"/>
          <w:sz w:val="28"/>
          <w:szCs w:val="28"/>
        </w:rPr>
        <w:lastRenderedPageBreak/>
        <w:t>Проблемы коммуникации: язык современных СМИ</w:t>
      </w:r>
      <w:r>
        <w:rPr>
          <w:rFonts w:ascii="Times New Roman" w:hAnsi="Times New Roman" w:cs="Times New Roman"/>
          <w:sz w:val="28"/>
          <w:szCs w:val="28"/>
        </w:rPr>
        <w:t>.</w:t>
      </w:r>
    </w:p>
    <w:p w14:paraId="17EE5118" w14:textId="77777777" w:rsidR="0071405F" w:rsidRDefault="0071405F" w:rsidP="007947E1">
      <w:pPr>
        <w:pStyle w:val="a3"/>
        <w:numPr>
          <w:ilvl w:val="0"/>
          <w:numId w:val="4"/>
        </w:numPr>
        <w:spacing w:line="276" w:lineRule="auto"/>
        <w:rPr>
          <w:rFonts w:ascii="Times New Roman" w:hAnsi="Times New Roman" w:cs="Times New Roman"/>
          <w:sz w:val="28"/>
          <w:szCs w:val="28"/>
        </w:rPr>
      </w:pPr>
      <w:r>
        <w:rPr>
          <w:rFonts w:ascii="Times New Roman" w:hAnsi="Times New Roman" w:cs="Times New Roman"/>
          <w:sz w:val="28"/>
          <w:szCs w:val="28"/>
        </w:rPr>
        <w:t>Лингвистика и цифровая трансформация социума на современном этапе.</w:t>
      </w:r>
    </w:p>
    <w:p w14:paraId="2CA9D6A5" w14:textId="77777777" w:rsidR="0071405F" w:rsidRPr="00260FD5" w:rsidRDefault="0071405F" w:rsidP="007947E1">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Подсекция: </w:t>
      </w:r>
      <w:r w:rsidRPr="00260FD5">
        <w:rPr>
          <w:rFonts w:ascii="Times New Roman" w:hAnsi="Times New Roman" w:cs="Times New Roman"/>
          <w:sz w:val="28"/>
          <w:szCs w:val="28"/>
        </w:rPr>
        <w:t>Конвергенция лингвистики и IT технологий: машинный перевод, компьютерная лингводидактика</w:t>
      </w:r>
      <w:r>
        <w:rPr>
          <w:rFonts w:ascii="Times New Roman" w:hAnsi="Times New Roman" w:cs="Times New Roman"/>
          <w:sz w:val="28"/>
          <w:szCs w:val="28"/>
        </w:rPr>
        <w:t>.</w:t>
      </w:r>
    </w:p>
    <w:p w14:paraId="7C6A4F54" w14:textId="157255EF" w:rsidR="00F92CFC" w:rsidRDefault="00F92CFC" w:rsidP="007947E1">
      <w:pPr>
        <w:spacing w:line="276" w:lineRule="auto"/>
        <w:jc w:val="both"/>
        <w:rPr>
          <w:rFonts w:ascii="Times New Roman" w:hAnsi="Times New Roman" w:cs="Times New Roman"/>
          <w:sz w:val="28"/>
          <w:szCs w:val="28"/>
        </w:rPr>
      </w:pPr>
    </w:p>
    <w:p w14:paraId="5E577495" w14:textId="1175D687" w:rsidR="00F92CFC" w:rsidRDefault="00F92CFC" w:rsidP="007947E1">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Рабочие языки конференции: </w:t>
      </w:r>
      <w:r w:rsidRPr="0083240C">
        <w:rPr>
          <w:rFonts w:ascii="Times New Roman" w:hAnsi="Times New Roman" w:cs="Times New Roman"/>
          <w:i/>
          <w:iCs/>
          <w:sz w:val="28"/>
          <w:szCs w:val="28"/>
        </w:rPr>
        <w:t>русский, английский, испанский</w:t>
      </w:r>
      <w:r>
        <w:rPr>
          <w:rFonts w:ascii="Times New Roman" w:hAnsi="Times New Roman" w:cs="Times New Roman"/>
          <w:sz w:val="28"/>
          <w:szCs w:val="28"/>
        </w:rPr>
        <w:t xml:space="preserve">. </w:t>
      </w:r>
    </w:p>
    <w:p w14:paraId="0866B4EB" w14:textId="77777777" w:rsidR="00025DD6" w:rsidRDefault="00025DD6" w:rsidP="007947E1">
      <w:pPr>
        <w:spacing w:line="276" w:lineRule="auto"/>
        <w:jc w:val="both"/>
        <w:rPr>
          <w:rFonts w:ascii="Times New Roman" w:hAnsi="Times New Roman" w:cs="Times New Roman"/>
          <w:sz w:val="28"/>
          <w:szCs w:val="28"/>
        </w:rPr>
      </w:pPr>
    </w:p>
    <w:p w14:paraId="4F97887F" w14:textId="5DFE85FA" w:rsidR="00F92CFC" w:rsidRDefault="00025DD6" w:rsidP="007947E1">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Участие в работе конференции – </w:t>
      </w:r>
      <w:r w:rsidRPr="007947E1">
        <w:rPr>
          <w:rFonts w:ascii="Times New Roman" w:hAnsi="Times New Roman" w:cs="Times New Roman"/>
          <w:b/>
          <w:bCs/>
          <w:sz w:val="28"/>
          <w:szCs w:val="28"/>
        </w:rPr>
        <w:t>бесплатно</w:t>
      </w:r>
      <w:r>
        <w:rPr>
          <w:rFonts w:ascii="Times New Roman" w:hAnsi="Times New Roman" w:cs="Times New Roman"/>
          <w:sz w:val="28"/>
          <w:szCs w:val="28"/>
        </w:rPr>
        <w:t xml:space="preserve">. </w:t>
      </w:r>
    </w:p>
    <w:p w14:paraId="30D5AE29" w14:textId="77777777" w:rsidR="008642A0" w:rsidRDefault="008642A0" w:rsidP="007947E1">
      <w:pPr>
        <w:pStyle w:val="a3"/>
        <w:spacing w:line="276" w:lineRule="auto"/>
        <w:jc w:val="both"/>
        <w:rPr>
          <w:rFonts w:ascii="Times New Roman" w:hAnsi="Times New Roman" w:cs="Times New Roman"/>
          <w:sz w:val="28"/>
          <w:szCs w:val="28"/>
        </w:rPr>
      </w:pPr>
    </w:p>
    <w:p w14:paraId="5954E9D3" w14:textId="18897B60" w:rsidR="00212733" w:rsidRPr="008E39DF" w:rsidRDefault="00F92CFC" w:rsidP="007947E1">
      <w:pPr>
        <w:spacing w:line="276" w:lineRule="auto"/>
        <w:jc w:val="both"/>
        <w:rPr>
          <w:rFonts w:ascii="Times New Roman" w:hAnsi="Times New Roman" w:cs="Times New Roman"/>
          <w:sz w:val="28"/>
          <w:szCs w:val="28"/>
        </w:rPr>
      </w:pPr>
      <w:r w:rsidRPr="008E39DF">
        <w:rPr>
          <w:rFonts w:ascii="Times New Roman" w:hAnsi="Times New Roman" w:cs="Times New Roman"/>
          <w:sz w:val="28"/>
          <w:szCs w:val="28"/>
        </w:rPr>
        <w:t xml:space="preserve">Публикация в электронном сборнике </w:t>
      </w:r>
      <w:r w:rsidR="004A3AFB">
        <w:rPr>
          <w:rFonts w:ascii="Times New Roman" w:hAnsi="Times New Roman" w:cs="Times New Roman"/>
          <w:sz w:val="28"/>
          <w:szCs w:val="28"/>
        </w:rPr>
        <w:t>научных трудов</w:t>
      </w:r>
      <w:r w:rsidRPr="008E39DF">
        <w:rPr>
          <w:rFonts w:ascii="Times New Roman" w:hAnsi="Times New Roman" w:cs="Times New Roman"/>
          <w:sz w:val="28"/>
          <w:szCs w:val="28"/>
        </w:rPr>
        <w:t xml:space="preserve"> конференции</w:t>
      </w:r>
      <w:r w:rsidR="008642A0" w:rsidRPr="008E39DF">
        <w:rPr>
          <w:rFonts w:ascii="Times New Roman" w:hAnsi="Times New Roman" w:cs="Times New Roman"/>
          <w:sz w:val="28"/>
          <w:szCs w:val="28"/>
        </w:rPr>
        <w:t xml:space="preserve"> </w:t>
      </w:r>
      <w:r w:rsidRPr="008E39DF">
        <w:rPr>
          <w:rFonts w:ascii="Times New Roman" w:hAnsi="Times New Roman" w:cs="Times New Roman"/>
          <w:sz w:val="28"/>
          <w:szCs w:val="28"/>
        </w:rPr>
        <w:t>(индексируется в РИНЦ)</w:t>
      </w:r>
      <w:r w:rsidR="00B0084C" w:rsidRPr="008E39DF">
        <w:rPr>
          <w:rFonts w:ascii="Times New Roman" w:hAnsi="Times New Roman" w:cs="Times New Roman"/>
          <w:sz w:val="28"/>
          <w:szCs w:val="28"/>
        </w:rPr>
        <w:t xml:space="preserve"> </w:t>
      </w:r>
      <w:r w:rsidR="007947E1">
        <w:rPr>
          <w:rFonts w:ascii="Times New Roman" w:hAnsi="Times New Roman" w:cs="Times New Roman"/>
          <w:sz w:val="28"/>
          <w:szCs w:val="28"/>
        </w:rPr>
        <w:t>возможна</w:t>
      </w:r>
      <w:r w:rsidR="00B0084C" w:rsidRPr="008E39DF">
        <w:rPr>
          <w:rFonts w:ascii="Times New Roman" w:hAnsi="Times New Roman" w:cs="Times New Roman"/>
          <w:sz w:val="28"/>
          <w:szCs w:val="28"/>
        </w:rPr>
        <w:t xml:space="preserve"> на платной основе </w:t>
      </w:r>
      <w:r w:rsidR="00573928" w:rsidRPr="008E39DF">
        <w:rPr>
          <w:rFonts w:ascii="Times New Roman" w:hAnsi="Times New Roman" w:cs="Times New Roman"/>
          <w:sz w:val="28"/>
          <w:szCs w:val="28"/>
        </w:rPr>
        <w:t>– 1000 рублей за статью</w:t>
      </w:r>
      <w:r w:rsidRPr="008E39DF">
        <w:rPr>
          <w:rFonts w:ascii="Times New Roman" w:hAnsi="Times New Roman" w:cs="Times New Roman"/>
          <w:sz w:val="28"/>
          <w:szCs w:val="28"/>
        </w:rPr>
        <w:t xml:space="preserve">. </w:t>
      </w:r>
    </w:p>
    <w:p w14:paraId="17C9F45B" w14:textId="5433ED7E" w:rsidR="00A81F73" w:rsidRDefault="00A81F73" w:rsidP="007947E1">
      <w:pPr>
        <w:spacing w:line="276" w:lineRule="auto"/>
        <w:jc w:val="both"/>
        <w:rPr>
          <w:rFonts w:ascii="Times New Roman" w:hAnsi="Times New Roman" w:cs="Times New Roman"/>
          <w:sz w:val="28"/>
          <w:szCs w:val="28"/>
        </w:rPr>
      </w:pPr>
    </w:p>
    <w:p w14:paraId="672AEBEA" w14:textId="74B3741D" w:rsidR="00573928" w:rsidRDefault="00573928" w:rsidP="007947E1">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 рамках </w:t>
      </w:r>
      <w:r w:rsidR="00311366">
        <w:rPr>
          <w:rFonts w:ascii="Times New Roman" w:hAnsi="Times New Roman" w:cs="Times New Roman"/>
          <w:sz w:val="28"/>
          <w:szCs w:val="28"/>
        </w:rPr>
        <w:t xml:space="preserve">работы конференции планируется проведение мастер-классов: </w:t>
      </w:r>
    </w:p>
    <w:p w14:paraId="381953C4" w14:textId="549FEBDD" w:rsidR="002E7917" w:rsidRPr="00AD6C23" w:rsidRDefault="002E7917" w:rsidP="007947E1">
      <w:pPr>
        <w:numPr>
          <w:ilvl w:val="0"/>
          <w:numId w:val="5"/>
        </w:numPr>
        <w:autoSpaceDE w:val="0"/>
        <w:autoSpaceDN w:val="0"/>
        <w:adjustRightInd w:val="0"/>
        <w:spacing w:line="276" w:lineRule="auto"/>
        <w:jc w:val="both"/>
        <w:rPr>
          <w:rFonts w:ascii="Times New Roman" w:hAnsi="Times New Roman" w:cs="Times New Roman"/>
          <w:sz w:val="28"/>
          <w:szCs w:val="28"/>
        </w:rPr>
      </w:pPr>
      <w:r w:rsidRPr="00AD6C23">
        <w:rPr>
          <w:rFonts w:ascii="Times New Roman" w:hAnsi="Times New Roman" w:cs="Times New Roman"/>
          <w:sz w:val="28"/>
          <w:szCs w:val="28"/>
        </w:rPr>
        <w:t>«</w:t>
      </w:r>
      <w:r w:rsidRPr="007947E1">
        <w:rPr>
          <w:rFonts w:ascii="Times New Roman" w:hAnsi="Times New Roman" w:cs="Times New Roman"/>
          <w:i/>
          <w:iCs/>
          <w:sz w:val="28"/>
          <w:szCs w:val="28"/>
        </w:rPr>
        <w:t xml:space="preserve">Интерактивные </w:t>
      </w:r>
      <w:r w:rsidR="009F1668" w:rsidRPr="007947E1">
        <w:rPr>
          <w:rFonts w:ascii="Times New Roman" w:hAnsi="Times New Roman" w:cs="Times New Roman"/>
          <w:i/>
          <w:iCs/>
          <w:sz w:val="28"/>
          <w:szCs w:val="28"/>
        </w:rPr>
        <w:t>учебные</w:t>
      </w:r>
      <w:r w:rsidRPr="007947E1">
        <w:rPr>
          <w:rFonts w:ascii="Times New Roman" w:hAnsi="Times New Roman" w:cs="Times New Roman"/>
          <w:i/>
          <w:iCs/>
          <w:sz w:val="28"/>
          <w:szCs w:val="28"/>
        </w:rPr>
        <w:t xml:space="preserve"> технологии в эпоху </w:t>
      </w:r>
      <w:proofErr w:type="spellStart"/>
      <w:r w:rsidRPr="007947E1">
        <w:rPr>
          <w:rFonts w:ascii="Times New Roman" w:hAnsi="Times New Roman" w:cs="Times New Roman"/>
          <w:i/>
          <w:iCs/>
          <w:sz w:val="28"/>
          <w:szCs w:val="28"/>
        </w:rPr>
        <w:t>цифровизации</w:t>
      </w:r>
      <w:proofErr w:type="spellEnd"/>
      <w:r w:rsidRPr="007947E1">
        <w:rPr>
          <w:rFonts w:ascii="Times New Roman" w:hAnsi="Times New Roman" w:cs="Times New Roman"/>
          <w:i/>
          <w:iCs/>
          <w:sz w:val="28"/>
          <w:szCs w:val="28"/>
        </w:rPr>
        <w:t xml:space="preserve"> образования</w:t>
      </w:r>
      <w:r w:rsidRPr="00AD6C23">
        <w:rPr>
          <w:rFonts w:ascii="Times New Roman" w:hAnsi="Times New Roman" w:cs="Times New Roman"/>
          <w:sz w:val="28"/>
          <w:szCs w:val="28"/>
        </w:rPr>
        <w:t xml:space="preserve">». </w:t>
      </w:r>
      <w:proofErr w:type="spellStart"/>
      <w:r w:rsidRPr="00AD6C23">
        <w:rPr>
          <w:rFonts w:ascii="Times New Roman" w:hAnsi="Times New Roman" w:cs="Times New Roman"/>
          <w:sz w:val="28"/>
          <w:szCs w:val="28"/>
        </w:rPr>
        <w:t>Бисвас</w:t>
      </w:r>
      <w:proofErr w:type="spellEnd"/>
      <w:r w:rsidRPr="00AD6C23">
        <w:rPr>
          <w:rFonts w:ascii="Times New Roman" w:hAnsi="Times New Roman" w:cs="Times New Roman"/>
          <w:sz w:val="28"/>
          <w:szCs w:val="28"/>
        </w:rPr>
        <w:t xml:space="preserve"> Анита </w:t>
      </w:r>
      <w:proofErr w:type="spellStart"/>
      <w:r w:rsidRPr="00AD6C23">
        <w:rPr>
          <w:rFonts w:ascii="Times New Roman" w:hAnsi="Times New Roman" w:cs="Times New Roman"/>
          <w:sz w:val="28"/>
          <w:szCs w:val="28"/>
        </w:rPr>
        <w:t>Тухиновна</w:t>
      </w:r>
      <w:proofErr w:type="spellEnd"/>
      <w:r w:rsidRPr="00AD6C23">
        <w:rPr>
          <w:rFonts w:ascii="Times New Roman" w:hAnsi="Times New Roman" w:cs="Times New Roman"/>
          <w:sz w:val="28"/>
          <w:szCs w:val="28"/>
        </w:rPr>
        <w:t>, Российский университет дружбы народов</w:t>
      </w:r>
      <w:r w:rsidR="00C17536">
        <w:rPr>
          <w:rFonts w:ascii="Times New Roman" w:hAnsi="Times New Roman" w:cs="Times New Roman"/>
          <w:sz w:val="28"/>
          <w:szCs w:val="28"/>
        </w:rPr>
        <w:t>, г. Москва</w:t>
      </w:r>
      <w:r w:rsidRPr="00AD6C23">
        <w:rPr>
          <w:rFonts w:ascii="Times New Roman" w:hAnsi="Times New Roman" w:cs="Times New Roman"/>
          <w:sz w:val="28"/>
          <w:szCs w:val="28"/>
        </w:rPr>
        <w:t xml:space="preserve">. </w:t>
      </w:r>
    </w:p>
    <w:p w14:paraId="237A67AF" w14:textId="30BC6F1C" w:rsidR="00311366" w:rsidRPr="00AD6C23" w:rsidRDefault="00927B31" w:rsidP="007947E1">
      <w:pPr>
        <w:pStyle w:val="a3"/>
        <w:numPr>
          <w:ilvl w:val="0"/>
          <w:numId w:val="5"/>
        </w:numPr>
        <w:spacing w:line="276" w:lineRule="auto"/>
        <w:jc w:val="both"/>
        <w:rPr>
          <w:rFonts w:ascii="Times New Roman" w:hAnsi="Times New Roman" w:cs="Times New Roman"/>
          <w:sz w:val="28"/>
          <w:szCs w:val="28"/>
        </w:rPr>
      </w:pPr>
      <w:r w:rsidRPr="00AD6C23">
        <w:rPr>
          <w:rFonts w:ascii="Times New Roman" w:hAnsi="Times New Roman" w:cs="Times New Roman"/>
          <w:sz w:val="28"/>
          <w:szCs w:val="28"/>
        </w:rPr>
        <w:t>«</w:t>
      </w:r>
      <w:r w:rsidR="005B64BF">
        <w:rPr>
          <w:rFonts w:ascii="Times New Roman" w:hAnsi="Times New Roman" w:cs="Times New Roman"/>
          <w:i/>
          <w:iCs/>
          <w:sz w:val="28"/>
          <w:szCs w:val="28"/>
        </w:rPr>
        <w:t>И</w:t>
      </w:r>
      <w:r w:rsidR="00C9599F">
        <w:rPr>
          <w:rFonts w:ascii="Times New Roman" w:hAnsi="Times New Roman" w:cs="Times New Roman"/>
          <w:i/>
          <w:iCs/>
          <w:sz w:val="28"/>
          <w:szCs w:val="28"/>
        </w:rPr>
        <w:t>спользование интернет</w:t>
      </w:r>
      <w:r w:rsidR="005B64BF">
        <w:rPr>
          <w:rFonts w:ascii="Times New Roman" w:hAnsi="Times New Roman" w:cs="Times New Roman"/>
          <w:i/>
          <w:iCs/>
          <w:sz w:val="28"/>
          <w:szCs w:val="28"/>
        </w:rPr>
        <w:t xml:space="preserve"> ресурсов при обучении английскому языку</w:t>
      </w:r>
      <w:r w:rsidRPr="00AD6C23">
        <w:rPr>
          <w:rFonts w:ascii="Times New Roman" w:hAnsi="Times New Roman" w:cs="Times New Roman"/>
          <w:sz w:val="28"/>
          <w:szCs w:val="28"/>
        </w:rPr>
        <w:t>». Жученко Алла Анатольевна</w:t>
      </w:r>
      <w:r w:rsidR="009F1668" w:rsidRPr="00AD6C23">
        <w:rPr>
          <w:rFonts w:ascii="Times New Roman" w:hAnsi="Times New Roman" w:cs="Times New Roman"/>
          <w:sz w:val="28"/>
          <w:szCs w:val="28"/>
        </w:rPr>
        <w:t xml:space="preserve">, </w:t>
      </w:r>
      <w:r w:rsidR="00192BD5">
        <w:rPr>
          <w:rFonts w:ascii="Times New Roman" w:hAnsi="Times New Roman" w:cs="Times New Roman"/>
          <w:sz w:val="28"/>
          <w:szCs w:val="28"/>
        </w:rPr>
        <w:t xml:space="preserve">Балтийская Международная Академия, </w:t>
      </w:r>
      <w:r w:rsidR="00C17536">
        <w:rPr>
          <w:rFonts w:ascii="Times New Roman" w:hAnsi="Times New Roman" w:cs="Times New Roman"/>
          <w:sz w:val="28"/>
          <w:szCs w:val="28"/>
        </w:rPr>
        <w:t>г. Рига.</w:t>
      </w:r>
    </w:p>
    <w:p w14:paraId="4B965B1A" w14:textId="678086DC" w:rsidR="00AD6C23" w:rsidRPr="00AD6C23" w:rsidRDefault="00AD6C23" w:rsidP="007947E1">
      <w:pPr>
        <w:numPr>
          <w:ilvl w:val="0"/>
          <w:numId w:val="5"/>
        </w:numPr>
        <w:autoSpaceDE w:val="0"/>
        <w:autoSpaceDN w:val="0"/>
        <w:adjustRightInd w:val="0"/>
        <w:spacing w:line="276" w:lineRule="auto"/>
        <w:jc w:val="both"/>
        <w:rPr>
          <w:rFonts w:ascii="Times New Roman" w:hAnsi="Times New Roman" w:cs="Times New Roman"/>
          <w:sz w:val="28"/>
          <w:szCs w:val="28"/>
        </w:rPr>
      </w:pPr>
      <w:r w:rsidRPr="00AD6C23">
        <w:rPr>
          <w:rFonts w:ascii="Times New Roman" w:hAnsi="Times New Roman" w:cs="Times New Roman"/>
          <w:sz w:val="28"/>
          <w:szCs w:val="28"/>
        </w:rPr>
        <w:t>«</w:t>
      </w:r>
      <w:r w:rsidRPr="007947E1">
        <w:rPr>
          <w:rFonts w:ascii="Times New Roman" w:hAnsi="Times New Roman" w:cs="Times New Roman"/>
          <w:i/>
          <w:iCs/>
          <w:sz w:val="28"/>
          <w:szCs w:val="28"/>
        </w:rPr>
        <w:t>Цифровая трансформация образования и искусственный интеллект</w:t>
      </w:r>
      <w:r w:rsidRPr="00AD6C23">
        <w:rPr>
          <w:rFonts w:ascii="Times New Roman" w:hAnsi="Times New Roman" w:cs="Times New Roman"/>
          <w:sz w:val="28"/>
          <w:szCs w:val="28"/>
        </w:rPr>
        <w:t>». Петрова Марина Георгиевна. Российский университет дружбы народов</w:t>
      </w:r>
      <w:r w:rsidR="00C17536">
        <w:rPr>
          <w:rFonts w:ascii="Times New Roman" w:hAnsi="Times New Roman" w:cs="Times New Roman"/>
          <w:sz w:val="28"/>
          <w:szCs w:val="28"/>
        </w:rPr>
        <w:t>, г. Москва</w:t>
      </w:r>
      <w:r w:rsidRPr="00AD6C23">
        <w:rPr>
          <w:rFonts w:ascii="Times New Roman" w:hAnsi="Times New Roman" w:cs="Times New Roman"/>
          <w:sz w:val="28"/>
          <w:szCs w:val="28"/>
        </w:rPr>
        <w:t xml:space="preserve">. </w:t>
      </w:r>
    </w:p>
    <w:p w14:paraId="426832FF" w14:textId="2A43134A" w:rsidR="002878BE" w:rsidRPr="00926922" w:rsidRDefault="00562EC1" w:rsidP="007947E1">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Участие в каждом мастер-классе платное – </w:t>
      </w:r>
      <w:r w:rsidRPr="00100EC5">
        <w:rPr>
          <w:rFonts w:ascii="Times New Roman" w:hAnsi="Times New Roman" w:cs="Times New Roman"/>
          <w:sz w:val="28"/>
          <w:szCs w:val="28"/>
        </w:rPr>
        <w:t>1</w:t>
      </w:r>
      <w:r>
        <w:rPr>
          <w:rFonts w:ascii="Times New Roman" w:hAnsi="Times New Roman" w:cs="Times New Roman"/>
          <w:sz w:val="28"/>
          <w:szCs w:val="28"/>
        </w:rPr>
        <w:t>000 рублей, при записи на все три – 2500 рублей</w:t>
      </w:r>
      <w:r>
        <w:rPr>
          <w:rFonts w:ascii="Times New Roman" w:hAnsi="Times New Roman" w:cs="Times New Roman"/>
          <w:sz w:val="28"/>
          <w:szCs w:val="28"/>
        </w:rPr>
        <w:t>.</w:t>
      </w:r>
      <w:r w:rsidR="00120145">
        <w:rPr>
          <w:rFonts w:ascii="Times New Roman" w:hAnsi="Times New Roman" w:cs="Times New Roman"/>
          <w:sz w:val="28"/>
          <w:szCs w:val="28"/>
        </w:rPr>
        <w:t xml:space="preserve"> </w:t>
      </w:r>
      <w:r w:rsidR="003171E5">
        <w:rPr>
          <w:rFonts w:ascii="Times New Roman" w:hAnsi="Times New Roman" w:cs="Times New Roman"/>
          <w:sz w:val="28"/>
          <w:szCs w:val="28"/>
        </w:rPr>
        <w:t>Всем у</w:t>
      </w:r>
      <w:r w:rsidR="00120145">
        <w:rPr>
          <w:rFonts w:ascii="Times New Roman" w:hAnsi="Times New Roman" w:cs="Times New Roman"/>
          <w:sz w:val="28"/>
          <w:szCs w:val="28"/>
        </w:rPr>
        <w:t xml:space="preserve">частникам мастер-класса будет выдан </w:t>
      </w:r>
      <w:r w:rsidR="003171E5">
        <w:rPr>
          <w:rFonts w:ascii="Times New Roman" w:hAnsi="Times New Roman" w:cs="Times New Roman"/>
          <w:sz w:val="28"/>
          <w:szCs w:val="28"/>
        </w:rPr>
        <w:t xml:space="preserve">соответствующий </w:t>
      </w:r>
      <w:r w:rsidR="00F308E8">
        <w:rPr>
          <w:rFonts w:ascii="Times New Roman" w:hAnsi="Times New Roman" w:cs="Times New Roman"/>
          <w:sz w:val="28"/>
          <w:szCs w:val="28"/>
        </w:rPr>
        <w:t>сертификат.</w:t>
      </w:r>
      <w:r w:rsidR="00926922">
        <w:rPr>
          <w:rFonts w:ascii="Times New Roman" w:hAnsi="Times New Roman" w:cs="Times New Roman"/>
          <w:sz w:val="28"/>
          <w:szCs w:val="28"/>
        </w:rPr>
        <w:t xml:space="preserve"> Д</w:t>
      </w:r>
      <w:r w:rsidR="00713738">
        <w:rPr>
          <w:rFonts w:ascii="Times New Roman" w:hAnsi="Times New Roman" w:cs="Times New Roman"/>
          <w:sz w:val="28"/>
          <w:szCs w:val="28"/>
        </w:rPr>
        <w:t>аты и время проведения мастер-классов будут уточнены</w:t>
      </w:r>
      <w:r w:rsidR="008E39DF">
        <w:rPr>
          <w:rFonts w:ascii="Times New Roman" w:hAnsi="Times New Roman" w:cs="Times New Roman"/>
          <w:sz w:val="28"/>
          <w:szCs w:val="28"/>
        </w:rPr>
        <w:t xml:space="preserve"> </w:t>
      </w:r>
      <w:r w:rsidR="003171E5">
        <w:rPr>
          <w:rFonts w:ascii="Times New Roman" w:hAnsi="Times New Roman" w:cs="Times New Roman"/>
          <w:sz w:val="28"/>
          <w:szCs w:val="28"/>
        </w:rPr>
        <w:t>не позд</w:t>
      </w:r>
      <w:r w:rsidR="00B84164">
        <w:rPr>
          <w:rFonts w:ascii="Times New Roman" w:hAnsi="Times New Roman" w:cs="Times New Roman"/>
          <w:sz w:val="28"/>
          <w:szCs w:val="28"/>
        </w:rPr>
        <w:t>нее</w:t>
      </w:r>
      <w:r w:rsidR="008E39DF">
        <w:rPr>
          <w:rFonts w:ascii="Times New Roman" w:hAnsi="Times New Roman" w:cs="Times New Roman"/>
          <w:sz w:val="28"/>
          <w:szCs w:val="28"/>
        </w:rPr>
        <w:t xml:space="preserve"> </w:t>
      </w:r>
      <w:r w:rsidR="00B84164">
        <w:rPr>
          <w:rFonts w:ascii="Times New Roman" w:hAnsi="Times New Roman" w:cs="Times New Roman"/>
          <w:sz w:val="28"/>
          <w:szCs w:val="28"/>
        </w:rPr>
        <w:t>15 ноября 2021 г.</w:t>
      </w:r>
      <w:r w:rsidR="008E39DF">
        <w:rPr>
          <w:rFonts w:ascii="Times New Roman" w:hAnsi="Times New Roman" w:cs="Times New Roman"/>
          <w:sz w:val="28"/>
          <w:szCs w:val="28"/>
        </w:rPr>
        <w:t xml:space="preserve"> </w:t>
      </w:r>
    </w:p>
    <w:p w14:paraId="60E2EA04" w14:textId="3BB8FA54" w:rsidR="00AD6C23" w:rsidRPr="00066C41" w:rsidRDefault="009E0A6A" w:rsidP="007947E1">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398AFDD4" w14:textId="2528769D" w:rsidR="00212733" w:rsidRDefault="00A81F73" w:rsidP="007947E1">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Участники конференции, выступившие с докладом онлайн, имеют возможность заказать свидетельство о повышении квалификации (24 </w:t>
      </w:r>
      <w:proofErr w:type="spellStart"/>
      <w:r>
        <w:rPr>
          <w:rFonts w:ascii="Times New Roman" w:hAnsi="Times New Roman" w:cs="Times New Roman"/>
          <w:sz w:val="28"/>
          <w:szCs w:val="28"/>
        </w:rPr>
        <w:t>ак</w:t>
      </w:r>
      <w:proofErr w:type="spellEnd"/>
      <w:r>
        <w:rPr>
          <w:rFonts w:ascii="Times New Roman" w:hAnsi="Times New Roman" w:cs="Times New Roman"/>
          <w:sz w:val="28"/>
          <w:szCs w:val="28"/>
        </w:rPr>
        <w:t xml:space="preserve">. ч.). Стоимость свидетельства составляет </w:t>
      </w:r>
      <w:r w:rsidR="006E66B0">
        <w:rPr>
          <w:rFonts w:ascii="Times New Roman" w:hAnsi="Times New Roman" w:cs="Times New Roman"/>
          <w:sz w:val="28"/>
          <w:szCs w:val="28"/>
        </w:rPr>
        <w:t>10</w:t>
      </w:r>
      <w:r>
        <w:rPr>
          <w:rFonts w:ascii="Times New Roman" w:hAnsi="Times New Roman" w:cs="Times New Roman"/>
          <w:sz w:val="28"/>
          <w:szCs w:val="28"/>
        </w:rPr>
        <w:t xml:space="preserve">00 рублей. </w:t>
      </w:r>
    </w:p>
    <w:p w14:paraId="440704C4" w14:textId="77777777" w:rsidR="00AA26F9" w:rsidRDefault="00AA26F9" w:rsidP="007947E1">
      <w:pPr>
        <w:spacing w:line="276" w:lineRule="auto"/>
        <w:jc w:val="both"/>
        <w:rPr>
          <w:rFonts w:ascii="Times New Roman" w:hAnsi="Times New Roman" w:cs="Times New Roman"/>
          <w:sz w:val="28"/>
          <w:szCs w:val="28"/>
        </w:rPr>
      </w:pPr>
    </w:p>
    <w:p w14:paraId="70720260" w14:textId="0E750B64" w:rsidR="00A81F73" w:rsidRDefault="00A81F73" w:rsidP="007947E1">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 участники конференции могут оформить сертификат участника международной конференции (оплачивается </w:t>
      </w:r>
      <w:r w:rsidR="005B64BF">
        <w:rPr>
          <w:rFonts w:ascii="Times New Roman" w:hAnsi="Times New Roman" w:cs="Times New Roman"/>
          <w:sz w:val="28"/>
          <w:szCs w:val="28"/>
        </w:rPr>
        <w:t>отдельно</w:t>
      </w:r>
      <w:r>
        <w:rPr>
          <w:rFonts w:ascii="Times New Roman" w:hAnsi="Times New Roman" w:cs="Times New Roman"/>
          <w:sz w:val="28"/>
          <w:szCs w:val="28"/>
        </w:rPr>
        <w:t>)</w:t>
      </w:r>
      <w:r w:rsidR="00D37BB1">
        <w:rPr>
          <w:rFonts w:ascii="Times New Roman" w:hAnsi="Times New Roman" w:cs="Times New Roman"/>
          <w:sz w:val="28"/>
          <w:szCs w:val="28"/>
        </w:rPr>
        <w:t xml:space="preserve">. </w:t>
      </w:r>
    </w:p>
    <w:p w14:paraId="53C6D458" w14:textId="77777777" w:rsidR="00AA26F9" w:rsidRDefault="00AA26F9" w:rsidP="007947E1">
      <w:pPr>
        <w:spacing w:line="276" w:lineRule="auto"/>
        <w:jc w:val="both"/>
        <w:rPr>
          <w:rFonts w:ascii="Times New Roman" w:hAnsi="Times New Roman" w:cs="Times New Roman"/>
          <w:sz w:val="28"/>
          <w:szCs w:val="28"/>
        </w:rPr>
      </w:pPr>
    </w:p>
    <w:p w14:paraId="331B718F" w14:textId="193C244D" w:rsidR="00D37BB1" w:rsidRDefault="00D37BB1" w:rsidP="007947E1">
      <w:pPr>
        <w:spacing w:line="276" w:lineRule="auto"/>
        <w:ind w:firstLine="708"/>
        <w:jc w:val="both"/>
        <w:rPr>
          <w:rFonts w:ascii="Times New Roman" w:hAnsi="Times New Roman" w:cs="Times New Roman"/>
          <w:sz w:val="28"/>
          <w:szCs w:val="28"/>
        </w:rPr>
      </w:pPr>
      <w:r w:rsidRPr="005B64BF">
        <w:rPr>
          <w:rFonts w:ascii="Times New Roman" w:hAnsi="Times New Roman" w:cs="Times New Roman"/>
          <w:b/>
          <w:bCs/>
          <w:sz w:val="28"/>
          <w:szCs w:val="28"/>
        </w:rPr>
        <w:t xml:space="preserve">Оплата </w:t>
      </w:r>
      <w:r w:rsidR="00F17922" w:rsidRPr="005B64BF">
        <w:rPr>
          <w:rFonts w:ascii="Times New Roman" w:hAnsi="Times New Roman" w:cs="Times New Roman"/>
          <w:b/>
          <w:bCs/>
          <w:sz w:val="28"/>
          <w:szCs w:val="28"/>
        </w:rPr>
        <w:t>публикации материалов</w:t>
      </w:r>
      <w:r w:rsidRPr="005B64BF">
        <w:rPr>
          <w:rFonts w:ascii="Times New Roman" w:hAnsi="Times New Roman" w:cs="Times New Roman"/>
          <w:b/>
          <w:bCs/>
          <w:sz w:val="28"/>
          <w:szCs w:val="28"/>
        </w:rPr>
        <w:t xml:space="preserve"> осуществляется только после рассмотрения заявки оргкомитетом и рецензирования присланных </w:t>
      </w:r>
      <w:r w:rsidR="00F17922" w:rsidRPr="005B64BF">
        <w:rPr>
          <w:rFonts w:ascii="Times New Roman" w:hAnsi="Times New Roman" w:cs="Times New Roman"/>
          <w:b/>
          <w:bCs/>
          <w:sz w:val="28"/>
          <w:szCs w:val="28"/>
        </w:rPr>
        <w:t>статей</w:t>
      </w:r>
      <w:r w:rsidRPr="005B64BF">
        <w:rPr>
          <w:rFonts w:ascii="Times New Roman" w:hAnsi="Times New Roman" w:cs="Times New Roman"/>
          <w:b/>
          <w:bCs/>
          <w:sz w:val="28"/>
          <w:szCs w:val="28"/>
        </w:rPr>
        <w:t xml:space="preserve"> внешними рецензентами</w:t>
      </w:r>
      <w:r>
        <w:rPr>
          <w:rFonts w:ascii="Times New Roman" w:hAnsi="Times New Roman" w:cs="Times New Roman"/>
          <w:sz w:val="28"/>
          <w:szCs w:val="28"/>
        </w:rPr>
        <w:t xml:space="preserve">. </w:t>
      </w:r>
    </w:p>
    <w:p w14:paraId="1140D139" w14:textId="77777777" w:rsidR="00AA26F9" w:rsidRDefault="00AA26F9" w:rsidP="007947E1">
      <w:pPr>
        <w:spacing w:line="276" w:lineRule="auto"/>
        <w:jc w:val="both"/>
        <w:rPr>
          <w:rFonts w:ascii="Times New Roman" w:hAnsi="Times New Roman" w:cs="Times New Roman"/>
          <w:sz w:val="28"/>
          <w:szCs w:val="28"/>
        </w:rPr>
      </w:pPr>
    </w:p>
    <w:p w14:paraId="5E74C425" w14:textId="132B682E" w:rsidR="00D37BB1" w:rsidRDefault="00F27744" w:rsidP="007947E1">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Все материалы</w:t>
      </w:r>
      <w:r w:rsidR="00D37BB1">
        <w:rPr>
          <w:rFonts w:ascii="Times New Roman" w:hAnsi="Times New Roman" w:cs="Times New Roman"/>
          <w:sz w:val="28"/>
          <w:szCs w:val="28"/>
        </w:rPr>
        <w:t xml:space="preserve"> отправляются </w:t>
      </w:r>
      <w:r w:rsidR="00D50834">
        <w:rPr>
          <w:rFonts w:ascii="Times New Roman" w:hAnsi="Times New Roman" w:cs="Times New Roman"/>
          <w:sz w:val="28"/>
          <w:szCs w:val="28"/>
        </w:rPr>
        <w:t>до 28 ноября 2021</w:t>
      </w:r>
      <w:r>
        <w:rPr>
          <w:rFonts w:ascii="Times New Roman" w:hAnsi="Times New Roman" w:cs="Times New Roman"/>
          <w:sz w:val="28"/>
          <w:szCs w:val="28"/>
        </w:rPr>
        <w:t xml:space="preserve"> </w:t>
      </w:r>
      <w:r w:rsidR="00D37BB1">
        <w:rPr>
          <w:rFonts w:ascii="Times New Roman" w:hAnsi="Times New Roman" w:cs="Times New Roman"/>
          <w:sz w:val="28"/>
          <w:szCs w:val="28"/>
        </w:rPr>
        <w:t xml:space="preserve">в адрес оргкомитета: </w:t>
      </w:r>
      <w:hyperlink r:id="rId9" w:history="1">
        <w:r w:rsidR="00F17C37" w:rsidRPr="007A3866">
          <w:rPr>
            <w:rStyle w:val="a5"/>
            <w:rFonts w:ascii="Times New Roman" w:hAnsi="Times New Roman" w:cs="Times New Roman"/>
            <w:sz w:val="28"/>
            <w:szCs w:val="28"/>
            <w:lang w:val="es-ES"/>
          </w:rPr>
          <w:t>conf</w:t>
        </w:r>
        <w:r w:rsidR="00F17C37" w:rsidRPr="007A3866">
          <w:rPr>
            <w:rStyle w:val="a5"/>
            <w:rFonts w:ascii="Times New Roman" w:hAnsi="Times New Roman" w:cs="Times New Roman"/>
            <w:sz w:val="28"/>
            <w:szCs w:val="28"/>
          </w:rPr>
          <w:t>21@</w:t>
        </w:r>
        <w:r w:rsidR="00F17C37" w:rsidRPr="007A3866">
          <w:rPr>
            <w:rStyle w:val="a5"/>
            <w:rFonts w:ascii="Times New Roman" w:hAnsi="Times New Roman" w:cs="Times New Roman"/>
            <w:sz w:val="28"/>
            <w:szCs w:val="28"/>
            <w:lang w:val="es-ES"/>
          </w:rPr>
          <w:t>yandex</w:t>
        </w:r>
        <w:r w:rsidR="00F17C37" w:rsidRPr="007A3866">
          <w:rPr>
            <w:rStyle w:val="a5"/>
            <w:rFonts w:ascii="Times New Roman" w:hAnsi="Times New Roman" w:cs="Times New Roman"/>
            <w:sz w:val="28"/>
            <w:szCs w:val="28"/>
          </w:rPr>
          <w:t>.</w:t>
        </w:r>
        <w:proofErr w:type="spellStart"/>
        <w:r w:rsidR="00F17C37" w:rsidRPr="007A3866">
          <w:rPr>
            <w:rStyle w:val="a5"/>
            <w:rFonts w:ascii="Times New Roman" w:hAnsi="Times New Roman" w:cs="Times New Roman"/>
            <w:sz w:val="28"/>
            <w:szCs w:val="28"/>
            <w:lang w:val="es-ES"/>
          </w:rPr>
          <w:t>ru</w:t>
        </w:r>
        <w:proofErr w:type="spellEnd"/>
      </w:hyperlink>
      <w:r w:rsidR="00F17C37" w:rsidRPr="00F17C37">
        <w:rPr>
          <w:rFonts w:ascii="Times New Roman" w:hAnsi="Times New Roman" w:cs="Times New Roman"/>
          <w:sz w:val="28"/>
          <w:szCs w:val="28"/>
        </w:rPr>
        <w:t xml:space="preserve"> </w:t>
      </w:r>
      <w:r w:rsidR="00D37BB1">
        <w:rPr>
          <w:rFonts w:ascii="Times New Roman" w:hAnsi="Times New Roman" w:cs="Times New Roman"/>
          <w:sz w:val="28"/>
          <w:szCs w:val="28"/>
        </w:rPr>
        <w:t xml:space="preserve">с пометкой Конференция </w:t>
      </w:r>
      <w:r w:rsidR="00F17C37" w:rsidRPr="00F17C37">
        <w:rPr>
          <w:rFonts w:ascii="Times New Roman" w:hAnsi="Times New Roman" w:cs="Times New Roman"/>
          <w:sz w:val="28"/>
          <w:szCs w:val="28"/>
        </w:rPr>
        <w:t>3</w:t>
      </w:r>
      <w:r w:rsidR="00D37BB1">
        <w:rPr>
          <w:rFonts w:ascii="Times New Roman" w:hAnsi="Times New Roman" w:cs="Times New Roman"/>
          <w:sz w:val="28"/>
          <w:szCs w:val="28"/>
        </w:rPr>
        <w:t xml:space="preserve"> </w:t>
      </w:r>
      <w:r w:rsidR="00F17C37">
        <w:rPr>
          <w:rFonts w:ascii="Times New Roman" w:hAnsi="Times New Roman" w:cs="Times New Roman"/>
          <w:sz w:val="28"/>
          <w:szCs w:val="28"/>
        </w:rPr>
        <w:t>декабря</w:t>
      </w:r>
      <w:r w:rsidR="00D37BB1">
        <w:rPr>
          <w:rFonts w:ascii="Times New Roman" w:hAnsi="Times New Roman" w:cs="Times New Roman"/>
          <w:sz w:val="28"/>
          <w:szCs w:val="28"/>
        </w:rPr>
        <w:t xml:space="preserve"> 2021</w:t>
      </w:r>
      <w:r w:rsidR="00BA46C5">
        <w:rPr>
          <w:rFonts w:ascii="Times New Roman" w:hAnsi="Times New Roman" w:cs="Times New Roman"/>
          <w:sz w:val="28"/>
          <w:szCs w:val="28"/>
        </w:rPr>
        <w:t xml:space="preserve"> либо через </w:t>
      </w:r>
      <w:hyperlink r:id="rId10" w:history="1">
        <w:r w:rsidR="00BA46C5" w:rsidRPr="00BA46C5">
          <w:rPr>
            <w:rStyle w:val="a5"/>
            <w:rFonts w:ascii="Times New Roman" w:hAnsi="Times New Roman" w:cs="Times New Roman"/>
            <w:sz w:val="28"/>
            <w:szCs w:val="28"/>
          </w:rPr>
          <w:t>форму</w:t>
        </w:r>
      </w:hyperlink>
      <w:r w:rsidR="00BA46C5">
        <w:rPr>
          <w:rFonts w:ascii="Times New Roman" w:hAnsi="Times New Roman" w:cs="Times New Roman"/>
          <w:sz w:val="28"/>
          <w:szCs w:val="28"/>
        </w:rPr>
        <w:t xml:space="preserve"> сайта нашего партнера. </w:t>
      </w:r>
    </w:p>
    <w:p w14:paraId="6A2CA0C4" w14:textId="4D20628F" w:rsidR="00D37BB1" w:rsidRDefault="00D37BB1" w:rsidP="007947E1">
      <w:pPr>
        <w:spacing w:line="360" w:lineRule="auto"/>
        <w:jc w:val="both"/>
        <w:rPr>
          <w:rFonts w:ascii="Times New Roman" w:hAnsi="Times New Roman" w:cs="Times New Roman"/>
          <w:sz w:val="28"/>
          <w:szCs w:val="28"/>
        </w:rPr>
      </w:pPr>
    </w:p>
    <w:p w14:paraId="6E71DC3E" w14:textId="143B458B" w:rsidR="00D37BB1" w:rsidRDefault="00D37BB1" w:rsidP="00A0011E">
      <w:pPr>
        <w:jc w:val="both"/>
        <w:rPr>
          <w:rFonts w:ascii="Times New Roman" w:hAnsi="Times New Roman" w:cs="Times New Roman"/>
          <w:sz w:val="28"/>
          <w:szCs w:val="28"/>
        </w:rPr>
      </w:pPr>
    </w:p>
    <w:p w14:paraId="40E7A94E" w14:textId="03C23282" w:rsidR="00D37BB1" w:rsidRDefault="00D37BB1" w:rsidP="00A0011E">
      <w:pPr>
        <w:jc w:val="both"/>
        <w:rPr>
          <w:rFonts w:ascii="Times New Roman" w:hAnsi="Times New Roman" w:cs="Times New Roman"/>
          <w:sz w:val="28"/>
          <w:szCs w:val="28"/>
        </w:rPr>
      </w:pPr>
    </w:p>
    <w:p w14:paraId="4C18672A" w14:textId="60D80E3F" w:rsidR="00B149FC" w:rsidRDefault="00B149FC" w:rsidP="00A0011E">
      <w:pPr>
        <w:jc w:val="both"/>
        <w:rPr>
          <w:rFonts w:ascii="Times New Roman" w:hAnsi="Times New Roman" w:cs="Times New Roman"/>
          <w:sz w:val="28"/>
          <w:szCs w:val="28"/>
        </w:rPr>
      </w:pPr>
    </w:p>
    <w:p w14:paraId="5BA783DE" w14:textId="447AB497" w:rsidR="00B149FC" w:rsidRDefault="00B149FC" w:rsidP="00A0011E">
      <w:pPr>
        <w:jc w:val="both"/>
        <w:rPr>
          <w:rFonts w:ascii="Times New Roman" w:hAnsi="Times New Roman" w:cs="Times New Roman"/>
          <w:sz w:val="28"/>
          <w:szCs w:val="28"/>
        </w:rPr>
      </w:pPr>
    </w:p>
    <w:p w14:paraId="326ECFA3" w14:textId="60205E54" w:rsidR="00B149FC" w:rsidRDefault="00B149FC">
      <w:pPr>
        <w:rPr>
          <w:rFonts w:ascii="Times New Roman" w:hAnsi="Times New Roman" w:cs="Times New Roman"/>
          <w:sz w:val="28"/>
          <w:szCs w:val="28"/>
        </w:rPr>
      </w:pPr>
    </w:p>
    <w:p w14:paraId="54CFAC9B" w14:textId="3E1DAC52" w:rsidR="00B149FC" w:rsidRDefault="00B149FC">
      <w:pPr>
        <w:rPr>
          <w:rFonts w:ascii="Times New Roman" w:hAnsi="Times New Roman" w:cs="Times New Roman"/>
          <w:sz w:val="28"/>
          <w:szCs w:val="28"/>
        </w:rPr>
      </w:pPr>
    </w:p>
    <w:p w14:paraId="1368A2DA" w14:textId="303C4F9A" w:rsidR="00B149FC" w:rsidRDefault="00B149FC">
      <w:pPr>
        <w:rPr>
          <w:rFonts w:ascii="Times New Roman" w:hAnsi="Times New Roman" w:cs="Times New Roman"/>
          <w:sz w:val="28"/>
          <w:szCs w:val="28"/>
        </w:rPr>
      </w:pPr>
    </w:p>
    <w:p w14:paraId="648BC76C" w14:textId="616E6920" w:rsidR="00D37BB1" w:rsidRDefault="00D37BB1">
      <w:pPr>
        <w:rPr>
          <w:rFonts w:ascii="Times New Roman" w:hAnsi="Times New Roman" w:cs="Times New Roman"/>
          <w:sz w:val="28"/>
          <w:szCs w:val="28"/>
        </w:rPr>
      </w:pPr>
    </w:p>
    <w:p w14:paraId="63C3EA3B" w14:textId="7220C476" w:rsidR="00D37BB1" w:rsidRPr="00C75D73" w:rsidRDefault="00D37BB1">
      <w:pPr>
        <w:rPr>
          <w:rFonts w:ascii="Times New Roman" w:hAnsi="Times New Roman" w:cs="Times New Roman"/>
          <w:b/>
          <w:bCs/>
          <w:sz w:val="28"/>
          <w:szCs w:val="28"/>
        </w:rPr>
      </w:pPr>
      <w:r w:rsidRPr="00C75D73">
        <w:rPr>
          <w:rFonts w:ascii="Times New Roman" w:hAnsi="Times New Roman" w:cs="Times New Roman"/>
          <w:b/>
          <w:bCs/>
          <w:sz w:val="28"/>
          <w:szCs w:val="28"/>
        </w:rPr>
        <w:t>Форма заявки</w:t>
      </w:r>
      <w:r w:rsidR="00C75D73">
        <w:rPr>
          <w:rFonts w:ascii="Times New Roman" w:hAnsi="Times New Roman" w:cs="Times New Roman"/>
          <w:b/>
          <w:bCs/>
          <w:sz w:val="28"/>
          <w:szCs w:val="28"/>
        </w:rPr>
        <w:t>:</w:t>
      </w:r>
    </w:p>
    <w:p w14:paraId="0B8E39AD" w14:textId="6A4748E2" w:rsidR="00D37BB1" w:rsidRDefault="00D37BB1">
      <w:pPr>
        <w:rPr>
          <w:rFonts w:ascii="Times New Roman" w:hAnsi="Times New Roman" w:cs="Times New Roman"/>
          <w:sz w:val="28"/>
          <w:szCs w:val="28"/>
        </w:rPr>
      </w:pPr>
    </w:p>
    <w:p w14:paraId="4BC3F84B" w14:textId="38192831" w:rsidR="00D37BB1" w:rsidRDefault="00D37BB1">
      <w:pPr>
        <w:rPr>
          <w:rFonts w:ascii="Times New Roman" w:hAnsi="Times New Roman" w:cs="Times New Roman"/>
          <w:sz w:val="28"/>
          <w:szCs w:val="28"/>
        </w:rPr>
      </w:pPr>
    </w:p>
    <w:tbl>
      <w:tblPr>
        <w:tblStyle w:val="a4"/>
        <w:tblW w:w="0" w:type="auto"/>
        <w:tblLook w:val="04A0" w:firstRow="1" w:lastRow="0" w:firstColumn="1" w:lastColumn="0" w:noHBand="0" w:noVBand="1"/>
      </w:tblPr>
      <w:tblGrid>
        <w:gridCol w:w="4669"/>
        <w:gridCol w:w="4670"/>
      </w:tblGrid>
      <w:tr w:rsidR="00C75D73" w14:paraId="5F45804B" w14:textId="77777777" w:rsidTr="00C75D73">
        <w:tc>
          <w:tcPr>
            <w:tcW w:w="4669" w:type="dxa"/>
          </w:tcPr>
          <w:p w14:paraId="3CDF5BDC" w14:textId="2310D94D" w:rsidR="00C75D73" w:rsidRDefault="00C75D73">
            <w:pPr>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4670" w:type="dxa"/>
          </w:tcPr>
          <w:p w14:paraId="5FD3E6AE" w14:textId="77777777" w:rsidR="00C75D73" w:rsidRDefault="00C75D73">
            <w:pPr>
              <w:rPr>
                <w:rFonts w:ascii="Times New Roman" w:hAnsi="Times New Roman" w:cs="Times New Roman"/>
                <w:sz w:val="28"/>
                <w:szCs w:val="28"/>
              </w:rPr>
            </w:pPr>
          </w:p>
        </w:tc>
      </w:tr>
      <w:tr w:rsidR="00C75D73" w14:paraId="693FB90C" w14:textId="77777777" w:rsidTr="00C75D73">
        <w:tc>
          <w:tcPr>
            <w:tcW w:w="4669" w:type="dxa"/>
          </w:tcPr>
          <w:p w14:paraId="0857AA58" w14:textId="7C93211E" w:rsidR="00C75D73" w:rsidRDefault="00C75D73">
            <w:pPr>
              <w:rPr>
                <w:rFonts w:ascii="Times New Roman" w:hAnsi="Times New Roman" w:cs="Times New Roman"/>
                <w:sz w:val="28"/>
                <w:szCs w:val="28"/>
              </w:rPr>
            </w:pPr>
            <w:r>
              <w:rPr>
                <w:rFonts w:ascii="Times New Roman" w:hAnsi="Times New Roman" w:cs="Times New Roman"/>
                <w:sz w:val="28"/>
                <w:szCs w:val="28"/>
              </w:rPr>
              <w:t>Место работы</w:t>
            </w:r>
          </w:p>
        </w:tc>
        <w:tc>
          <w:tcPr>
            <w:tcW w:w="4670" w:type="dxa"/>
          </w:tcPr>
          <w:p w14:paraId="262EB76E" w14:textId="77777777" w:rsidR="00C75D73" w:rsidRDefault="00C75D73">
            <w:pPr>
              <w:rPr>
                <w:rFonts w:ascii="Times New Roman" w:hAnsi="Times New Roman" w:cs="Times New Roman"/>
                <w:sz w:val="28"/>
                <w:szCs w:val="28"/>
              </w:rPr>
            </w:pPr>
          </w:p>
        </w:tc>
      </w:tr>
      <w:tr w:rsidR="00C75D73" w14:paraId="5F042753" w14:textId="77777777" w:rsidTr="00C75D73">
        <w:tc>
          <w:tcPr>
            <w:tcW w:w="4669" w:type="dxa"/>
          </w:tcPr>
          <w:p w14:paraId="4CAAE324" w14:textId="43EF9A0D" w:rsidR="00C75D73" w:rsidRDefault="00C75D73">
            <w:pPr>
              <w:rPr>
                <w:rFonts w:ascii="Times New Roman" w:hAnsi="Times New Roman" w:cs="Times New Roman"/>
                <w:sz w:val="28"/>
                <w:szCs w:val="28"/>
              </w:rPr>
            </w:pPr>
            <w:r>
              <w:rPr>
                <w:rFonts w:ascii="Times New Roman" w:hAnsi="Times New Roman" w:cs="Times New Roman"/>
                <w:sz w:val="28"/>
                <w:szCs w:val="28"/>
              </w:rPr>
              <w:t>Должность</w:t>
            </w:r>
          </w:p>
        </w:tc>
        <w:tc>
          <w:tcPr>
            <w:tcW w:w="4670" w:type="dxa"/>
          </w:tcPr>
          <w:p w14:paraId="52D8B77D" w14:textId="77777777" w:rsidR="00C75D73" w:rsidRDefault="00C75D73">
            <w:pPr>
              <w:rPr>
                <w:rFonts w:ascii="Times New Roman" w:hAnsi="Times New Roman" w:cs="Times New Roman"/>
                <w:sz w:val="28"/>
                <w:szCs w:val="28"/>
              </w:rPr>
            </w:pPr>
          </w:p>
        </w:tc>
      </w:tr>
      <w:tr w:rsidR="00C75D73" w14:paraId="3A840B4E" w14:textId="77777777" w:rsidTr="00C75D73">
        <w:tc>
          <w:tcPr>
            <w:tcW w:w="4669" w:type="dxa"/>
          </w:tcPr>
          <w:p w14:paraId="3D659117" w14:textId="6A26927A" w:rsidR="00C75D73" w:rsidRDefault="00C75D73">
            <w:pPr>
              <w:rPr>
                <w:rFonts w:ascii="Times New Roman" w:hAnsi="Times New Roman" w:cs="Times New Roman"/>
                <w:sz w:val="28"/>
                <w:szCs w:val="28"/>
              </w:rPr>
            </w:pPr>
            <w:r>
              <w:rPr>
                <w:rFonts w:ascii="Times New Roman" w:hAnsi="Times New Roman" w:cs="Times New Roman"/>
                <w:sz w:val="28"/>
                <w:szCs w:val="28"/>
              </w:rPr>
              <w:t>Ученая степень</w:t>
            </w:r>
          </w:p>
        </w:tc>
        <w:tc>
          <w:tcPr>
            <w:tcW w:w="4670" w:type="dxa"/>
          </w:tcPr>
          <w:p w14:paraId="7C7BF572" w14:textId="77777777" w:rsidR="00C75D73" w:rsidRDefault="00C75D73">
            <w:pPr>
              <w:rPr>
                <w:rFonts w:ascii="Times New Roman" w:hAnsi="Times New Roman" w:cs="Times New Roman"/>
                <w:sz w:val="28"/>
                <w:szCs w:val="28"/>
              </w:rPr>
            </w:pPr>
          </w:p>
        </w:tc>
      </w:tr>
      <w:tr w:rsidR="00C75D73" w14:paraId="46A3CE38" w14:textId="77777777" w:rsidTr="00C75D73">
        <w:tc>
          <w:tcPr>
            <w:tcW w:w="4669" w:type="dxa"/>
          </w:tcPr>
          <w:p w14:paraId="76B27098" w14:textId="105616DC" w:rsidR="00C75D73" w:rsidRDefault="00C75D73">
            <w:pPr>
              <w:rPr>
                <w:rFonts w:ascii="Times New Roman" w:hAnsi="Times New Roman" w:cs="Times New Roman"/>
                <w:sz w:val="28"/>
                <w:szCs w:val="28"/>
              </w:rPr>
            </w:pPr>
            <w:r>
              <w:rPr>
                <w:rFonts w:ascii="Times New Roman" w:hAnsi="Times New Roman" w:cs="Times New Roman"/>
                <w:sz w:val="28"/>
                <w:szCs w:val="28"/>
              </w:rPr>
              <w:t>Ученое звание</w:t>
            </w:r>
          </w:p>
        </w:tc>
        <w:tc>
          <w:tcPr>
            <w:tcW w:w="4670" w:type="dxa"/>
          </w:tcPr>
          <w:p w14:paraId="36967F70" w14:textId="77777777" w:rsidR="00C75D73" w:rsidRDefault="00C75D73">
            <w:pPr>
              <w:rPr>
                <w:rFonts w:ascii="Times New Roman" w:hAnsi="Times New Roman" w:cs="Times New Roman"/>
                <w:sz w:val="28"/>
                <w:szCs w:val="28"/>
              </w:rPr>
            </w:pPr>
          </w:p>
        </w:tc>
      </w:tr>
      <w:tr w:rsidR="00C75D73" w14:paraId="4A8AE6C2" w14:textId="77777777" w:rsidTr="00C75D73">
        <w:tc>
          <w:tcPr>
            <w:tcW w:w="4669" w:type="dxa"/>
          </w:tcPr>
          <w:p w14:paraId="152B0EB7" w14:textId="4BE357FC" w:rsidR="00C75D73" w:rsidRDefault="00C75D73">
            <w:pPr>
              <w:rPr>
                <w:rFonts w:ascii="Times New Roman" w:hAnsi="Times New Roman" w:cs="Times New Roman"/>
                <w:sz w:val="28"/>
                <w:szCs w:val="28"/>
              </w:rPr>
            </w:pPr>
            <w:r>
              <w:rPr>
                <w:rFonts w:ascii="Times New Roman" w:hAnsi="Times New Roman" w:cs="Times New Roman"/>
                <w:sz w:val="28"/>
                <w:szCs w:val="28"/>
              </w:rPr>
              <w:t>Название доклада</w:t>
            </w:r>
          </w:p>
        </w:tc>
        <w:tc>
          <w:tcPr>
            <w:tcW w:w="4670" w:type="dxa"/>
          </w:tcPr>
          <w:p w14:paraId="2FE04A30" w14:textId="77777777" w:rsidR="00C75D73" w:rsidRDefault="00C75D73">
            <w:pPr>
              <w:rPr>
                <w:rFonts w:ascii="Times New Roman" w:hAnsi="Times New Roman" w:cs="Times New Roman"/>
                <w:sz w:val="28"/>
                <w:szCs w:val="28"/>
              </w:rPr>
            </w:pPr>
          </w:p>
        </w:tc>
      </w:tr>
      <w:tr w:rsidR="00C75D73" w14:paraId="1AD91459" w14:textId="77777777" w:rsidTr="00C75D73">
        <w:tc>
          <w:tcPr>
            <w:tcW w:w="4669" w:type="dxa"/>
          </w:tcPr>
          <w:p w14:paraId="4DC379B7" w14:textId="55345BCD" w:rsidR="00C75D73" w:rsidRDefault="00C75D73">
            <w:pPr>
              <w:rPr>
                <w:rFonts w:ascii="Times New Roman" w:hAnsi="Times New Roman" w:cs="Times New Roman"/>
                <w:sz w:val="28"/>
                <w:szCs w:val="28"/>
              </w:rPr>
            </w:pPr>
            <w:r>
              <w:rPr>
                <w:rFonts w:ascii="Times New Roman" w:hAnsi="Times New Roman" w:cs="Times New Roman"/>
                <w:sz w:val="28"/>
                <w:szCs w:val="28"/>
              </w:rPr>
              <w:t>Аннотация на русском языке</w:t>
            </w:r>
          </w:p>
        </w:tc>
        <w:tc>
          <w:tcPr>
            <w:tcW w:w="4670" w:type="dxa"/>
          </w:tcPr>
          <w:p w14:paraId="5F214821" w14:textId="77777777" w:rsidR="00C75D73" w:rsidRDefault="00C75D73">
            <w:pPr>
              <w:rPr>
                <w:rFonts w:ascii="Times New Roman" w:hAnsi="Times New Roman" w:cs="Times New Roman"/>
                <w:sz w:val="28"/>
                <w:szCs w:val="28"/>
              </w:rPr>
            </w:pPr>
          </w:p>
        </w:tc>
      </w:tr>
      <w:tr w:rsidR="00C75D73" w14:paraId="5A0396BD" w14:textId="77777777" w:rsidTr="00C75D73">
        <w:tc>
          <w:tcPr>
            <w:tcW w:w="4669" w:type="dxa"/>
          </w:tcPr>
          <w:p w14:paraId="14EE6590" w14:textId="12F4B3EE" w:rsidR="00C75D73" w:rsidRDefault="00C75D73">
            <w:pPr>
              <w:rPr>
                <w:rFonts w:ascii="Times New Roman" w:hAnsi="Times New Roman" w:cs="Times New Roman"/>
                <w:sz w:val="28"/>
                <w:szCs w:val="28"/>
              </w:rPr>
            </w:pPr>
            <w:r>
              <w:rPr>
                <w:rFonts w:ascii="Times New Roman" w:hAnsi="Times New Roman" w:cs="Times New Roman"/>
                <w:sz w:val="28"/>
                <w:szCs w:val="28"/>
              </w:rPr>
              <w:t>Контактный телефон</w:t>
            </w:r>
          </w:p>
        </w:tc>
        <w:tc>
          <w:tcPr>
            <w:tcW w:w="4670" w:type="dxa"/>
          </w:tcPr>
          <w:p w14:paraId="18BB06E1" w14:textId="77777777" w:rsidR="00C75D73" w:rsidRDefault="00C75D73">
            <w:pPr>
              <w:rPr>
                <w:rFonts w:ascii="Times New Roman" w:hAnsi="Times New Roman" w:cs="Times New Roman"/>
                <w:sz w:val="28"/>
                <w:szCs w:val="28"/>
              </w:rPr>
            </w:pPr>
          </w:p>
        </w:tc>
      </w:tr>
      <w:tr w:rsidR="00051CE1" w14:paraId="3F6B2E17" w14:textId="77777777" w:rsidTr="00C75D73">
        <w:tc>
          <w:tcPr>
            <w:tcW w:w="4669" w:type="dxa"/>
          </w:tcPr>
          <w:p w14:paraId="062D26F0" w14:textId="31D10955" w:rsidR="00051CE1" w:rsidRPr="00051CE1" w:rsidRDefault="00051CE1">
            <w:pPr>
              <w:rPr>
                <w:rFonts w:ascii="Times New Roman" w:hAnsi="Times New Roman" w:cs="Times New Roman"/>
                <w:sz w:val="28"/>
                <w:szCs w:val="28"/>
                <w:lang w:val="es-ES"/>
              </w:rPr>
            </w:pPr>
            <w:r>
              <w:rPr>
                <w:rFonts w:ascii="Times New Roman" w:hAnsi="Times New Roman" w:cs="Times New Roman"/>
                <w:sz w:val="28"/>
                <w:szCs w:val="28"/>
                <w:lang w:val="es-ES"/>
              </w:rPr>
              <w:t>e</w:t>
            </w:r>
            <w:r w:rsidR="007C455D">
              <w:rPr>
                <w:rFonts w:ascii="Times New Roman" w:hAnsi="Times New Roman" w:cs="Times New Roman"/>
                <w:sz w:val="28"/>
                <w:szCs w:val="28"/>
                <w:lang w:val="es-ES"/>
              </w:rPr>
              <w:t>-mail</w:t>
            </w:r>
          </w:p>
        </w:tc>
        <w:tc>
          <w:tcPr>
            <w:tcW w:w="4670" w:type="dxa"/>
          </w:tcPr>
          <w:p w14:paraId="0D3B8508" w14:textId="77777777" w:rsidR="00051CE1" w:rsidRDefault="00051CE1">
            <w:pPr>
              <w:rPr>
                <w:rFonts w:ascii="Times New Roman" w:hAnsi="Times New Roman" w:cs="Times New Roman"/>
                <w:sz w:val="28"/>
                <w:szCs w:val="28"/>
              </w:rPr>
            </w:pPr>
          </w:p>
        </w:tc>
      </w:tr>
      <w:tr w:rsidR="00C75D73" w14:paraId="61AC9908" w14:textId="77777777" w:rsidTr="00C75D73">
        <w:tc>
          <w:tcPr>
            <w:tcW w:w="4669" w:type="dxa"/>
          </w:tcPr>
          <w:p w14:paraId="7DC6F4F7" w14:textId="77777777" w:rsidR="00C75D73" w:rsidRDefault="00C75D73">
            <w:pPr>
              <w:rPr>
                <w:rFonts w:ascii="Times New Roman" w:hAnsi="Times New Roman" w:cs="Times New Roman"/>
                <w:sz w:val="28"/>
                <w:szCs w:val="28"/>
              </w:rPr>
            </w:pPr>
            <w:r>
              <w:rPr>
                <w:rFonts w:ascii="Times New Roman" w:hAnsi="Times New Roman" w:cs="Times New Roman"/>
                <w:sz w:val="28"/>
                <w:szCs w:val="28"/>
              </w:rPr>
              <w:t xml:space="preserve">Сертификат о повышении квалификации (24 </w:t>
            </w:r>
            <w:proofErr w:type="spellStart"/>
            <w:r>
              <w:rPr>
                <w:rFonts w:ascii="Times New Roman" w:hAnsi="Times New Roman" w:cs="Times New Roman"/>
                <w:sz w:val="28"/>
                <w:szCs w:val="28"/>
              </w:rPr>
              <w:t>ак</w:t>
            </w:r>
            <w:proofErr w:type="spellEnd"/>
            <w:r>
              <w:rPr>
                <w:rFonts w:ascii="Times New Roman" w:hAnsi="Times New Roman" w:cs="Times New Roman"/>
                <w:sz w:val="28"/>
                <w:szCs w:val="28"/>
              </w:rPr>
              <w:t xml:space="preserve">. ч.) </w:t>
            </w:r>
          </w:p>
          <w:p w14:paraId="6E9B65F9" w14:textId="64346A3F" w:rsidR="00C75D73" w:rsidRDefault="007C455D">
            <w:pPr>
              <w:rPr>
                <w:rFonts w:ascii="Times New Roman" w:hAnsi="Times New Roman" w:cs="Times New Roman"/>
                <w:sz w:val="28"/>
                <w:szCs w:val="28"/>
              </w:rPr>
            </w:pPr>
            <w:r>
              <w:rPr>
                <w:rFonts w:ascii="Times New Roman" w:hAnsi="Times New Roman" w:cs="Times New Roman"/>
                <w:sz w:val="28"/>
                <w:szCs w:val="28"/>
                <w:lang w:val="es-ES"/>
              </w:rPr>
              <w:t>(</w:t>
            </w:r>
            <w:r>
              <w:rPr>
                <w:rFonts w:ascii="Times New Roman" w:hAnsi="Times New Roman" w:cs="Times New Roman"/>
                <w:sz w:val="28"/>
                <w:szCs w:val="28"/>
              </w:rPr>
              <w:t>указать: э</w:t>
            </w:r>
            <w:r w:rsidR="00C75D73">
              <w:rPr>
                <w:rFonts w:ascii="Times New Roman" w:hAnsi="Times New Roman" w:cs="Times New Roman"/>
                <w:sz w:val="28"/>
                <w:szCs w:val="28"/>
              </w:rPr>
              <w:t>лектронный / бумажный</w:t>
            </w:r>
            <w:r>
              <w:rPr>
                <w:rFonts w:ascii="Times New Roman" w:hAnsi="Times New Roman" w:cs="Times New Roman"/>
                <w:sz w:val="28"/>
                <w:szCs w:val="28"/>
              </w:rPr>
              <w:t>)</w:t>
            </w:r>
          </w:p>
        </w:tc>
        <w:tc>
          <w:tcPr>
            <w:tcW w:w="4670" w:type="dxa"/>
          </w:tcPr>
          <w:p w14:paraId="5AA406FA" w14:textId="77777777" w:rsidR="00C75D73" w:rsidRDefault="00C75D73">
            <w:pPr>
              <w:rPr>
                <w:rFonts w:ascii="Times New Roman" w:hAnsi="Times New Roman" w:cs="Times New Roman"/>
                <w:sz w:val="28"/>
                <w:szCs w:val="28"/>
              </w:rPr>
            </w:pPr>
          </w:p>
        </w:tc>
      </w:tr>
      <w:tr w:rsidR="00C75D73" w14:paraId="771EF366" w14:textId="77777777" w:rsidTr="00C75D73">
        <w:tc>
          <w:tcPr>
            <w:tcW w:w="4669" w:type="dxa"/>
          </w:tcPr>
          <w:p w14:paraId="74EA3BEC" w14:textId="06EBAB7B" w:rsidR="00C75D73" w:rsidRDefault="00C75D73">
            <w:pPr>
              <w:rPr>
                <w:rFonts w:ascii="Times New Roman" w:hAnsi="Times New Roman" w:cs="Times New Roman"/>
                <w:sz w:val="28"/>
                <w:szCs w:val="28"/>
              </w:rPr>
            </w:pPr>
            <w:r>
              <w:rPr>
                <w:rFonts w:ascii="Times New Roman" w:hAnsi="Times New Roman" w:cs="Times New Roman"/>
                <w:sz w:val="28"/>
                <w:szCs w:val="28"/>
              </w:rPr>
              <w:t>Сертификат участника</w:t>
            </w:r>
            <w:r w:rsidR="007C455D">
              <w:rPr>
                <w:rFonts w:ascii="Times New Roman" w:hAnsi="Times New Roman" w:cs="Times New Roman"/>
                <w:sz w:val="28"/>
                <w:szCs w:val="28"/>
              </w:rPr>
              <w:t xml:space="preserve"> </w:t>
            </w:r>
          </w:p>
          <w:p w14:paraId="7D7414B1" w14:textId="3F3BB8BE" w:rsidR="00C75D73" w:rsidRDefault="007C455D">
            <w:pPr>
              <w:rPr>
                <w:rFonts w:ascii="Times New Roman" w:hAnsi="Times New Roman" w:cs="Times New Roman"/>
                <w:sz w:val="28"/>
                <w:szCs w:val="28"/>
              </w:rPr>
            </w:pPr>
            <w:r w:rsidRPr="007C455D">
              <w:rPr>
                <w:rFonts w:ascii="Times New Roman" w:hAnsi="Times New Roman" w:cs="Times New Roman"/>
                <w:sz w:val="28"/>
                <w:szCs w:val="28"/>
              </w:rPr>
              <w:t>(</w:t>
            </w:r>
            <w:r>
              <w:rPr>
                <w:rFonts w:ascii="Times New Roman" w:hAnsi="Times New Roman" w:cs="Times New Roman"/>
                <w:sz w:val="28"/>
                <w:szCs w:val="28"/>
              </w:rPr>
              <w:t>указать: электронный / бумажный)</w:t>
            </w:r>
          </w:p>
        </w:tc>
        <w:tc>
          <w:tcPr>
            <w:tcW w:w="4670" w:type="dxa"/>
          </w:tcPr>
          <w:p w14:paraId="694AD6CA" w14:textId="77777777" w:rsidR="00C75D73" w:rsidRDefault="00C75D73">
            <w:pPr>
              <w:rPr>
                <w:rFonts w:ascii="Times New Roman" w:hAnsi="Times New Roman" w:cs="Times New Roman"/>
                <w:sz w:val="28"/>
                <w:szCs w:val="28"/>
              </w:rPr>
            </w:pPr>
          </w:p>
        </w:tc>
      </w:tr>
      <w:tr w:rsidR="00687F9B" w14:paraId="211F7E29" w14:textId="77777777" w:rsidTr="00C75D73">
        <w:tc>
          <w:tcPr>
            <w:tcW w:w="4669" w:type="dxa"/>
          </w:tcPr>
          <w:p w14:paraId="111AF38E" w14:textId="0FAD2E12" w:rsidR="00687F9B" w:rsidRDefault="00687F9B">
            <w:pPr>
              <w:rPr>
                <w:rFonts w:ascii="Times New Roman" w:hAnsi="Times New Roman" w:cs="Times New Roman"/>
                <w:sz w:val="28"/>
                <w:szCs w:val="28"/>
              </w:rPr>
            </w:pPr>
            <w:r>
              <w:rPr>
                <w:rFonts w:ascii="Times New Roman" w:hAnsi="Times New Roman" w:cs="Times New Roman"/>
                <w:sz w:val="28"/>
                <w:szCs w:val="28"/>
              </w:rPr>
              <w:t>Участие в мастер-классе (указать</w:t>
            </w:r>
            <w:r w:rsidR="001E218E">
              <w:rPr>
                <w:rFonts w:ascii="Times New Roman" w:hAnsi="Times New Roman" w:cs="Times New Roman"/>
                <w:sz w:val="28"/>
                <w:szCs w:val="28"/>
              </w:rPr>
              <w:t xml:space="preserve"> название)</w:t>
            </w:r>
          </w:p>
        </w:tc>
        <w:tc>
          <w:tcPr>
            <w:tcW w:w="4670" w:type="dxa"/>
          </w:tcPr>
          <w:p w14:paraId="51FE3AB8" w14:textId="77777777" w:rsidR="00687F9B" w:rsidRDefault="00687F9B">
            <w:pPr>
              <w:rPr>
                <w:rFonts w:ascii="Times New Roman" w:hAnsi="Times New Roman" w:cs="Times New Roman"/>
                <w:sz w:val="28"/>
                <w:szCs w:val="28"/>
              </w:rPr>
            </w:pPr>
          </w:p>
        </w:tc>
      </w:tr>
      <w:tr w:rsidR="001E218E" w14:paraId="5F6F2F21" w14:textId="77777777" w:rsidTr="00C75D73">
        <w:tc>
          <w:tcPr>
            <w:tcW w:w="4669" w:type="dxa"/>
          </w:tcPr>
          <w:p w14:paraId="7EA7F8F6" w14:textId="1E2FC844" w:rsidR="001E218E" w:rsidRDefault="001E218E">
            <w:pPr>
              <w:rPr>
                <w:rFonts w:ascii="Times New Roman" w:hAnsi="Times New Roman" w:cs="Times New Roman"/>
                <w:sz w:val="28"/>
                <w:szCs w:val="28"/>
              </w:rPr>
            </w:pPr>
            <w:r>
              <w:rPr>
                <w:rFonts w:ascii="Times New Roman" w:hAnsi="Times New Roman" w:cs="Times New Roman"/>
                <w:sz w:val="28"/>
                <w:szCs w:val="28"/>
              </w:rPr>
              <w:t>Публикация статьи</w:t>
            </w:r>
            <w:r w:rsidR="00120145">
              <w:rPr>
                <w:rFonts w:ascii="Times New Roman" w:hAnsi="Times New Roman" w:cs="Times New Roman"/>
                <w:sz w:val="28"/>
                <w:szCs w:val="28"/>
              </w:rPr>
              <w:t xml:space="preserve"> (да/нет)</w:t>
            </w:r>
          </w:p>
        </w:tc>
        <w:tc>
          <w:tcPr>
            <w:tcW w:w="4670" w:type="dxa"/>
          </w:tcPr>
          <w:p w14:paraId="0D06F845" w14:textId="77777777" w:rsidR="001E218E" w:rsidRDefault="001E218E">
            <w:pPr>
              <w:rPr>
                <w:rFonts w:ascii="Times New Roman" w:hAnsi="Times New Roman" w:cs="Times New Roman"/>
                <w:sz w:val="28"/>
                <w:szCs w:val="28"/>
              </w:rPr>
            </w:pPr>
          </w:p>
        </w:tc>
      </w:tr>
      <w:tr w:rsidR="004B68C8" w14:paraId="34B0745C" w14:textId="77777777" w:rsidTr="00C75D73">
        <w:tc>
          <w:tcPr>
            <w:tcW w:w="4669" w:type="dxa"/>
          </w:tcPr>
          <w:p w14:paraId="6C529107" w14:textId="11868D40" w:rsidR="004B68C8" w:rsidRDefault="004B68C8">
            <w:pPr>
              <w:rPr>
                <w:rFonts w:ascii="Times New Roman" w:hAnsi="Times New Roman" w:cs="Times New Roman"/>
                <w:sz w:val="28"/>
                <w:szCs w:val="28"/>
              </w:rPr>
            </w:pPr>
            <w:r>
              <w:rPr>
                <w:rFonts w:ascii="Times New Roman" w:hAnsi="Times New Roman" w:cs="Times New Roman"/>
                <w:sz w:val="28"/>
                <w:szCs w:val="28"/>
              </w:rPr>
              <w:t>Пересылка оригиналов документов Почтой России</w:t>
            </w:r>
            <w:r w:rsidR="00A41393">
              <w:rPr>
                <w:rFonts w:ascii="Times New Roman" w:hAnsi="Times New Roman" w:cs="Times New Roman"/>
                <w:sz w:val="28"/>
                <w:szCs w:val="28"/>
              </w:rPr>
              <w:t xml:space="preserve"> (оплачивается отдельно по тарифам</w:t>
            </w:r>
            <w:r w:rsidR="00051CE1">
              <w:rPr>
                <w:rFonts w:ascii="Times New Roman" w:hAnsi="Times New Roman" w:cs="Times New Roman"/>
                <w:sz w:val="28"/>
                <w:szCs w:val="28"/>
              </w:rPr>
              <w:t xml:space="preserve"> почтового оператора</w:t>
            </w:r>
            <w:r w:rsidR="00343779">
              <w:rPr>
                <w:rFonts w:ascii="Times New Roman" w:hAnsi="Times New Roman" w:cs="Times New Roman"/>
                <w:sz w:val="28"/>
                <w:szCs w:val="28"/>
              </w:rPr>
              <w:t>: по России – 150 рублей, в страны СНГ – 350 рублей</w:t>
            </w:r>
            <w:r w:rsidR="005B64BF">
              <w:rPr>
                <w:rFonts w:ascii="Times New Roman" w:hAnsi="Times New Roman" w:cs="Times New Roman"/>
                <w:sz w:val="28"/>
                <w:szCs w:val="28"/>
              </w:rPr>
              <w:t xml:space="preserve"> за отправление 1 класса</w:t>
            </w:r>
            <w:r w:rsidR="00051CE1">
              <w:rPr>
                <w:rFonts w:ascii="Times New Roman" w:hAnsi="Times New Roman" w:cs="Times New Roman"/>
                <w:sz w:val="28"/>
                <w:szCs w:val="28"/>
              </w:rPr>
              <w:t>).</w:t>
            </w:r>
          </w:p>
        </w:tc>
        <w:tc>
          <w:tcPr>
            <w:tcW w:w="4670" w:type="dxa"/>
          </w:tcPr>
          <w:p w14:paraId="3692B181" w14:textId="520CDF40" w:rsidR="004B68C8" w:rsidRDefault="00051CE1">
            <w:pPr>
              <w:rPr>
                <w:rFonts w:ascii="Times New Roman" w:hAnsi="Times New Roman" w:cs="Times New Roman"/>
                <w:sz w:val="28"/>
                <w:szCs w:val="28"/>
              </w:rPr>
            </w:pPr>
            <w:r>
              <w:rPr>
                <w:rFonts w:ascii="Times New Roman" w:hAnsi="Times New Roman" w:cs="Times New Roman"/>
                <w:sz w:val="28"/>
                <w:szCs w:val="28"/>
              </w:rPr>
              <w:t xml:space="preserve">Полный почтовый адрес: </w:t>
            </w:r>
          </w:p>
        </w:tc>
      </w:tr>
    </w:tbl>
    <w:p w14:paraId="0F10329B" w14:textId="26AF2189" w:rsidR="00D37BB1" w:rsidRDefault="00D37BB1">
      <w:pPr>
        <w:rPr>
          <w:rFonts w:ascii="Times New Roman" w:eastAsia="Times New Roman" w:hAnsi="Times New Roman" w:cs="Times New Roman"/>
          <w:b/>
          <w:bCs/>
          <w:i/>
          <w:iCs/>
          <w:sz w:val="28"/>
          <w:szCs w:val="28"/>
          <w:lang w:eastAsia="ru-RU"/>
        </w:rPr>
      </w:pPr>
    </w:p>
    <w:p w14:paraId="27A657DE" w14:textId="3385A3FC" w:rsidR="007161C7" w:rsidRDefault="007161C7">
      <w:pPr>
        <w:rPr>
          <w:rFonts w:ascii="Times New Roman" w:eastAsia="Times New Roman" w:hAnsi="Times New Roman" w:cs="Times New Roman"/>
          <w:b/>
          <w:bCs/>
          <w:i/>
          <w:iCs/>
          <w:sz w:val="28"/>
          <w:szCs w:val="28"/>
          <w:lang w:eastAsia="ru-RU"/>
        </w:rPr>
      </w:pPr>
    </w:p>
    <w:p w14:paraId="28F0C733" w14:textId="3816C266" w:rsidR="007161C7" w:rsidRDefault="007161C7">
      <w:pPr>
        <w:rPr>
          <w:rFonts w:ascii="Times New Roman" w:eastAsia="Times New Roman" w:hAnsi="Times New Roman" w:cs="Times New Roman"/>
          <w:b/>
          <w:bCs/>
          <w:i/>
          <w:iCs/>
          <w:sz w:val="28"/>
          <w:szCs w:val="28"/>
          <w:lang w:eastAsia="ru-RU"/>
        </w:rPr>
      </w:pPr>
    </w:p>
    <w:p w14:paraId="5C2C98D9" w14:textId="35F095D9" w:rsidR="007161C7" w:rsidRDefault="007161C7">
      <w:pPr>
        <w:rPr>
          <w:rFonts w:ascii="Times New Roman" w:eastAsia="Times New Roman" w:hAnsi="Times New Roman" w:cs="Times New Roman"/>
          <w:b/>
          <w:bCs/>
          <w:i/>
          <w:iCs/>
          <w:sz w:val="28"/>
          <w:szCs w:val="28"/>
          <w:lang w:eastAsia="ru-RU"/>
        </w:rPr>
      </w:pPr>
    </w:p>
    <w:p w14:paraId="77B5856B" w14:textId="09CC5A14" w:rsidR="007161C7" w:rsidRDefault="007161C7">
      <w:pPr>
        <w:rPr>
          <w:rFonts w:ascii="Times New Roman" w:eastAsia="Times New Roman" w:hAnsi="Times New Roman" w:cs="Times New Roman"/>
          <w:b/>
          <w:bCs/>
          <w:i/>
          <w:iCs/>
          <w:sz w:val="28"/>
          <w:szCs w:val="28"/>
          <w:lang w:eastAsia="ru-RU"/>
        </w:rPr>
      </w:pPr>
    </w:p>
    <w:p w14:paraId="7FA85CA5" w14:textId="78F72CA9" w:rsidR="007161C7" w:rsidRDefault="007161C7">
      <w:pPr>
        <w:rPr>
          <w:rFonts w:ascii="Times New Roman" w:eastAsia="Times New Roman" w:hAnsi="Times New Roman" w:cs="Times New Roman"/>
          <w:b/>
          <w:bCs/>
          <w:i/>
          <w:iCs/>
          <w:sz w:val="28"/>
          <w:szCs w:val="28"/>
          <w:lang w:eastAsia="ru-RU"/>
        </w:rPr>
      </w:pPr>
    </w:p>
    <w:p w14:paraId="6F998D3A" w14:textId="77777777" w:rsidR="007161C7" w:rsidRPr="00491C11" w:rsidRDefault="007161C7" w:rsidP="007161C7">
      <w:pPr>
        <w:jc w:val="both"/>
        <w:rPr>
          <w:rFonts w:ascii="Times New Roman" w:hAnsi="Times New Roman" w:cs="Times New Roman"/>
          <w:sz w:val="28"/>
          <w:szCs w:val="28"/>
        </w:rPr>
      </w:pPr>
      <w:r w:rsidRPr="00491C11">
        <w:rPr>
          <w:rFonts w:ascii="Times New Roman" w:hAnsi="Times New Roman" w:cs="Times New Roman"/>
          <w:sz w:val="28"/>
          <w:szCs w:val="28"/>
        </w:rPr>
        <w:t xml:space="preserve">Требования к оформлению статьи. </w:t>
      </w:r>
    </w:p>
    <w:p w14:paraId="70CBD79D" w14:textId="2DE88468" w:rsidR="007161C7" w:rsidRPr="009E05C6" w:rsidRDefault="007161C7" w:rsidP="007161C7">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C3788">
        <w:rPr>
          <w:rFonts w:ascii="Times New Roman" w:eastAsia="Times New Roman" w:hAnsi="Times New Roman" w:cs="Times New Roman"/>
          <w:sz w:val="28"/>
          <w:szCs w:val="28"/>
          <w:lang w:eastAsia="ru-RU"/>
        </w:rPr>
        <w:t xml:space="preserve">Материалы, поступившие в редакцию, проходят обязательное </w:t>
      </w:r>
      <w:r w:rsidRPr="009E05C6">
        <w:rPr>
          <w:rFonts w:ascii="Times New Roman" w:eastAsia="Times New Roman" w:hAnsi="Times New Roman" w:cs="Times New Roman"/>
          <w:sz w:val="28"/>
          <w:szCs w:val="28"/>
          <w:lang w:eastAsia="ru-RU"/>
        </w:rPr>
        <w:t xml:space="preserve">двойное </w:t>
      </w:r>
      <w:r w:rsidRPr="007C3788">
        <w:rPr>
          <w:rFonts w:ascii="Times New Roman" w:eastAsia="Times New Roman" w:hAnsi="Times New Roman" w:cs="Times New Roman"/>
          <w:sz w:val="28"/>
          <w:szCs w:val="28"/>
          <w:lang w:eastAsia="ru-RU"/>
        </w:rPr>
        <w:t>независимое</w:t>
      </w:r>
      <w:r w:rsidRPr="009E05C6">
        <w:rPr>
          <w:rFonts w:ascii="Times New Roman" w:eastAsia="Times New Roman" w:hAnsi="Times New Roman" w:cs="Times New Roman"/>
          <w:sz w:val="28"/>
          <w:szCs w:val="28"/>
          <w:lang w:eastAsia="ru-RU"/>
        </w:rPr>
        <w:t xml:space="preserve"> слепое</w:t>
      </w:r>
      <w:r w:rsidRPr="007C3788">
        <w:rPr>
          <w:rFonts w:ascii="Times New Roman" w:eastAsia="Times New Roman" w:hAnsi="Times New Roman" w:cs="Times New Roman"/>
          <w:sz w:val="28"/>
          <w:szCs w:val="28"/>
          <w:lang w:eastAsia="ru-RU"/>
        </w:rPr>
        <w:t xml:space="preserve"> рецензирование</w:t>
      </w:r>
      <w:r>
        <w:rPr>
          <w:rFonts w:ascii="Times New Roman" w:eastAsia="Times New Roman" w:hAnsi="Times New Roman" w:cs="Times New Roman"/>
          <w:sz w:val="28"/>
          <w:szCs w:val="28"/>
          <w:lang w:eastAsia="ru-RU"/>
        </w:rPr>
        <w:t>, а также проверку на оригинальность</w:t>
      </w:r>
      <w:r w:rsidRPr="007C3788">
        <w:rPr>
          <w:rFonts w:ascii="Times New Roman" w:eastAsia="Times New Roman" w:hAnsi="Times New Roman" w:cs="Times New Roman"/>
          <w:sz w:val="28"/>
          <w:szCs w:val="28"/>
          <w:lang w:eastAsia="ru-RU"/>
        </w:rPr>
        <w:t xml:space="preserve">. Рецензирование </w:t>
      </w:r>
      <w:r w:rsidRPr="009E05C6">
        <w:rPr>
          <w:rFonts w:ascii="Times New Roman" w:eastAsia="Times New Roman" w:hAnsi="Times New Roman" w:cs="Times New Roman"/>
          <w:sz w:val="28"/>
          <w:szCs w:val="28"/>
          <w:lang w:eastAsia="ru-RU"/>
        </w:rPr>
        <w:t>статей</w:t>
      </w:r>
      <w:r w:rsidRPr="007C3788">
        <w:rPr>
          <w:rFonts w:ascii="Times New Roman" w:eastAsia="Times New Roman" w:hAnsi="Times New Roman" w:cs="Times New Roman"/>
          <w:sz w:val="28"/>
          <w:szCs w:val="28"/>
          <w:lang w:eastAsia="ru-RU"/>
        </w:rPr>
        <w:t xml:space="preserve"> осуществляется членами </w:t>
      </w:r>
      <w:r w:rsidRPr="009E05C6">
        <w:rPr>
          <w:rFonts w:ascii="Times New Roman" w:eastAsia="Times New Roman" w:hAnsi="Times New Roman" w:cs="Times New Roman"/>
          <w:sz w:val="28"/>
          <w:szCs w:val="28"/>
          <w:lang w:eastAsia="ru-RU"/>
        </w:rPr>
        <w:t>редакционной</w:t>
      </w:r>
      <w:r w:rsidRPr="007C3788">
        <w:rPr>
          <w:rFonts w:ascii="Times New Roman" w:eastAsia="Times New Roman" w:hAnsi="Times New Roman" w:cs="Times New Roman"/>
          <w:sz w:val="28"/>
          <w:szCs w:val="28"/>
          <w:lang w:eastAsia="ru-RU"/>
        </w:rPr>
        <w:t xml:space="preserve"> коллегии и приглашенными рецензентами. </w:t>
      </w:r>
    </w:p>
    <w:p w14:paraId="571B9174" w14:textId="77777777" w:rsidR="007161C7" w:rsidRPr="00395B00" w:rsidRDefault="007161C7" w:rsidP="007161C7">
      <w:pPr>
        <w:spacing w:before="100" w:beforeAutospacing="1" w:after="100" w:afterAutospacing="1"/>
        <w:jc w:val="both"/>
        <w:rPr>
          <w:rFonts w:ascii="Times New Roman" w:eastAsia="Times New Roman" w:hAnsi="Times New Roman" w:cs="Times New Roman"/>
          <w:sz w:val="28"/>
          <w:szCs w:val="28"/>
          <w:lang w:eastAsia="ru-RU"/>
        </w:rPr>
      </w:pPr>
      <w:r w:rsidRPr="00395B00">
        <w:rPr>
          <w:rFonts w:ascii="Times New Roman" w:eastAsia="Times New Roman" w:hAnsi="Times New Roman" w:cs="Times New Roman"/>
          <w:b/>
          <w:bCs/>
          <w:sz w:val="28"/>
          <w:szCs w:val="28"/>
          <w:lang w:eastAsia="ru-RU"/>
        </w:rPr>
        <w:t>Рукопись научной статьи оформляется</w:t>
      </w:r>
      <w:r w:rsidRPr="00395B00">
        <w:rPr>
          <w:rFonts w:ascii="Times New Roman" w:eastAsia="Times New Roman" w:hAnsi="Times New Roman" w:cs="Times New Roman"/>
          <w:sz w:val="28"/>
          <w:szCs w:val="28"/>
          <w:lang w:eastAsia="ru-RU"/>
        </w:rPr>
        <w:t> авторами в соответствии со следующими требованиями:</w:t>
      </w:r>
    </w:p>
    <w:p w14:paraId="57A7ECE0" w14:textId="77777777" w:rsidR="007161C7" w:rsidRPr="00395B00" w:rsidRDefault="007161C7" w:rsidP="007161C7">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395B00">
        <w:rPr>
          <w:rFonts w:ascii="Times New Roman" w:eastAsia="Times New Roman" w:hAnsi="Times New Roman" w:cs="Times New Roman"/>
          <w:b/>
          <w:bCs/>
          <w:i/>
          <w:iCs/>
          <w:sz w:val="28"/>
          <w:szCs w:val="28"/>
          <w:lang w:eastAsia="ru-RU"/>
        </w:rPr>
        <w:t>Текстовый редактор</w:t>
      </w:r>
      <w:r w:rsidRPr="00395B00">
        <w:rPr>
          <w:rFonts w:ascii="Times New Roman" w:eastAsia="Times New Roman" w:hAnsi="Times New Roman" w:cs="Times New Roman"/>
          <w:sz w:val="28"/>
          <w:szCs w:val="28"/>
          <w:lang w:eastAsia="ru-RU"/>
        </w:rPr>
        <w:t xml:space="preserve"> – </w:t>
      </w:r>
      <w:proofErr w:type="spellStart"/>
      <w:r w:rsidRPr="00395B00">
        <w:rPr>
          <w:rFonts w:ascii="Times New Roman" w:eastAsia="Times New Roman" w:hAnsi="Times New Roman" w:cs="Times New Roman"/>
          <w:sz w:val="28"/>
          <w:szCs w:val="28"/>
          <w:lang w:eastAsia="ru-RU"/>
        </w:rPr>
        <w:t>Microsoft</w:t>
      </w:r>
      <w:proofErr w:type="spellEnd"/>
      <w:r w:rsidRPr="00395B00">
        <w:rPr>
          <w:rFonts w:ascii="Times New Roman" w:eastAsia="Times New Roman" w:hAnsi="Times New Roman" w:cs="Times New Roman"/>
          <w:sz w:val="28"/>
          <w:szCs w:val="28"/>
          <w:lang w:eastAsia="ru-RU"/>
        </w:rPr>
        <w:t xml:space="preserve"> </w:t>
      </w:r>
      <w:proofErr w:type="spellStart"/>
      <w:r w:rsidRPr="00395B00">
        <w:rPr>
          <w:rFonts w:ascii="Times New Roman" w:eastAsia="Times New Roman" w:hAnsi="Times New Roman" w:cs="Times New Roman"/>
          <w:sz w:val="28"/>
          <w:szCs w:val="28"/>
          <w:lang w:eastAsia="ru-RU"/>
        </w:rPr>
        <w:t>Word</w:t>
      </w:r>
      <w:proofErr w:type="spellEnd"/>
      <w:r w:rsidRPr="00395B00">
        <w:rPr>
          <w:rFonts w:ascii="Times New Roman" w:eastAsia="Times New Roman" w:hAnsi="Times New Roman" w:cs="Times New Roman"/>
          <w:sz w:val="28"/>
          <w:szCs w:val="28"/>
          <w:lang w:eastAsia="ru-RU"/>
        </w:rPr>
        <w:t>.</w:t>
      </w:r>
    </w:p>
    <w:p w14:paraId="60373021" w14:textId="77777777" w:rsidR="007161C7" w:rsidRPr="00395B00" w:rsidRDefault="007161C7" w:rsidP="007161C7">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395B00">
        <w:rPr>
          <w:rFonts w:ascii="Times New Roman" w:eastAsia="Times New Roman" w:hAnsi="Times New Roman" w:cs="Times New Roman"/>
          <w:b/>
          <w:bCs/>
          <w:i/>
          <w:iCs/>
          <w:sz w:val="28"/>
          <w:szCs w:val="28"/>
          <w:lang w:eastAsia="ru-RU"/>
        </w:rPr>
        <w:t>Формат</w:t>
      </w:r>
      <w:r w:rsidRPr="00395B00">
        <w:rPr>
          <w:rFonts w:ascii="Times New Roman" w:eastAsia="Times New Roman" w:hAnsi="Times New Roman" w:cs="Times New Roman"/>
          <w:sz w:val="28"/>
          <w:szCs w:val="28"/>
          <w:lang w:eastAsia="ru-RU"/>
        </w:rPr>
        <w:t> – А4.</w:t>
      </w:r>
    </w:p>
    <w:p w14:paraId="403E4B43" w14:textId="77777777" w:rsidR="007161C7" w:rsidRPr="00395B00" w:rsidRDefault="007161C7" w:rsidP="007161C7">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395B00">
        <w:rPr>
          <w:rFonts w:ascii="Times New Roman" w:eastAsia="Times New Roman" w:hAnsi="Times New Roman" w:cs="Times New Roman"/>
          <w:b/>
          <w:bCs/>
          <w:i/>
          <w:iCs/>
          <w:sz w:val="28"/>
          <w:szCs w:val="28"/>
          <w:lang w:eastAsia="ru-RU"/>
        </w:rPr>
        <w:t>Поля</w:t>
      </w:r>
      <w:r w:rsidRPr="00395B00">
        <w:rPr>
          <w:rFonts w:ascii="Times New Roman" w:eastAsia="Times New Roman" w:hAnsi="Times New Roman" w:cs="Times New Roman"/>
          <w:sz w:val="28"/>
          <w:szCs w:val="28"/>
          <w:lang w:eastAsia="ru-RU"/>
        </w:rPr>
        <w:t> – 2 см со всех сторон.</w:t>
      </w:r>
    </w:p>
    <w:p w14:paraId="30DA2B0C" w14:textId="77777777" w:rsidR="007161C7" w:rsidRPr="00395B00" w:rsidRDefault="007161C7" w:rsidP="007161C7">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395B00">
        <w:rPr>
          <w:rFonts w:ascii="Times New Roman" w:eastAsia="Times New Roman" w:hAnsi="Times New Roman" w:cs="Times New Roman"/>
          <w:b/>
          <w:bCs/>
          <w:i/>
          <w:iCs/>
          <w:sz w:val="28"/>
          <w:szCs w:val="28"/>
          <w:lang w:eastAsia="ru-RU"/>
        </w:rPr>
        <w:t>Шрифт</w:t>
      </w:r>
      <w:r w:rsidRPr="00395B00">
        <w:rPr>
          <w:rFonts w:ascii="Times New Roman" w:eastAsia="Times New Roman" w:hAnsi="Times New Roman" w:cs="Times New Roman"/>
          <w:sz w:val="28"/>
          <w:szCs w:val="28"/>
          <w:lang w:eastAsia="ru-RU"/>
        </w:rPr>
        <w:t xml:space="preserve"> – </w:t>
      </w:r>
      <w:proofErr w:type="spellStart"/>
      <w:r w:rsidRPr="00395B00">
        <w:rPr>
          <w:rFonts w:ascii="Times New Roman" w:eastAsia="Times New Roman" w:hAnsi="Times New Roman" w:cs="Times New Roman"/>
          <w:sz w:val="28"/>
          <w:szCs w:val="28"/>
          <w:lang w:eastAsia="ru-RU"/>
        </w:rPr>
        <w:t>Times</w:t>
      </w:r>
      <w:proofErr w:type="spellEnd"/>
      <w:r w:rsidRPr="00395B00">
        <w:rPr>
          <w:rFonts w:ascii="Times New Roman" w:eastAsia="Times New Roman" w:hAnsi="Times New Roman" w:cs="Times New Roman"/>
          <w:sz w:val="28"/>
          <w:szCs w:val="28"/>
          <w:lang w:eastAsia="ru-RU"/>
        </w:rPr>
        <w:t xml:space="preserve"> </w:t>
      </w:r>
      <w:proofErr w:type="spellStart"/>
      <w:r w:rsidRPr="00395B00">
        <w:rPr>
          <w:rFonts w:ascii="Times New Roman" w:eastAsia="Times New Roman" w:hAnsi="Times New Roman" w:cs="Times New Roman"/>
          <w:sz w:val="28"/>
          <w:szCs w:val="28"/>
          <w:lang w:eastAsia="ru-RU"/>
        </w:rPr>
        <w:t>New</w:t>
      </w:r>
      <w:proofErr w:type="spellEnd"/>
      <w:r w:rsidRPr="00395B00">
        <w:rPr>
          <w:rFonts w:ascii="Times New Roman" w:eastAsia="Times New Roman" w:hAnsi="Times New Roman" w:cs="Times New Roman"/>
          <w:sz w:val="28"/>
          <w:szCs w:val="28"/>
          <w:lang w:eastAsia="ru-RU"/>
        </w:rPr>
        <w:t xml:space="preserve"> </w:t>
      </w:r>
      <w:proofErr w:type="spellStart"/>
      <w:r w:rsidRPr="00395B00">
        <w:rPr>
          <w:rFonts w:ascii="Times New Roman" w:eastAsia="Times New Roman" w:hAnsi="Times New Roman" w:cs="Times New Roman"/>
          <w:sz w:val="28"/>
          <w:szCs w:val="28"/>
          <w:lang w:eastAsia="ru-RU"/>
        </w:rPr>
        <w:t>Roman</w:t>
      </w:r>
      <w:proofErr w:type="spellEnd"/>
      <w:r w:rsidRPr="00395B00">
        <w:rPr>
          <w:rFonts w:ascii="Times New Roman" w:eastAsia="Times New Roman" w:hAnsi="Times New Roman" w:cs="Times New Roman"/>
          <w:sz w:val="28"/>
          <w:szCs w:val="28"/>
          <w:lang w:eastAsia="ru-RU"/>
        </w:rPr>
        <w:t xml:space="preserve"> (при необходимости – другой, если шрифт не входит в список общепринятых, его нужно прислать отдельным файлом).</w:t>
      </w:r>
    </w:p>
    <w:p w14:paraId="3CB23FCE" w14:textId="77777777" w:rsidR="007161C7" w:rsidRPr="00395B00" w:rsidRDefault="007161C7" w:rsidP="007161C7">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395B00">
        <w:rPr>
          <w:rFonts w:ascii="Times New Roman" w:eastAsia="Times New Roman" w:hAnsi="Times New Roman" w:cs="Times New Roman"/>
          <w:b/>
          <w:bCs/>
          <w:i/>
          <w:iCs/>
          <w:sz w:val="28"/>
          <w:szCs w:val="28"/>
          <w:lang w:eastAsia="ru-RU"/>
        </w:rPr>
        <w:t>Размер шрифта</w:t>
      </w:r>
      <w:r w:rsidRPr="00395B00">
        <w:rPr>
          <w:rFonts w:ascii="Times New Roman" w:eastAsia="Times New Roman" w:hAnsi="Times New Roman" w:cs="Times New Roman"/>
          <w:sz w:val="28"/>
          <w:szCs w:val="28"/>
          <w:lang w:eastAsia="ru-RU"/>
        </w:rPr>
        <w:t> – 14.</w:t>
      </w:r>
    </w:p>
    <w:p w14:paraId="1D469083" w14:textId="77777777" w:rsidR="007161C7" w:rsidRPr="00395B00" w:rsidRDefault="007161C7" w:rsidP="007161C7">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395B00">
        <w:rPr>
          <w:rFonts w:ascii="Times New Roman" w:eastAsia="Times New Roman" w:hAnsi="Times New Roman" w:cs="Times New Roman"/>
          <w:b/>
          <w:bCs/>
          <w:i/>
          <w:iCs/>
          <w:sz w:val="28"/>
          <w:szCs w:val="28"/>
          <w:lang w:eastAsia="ru-RU"/>
        </w:rPr>
        <w:t>Межстрочный интервал</w:t>
      </w:r>
      <w:r w:rsidRPr="00395B00">
        <w:rPr>
          <w:rFonts w:ascii="Times New Roman" w:eastAsia="Times New Roman" w:hAnsi="Times New Roman" w:cs="Times New Roman"/>
          <w:sz w:val="28"/>
          <w:szCs w:val="28"/>
          <w:lang w:eastAsia="ru-RU"/>
        </w:rPr>
        <w:t> – 1,5.</w:t>
      </w:r>
    </w:p>
    <w:p w14:paraId="3722C0CA" w14:textId="77777777" w:rsidR="007161C7" w:rsidRPr="00395B00" w:rsidRDefault="007161C7" w:rsidP="007161C7">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395B00">
        <w:rPr>
          <w:rFonts w:ascii="Times New Roman" w:eastAsia="Times New Roman" w:hAnsi="Times New Roman" w:cs="Times New Roman"/>
          <w:b/>
          <w:bCs/>
          <w:i/>
          <w:iCs/>
          <w:sz w:val="28"/>
          <w:szCs w:val="28"/>
          <w:lang w:eastAsia="ru-RU"/>
        </w:rPr>
        <w:t>Абзацный отступ</w:t>
      </w:r>
      <w:r w:rsidRPr="00395B00">
        <w:rPr>
          <w:rFonts w:ascii="Times New Roman" w:eastAsia="Times New Roman" w:hAnsi="Times New Roman" w:cs="Times New Roman"/>
          <w:sz w:val="28"/>
          <w:szCs w:val="28"/>
          <w:lang w:eastAsia="ru-RU"/>
        </w:rPr>
        <w:t> – 1,25.</w:t>
      </w:r>
    </w:p>
    <w:p w14:paraId="4B4ADEFF" w14:textId="77777777" w:rsidR="007161C7" w:rsidRPr="00395B00" w:rsidRDefault="007161C7" w:rsidP="007161C7">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395B00">
        <w:rPr>
          <w:rFonts w:ascii="Times New Roman" w:eastAsia="Times New Roman" w:hAnsi="Times New Roman" w:cs="Times New Roman"/>
          <w:b/>
          <w:bCs/>
          <w:i/>
          <w:iCs/>
          <w:sz w:val="28"/>
          <w:szCs w:val="28"/>
          <w:lang w:eastAsia="ru-RU"/>
        </w:rPr>
        <w:t>Ориентация</w:t>
      </w:r>
      <w:r w:rsidRPr="00395B00">
        <w:rPr>
          <w:rFonts w:ascii="Times New Roman" w:eastAsia="Times New Roman" w:hAnsi="Times New Roman" w:cs="Times New Roman"/>
          <w:sz w:val="28"/>
          <w:szCs w:val="28"/>
          <w:lang w:eastAsia="ru-RU"/>
        </w:rPr>
        <w:t> – книжная, без простановки страниц, без переносов, </w:t>
      </w:r>
      <w:r w:rsidRPr="00395B00">
        <w:rPr>
          <w:rFonts w:ascii="Times New Roman" w:eastAsia="Times New Roman" w:hAnsi="Times New Roman" w:cs="Times New Roman"/>
          <w:b/>
          <w:bCs/>
          <w:sz w:val="28"/>
          <w:szCs w:val="28"/>
          <w:lang w:eastAsia="ru-RU"/>
        </w:rPr>
        <w:t>без постраничных сносок</w:t>
      </w:r>
      <w:r w:rsidRPr="00395B00">
        <w:rPr>
          <w:rFonts w:ascii="Times New Roman" w:eastAsia="Times New Roman" w:hAnsi="Times New Roman" w:cs="Times New Roman"/>
          <w:sz w:val="28"/>
          <w:szCs w:val="28"/>
          <w:lang w:eastAsia="ru-RU"/>
        </w:rPr>
        <w:t>.</w:t>
      </w:r>
    </w:p>
    <w:p w14:paraId="1259BFC5" w14:textId="77777777" w:rsidR="007161C7" w:rsidRPr="00395B00" w:rsidRDefault="007161C7" w:rsidP="007161C7">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395B00">
        <w:rPr>
          <w:rFonts w:ascii="Times New Roman" w:eastAsia="Times New Roman" w:hAnsi="Times New Roman" w:cs="Times New Roman"/>
          <w:b/>
          <w:bCs/>
          <w:i/>
          <w:iCs/>
          <w:sz w:val="28"/>
          <w:szCs w:val="28"/>
          <w:lang w:eastAsia="ru-RU"/>
        </w:rPr>
        <w:t>Редактор формул</w:t>
      </w:r>
      <w:r w:rsidRPr="00395B00">
        <w:rPr>
          <w:rFonts w:ascii="Times New Roman" w:eastAsia="Times New Roman" w:hAnsi="Times New Roman" w:cs="Times New Roman"/>
          <w:sz w:val="28"/>
          <w:szCs w:val="28"/>
          <w:lang w:eastAsia="ru-RU"/>
        </w:rPr>
        <w:t xml:space="preserve"> – пакет </w:t>
      </w:r>
      <w:proofErr w:type="spellStart"/>
      <w:r w:rsidRPr="00395B00">
        <w:rPr>
          <w:rFonts w:ascii="Times New Roman" w:eastAsia="Times New Roman" w:hAnsi="Times New Roman" w:cs="Times New Roman"/>
          <w:sz w:val="28"/>
          <w:szCs w:val="28"/>
          <w:lang w:eastAsia="ru-RU"/>
        </w:rPr>
        <w:t>Microsoft</w:t>
      </w:r>
      <w:proofErr w:type="spellEnd"/>
      <w:r w:rsidRPr="00395B00">
        <w:rPr>
          <w:rFonts w:ascii="Times New Roman" w:eastAsia="Times New Roman" w:hAnsi="Times New Roman" w:cs="Times New Roman"/>
          <w:sz w:val="28"/>
          <w:szCs w:val="28"/>
          <w:lang w:eastAsia="ru-RU"/>
        </w:rPr>
        <w:t xml:space="preserve"> </w:t>
      </w:r>
      <w:proofErr w:type="spellStart"/>
      <w:r w:rsidRPr="00395B00">
        <w:rPr>
          <w:rFonts w:ascii="Times New Roman" w:eastAsia="Times New Roman" w:hAnsi="Times New Roman" w:cs="Times New Roman"/>
          <w:sz w:val="28"/>
          <w:szCs w:val="28"/>
          <w:lang w:eastAsia="ru-RU"/>
        </w:rPr>
        <w:t>Office</w:t>
      </w:r>
      <w:proofErr w:type="spellEnd"/>
      <w:r w:rsidRPr="00395B00">
        <w:rPr>
          <w:rFonts w:ascii="Times New Roman" w:eastAsia="Times New Roman" w:hAnsi="Times New Roman" w:cs="Times New Roman"/>
          <w:sz w:val="28"/>
          <w:szCs w:val="28"/>
          <w:lang w:eastAsia="ru-RU"/>
        </w:rPr>
        <w:t xml:space="preserve"> или </w:t>
      </w:r>
      <w:proofErr w:type="spellStart"/>
      <w:r w:rsidRPr="00395B00">
        <w:rPr>
          <w:rFonts w:ascii="Times New Roman" w:eastAsia="Times New Roman" w:hAnsi="Times New Roman" w:cs="Times New Roman"/>
          <w:sz w:val="28"/>
          <w:szCs w:val="28"/>
          <w:lang w:eastAsia="ru-RU"/>
        </w:rPr>
        <w:t>MathType</w:t>
      </w:r>
      <w:proofErr w:type="spellEnd"/>
      <w:r w:rsidRPr="00395B00">
        <w:rPr>
          <w:rFonts w:ascii="Times New Roman" w:eastAsia="Times New Roman" w:hAnsi="Times New Roman" w:cs="Times New Roman"/>
          <w:sz w:val="28"/>
          <w:szCs w:val="28"/>
          <w:lang w:eastAsia="ru-RU"/>
        </w:rPr>
        <w:t>.</w:t>
      </w:r>
    </w:p>
    <w:p w14:paraId="181EA7F5" w14:textId="77777777" w:rsidR="007161C7" w:rsidRPr="00395B00" w:rsidRDefault="007161C7" w:rsidP="007161C7">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395B00">
        <w:rPr>
          <w:rFonts w:ascii="Times New Roman" w:eastAsia="Times New Roman" w:hAnsi="Times New Roman" w:cs="Times New Roman"/>
          <w:b/>
          <w:bCs/>
          <w:i/>
          <w:iCs/>
          <w:sz w:val="28"/>
          <w:szCs w:val="28"/>
          <w:lang w:eastAsia="ru-RU"/>
        </w:rPr>
        <w:t>Графики, таблицы и рисунки </w:t>
      </w:r>
      <w:r w:rsidRPr="00395B00">
        <w:rPr>
          <w:rFonts w:ascii="Times New Roman" w:eastAsia="Times New Roman" w:hAnsi="Times New Roman" w:cs="Times New Roman"/>
          <w:sz w:val="28"/>
          <w:szCs w:val="28"/>
          <w:lang w:eastAsia="ru-RU"/>
        </w:rPr>
        <w:t>рекомендуются в черно-белом цвете. Редакция оставляет за собой право перемещать изображения в статье и не гарантирует точность цветопередачи цветных изображений.</w:t>
      </w:r>
    </w:p>
    <w:p w14:paraId="6B1E2F1A" w14:textId="4CC86030" w:rsidR="007161C7" w:rsidRPr="00395B00" w:rsidRDefault="007161C7" w:rsidP="007161C7">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7161C7">
        <w:rPr>
          <w:rFonts w:ascii="Times New Roman" w:eastAsia="Times New Roman" w:hAnsi="Times New Roman" w:cs="Times New Roman"/>
          <w:b/>
          <w:bCs/>
          <w:i/>
          <w:iCs/>
          <w:sz w:val="28"/>
          <w:szCs w:val="28"/>
          <w:lang w:eastAsia="ru-RU"/>
        </w:rPr>
        <w:t>Краткая аннотация</w:t>
      </w:r>
      <w:r w:rsidRPr="00395B00">
        <w:rPr>
          <w:rFonts w:ascii="Times New Roman" w:eastAsia="Times New Roman" w:hAnsi="Times New Roman" w:cs="Times New Roman"/>
          <w:sz w:val="28"/>
          <w:szCs w:val="28"/>
          <w:lang w:eastAsia="ru-RU"/>
        </w:rPr>
        <w:t> статьи на русском языке (курсивом). Рекомендуемый объем –</w:t>
      </w:r>
      <w:r w:rsidRPr="00491C11">
        <w:rPr>
          <w:rFonts w:ascii="Times New Roman" w:eastAsia="Times New Roman" w:hAnsi="Times New Roman" w:cs="Times New Roman"/>
          <w:sz w:val="28"/>
          <w:szCs w:val="28"/>
          <w:lang w:eastAsia="ru-RU"/>
        </w:rPr>
        <w:t>500 –</w:t>
      </w:r>
      <w:r w:rsidRPr="00395B00">
        <w:rPr>
          <w:rFonts w:ascii="Times New Roman" w:eastAsia="Times New Roman" w:hAnsi="Times New Roman" w:cs="Times New Roman"/>
          <w:sz w:val="28"/>
          <w:szCs w:val="28"/>
          <w:lang w:eastAsia="ru-RU"/>
        </w:rPr>
        <w:t xml:space="preserve"> 600 печатных знаков (</w:t>
      </w:r>
      <w:r w:rsidRPr="00491C11">
        <w:rPr>
          <w:rFonts w:ascii="Times New Roman" w:eastAsia="Times New Roman" w:hAnsi="Times New Roman" w:cs="Times New Roman"/>
          <w:sz w:val="28"/>
          <w:szCs w:val="28"/>
          <w:lang w:eastAsia="ru-RU"/>
        </w:rPr>
        <w:t>8</w:t>
      </w:r>
      <w:r w:rsidRPr="00395B00">
        <w:rPr>
          <w:rFonts w:ascii="Times New Roman" w:eastAsia="Times New Roman" w:hAnsi="Times New Roman" w:cs="Times New Roman"/>
          <w:sz w:val="28"/>
          <w:szCs w:val="28"/>
          <w:lang w:eastAsia="ru-RU"/>
        </w:rPr>
        <w:t>-11 полных строк).</w:t>
      </w:r>
    </w:p>
    <w:p w14:paraId="0001F521" w14:textId="59AC8DD6" w:rsidR="007161C7" w:rsidRPr="00395B00" w:rsidRDefault="007161C7" w:rsidP="007161C7">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395B00">
        <w:rPr>
          <w:rFonts w:ascii="Times New Roman" w:eastAsia="Times New Roman" w:hAnsi="Times New Roman" w:cs="Times New Roman"/>
          <w:b/>
          <w:bCs/>
          <w:i/>
          <w:iCs/>
          <w:sz w:val="28"/>
          <w:szCs w:val="28"/>
          <w:lang w:eastAsia="ru-RU"/>
        </w:rPr>
        <w:t>Ключевые слова и фразы</w:t>
      </w:r>
      <w:r w:rsidRPr="00395B00">
        <w:rPr>
          <w:rFonts w:ascii="Times New Roman" w:eastAsia="Times New Roman" w:hAnsi="Times New Roman" w:cs="Times New Roman"/>
          <w:sz w:val="28"/>
          <w:szCs w:val="28"/>
          <w:lang w:eastAsia="ru-RU"/>
        </w:rPr>
        <w:t xml:space="preserve"> (не более </w:t>
      </w:r>
      <w:proofErr w:type="gramStart"/>
      <w:r w:rsidR="002F75A7">
        <w:rPr>
          <w:rFonts w:ascii="Times New Roman" w:eastAsia="Times New Roman" w:hAnsi="Times New Roman" w:cs="Times New Roman"/>
          <w:sz w:val="28"/>
          <w:szCs w:val="28"/>
          <w:lang w:eastAsia="ru-RU"/>
        </w:rPr>
        <w:t>5</w:t>
      </w:r>
      <w:r w:rsidRPr="00395B00">
        <w:rPr>
          <w:rFonts w:ascii="Times New Roman" w:eastAsia="Times New Roman" w:hAnsi="Times New Roman" w:cs="Times New Roman"/>
          <w:sz w:val="28"/>
          <w:szCs w:val="28"/>
          <w:lang w:eastAsia="ru-RU"/>
        </w:rPr>
        <w:t>-ти</w:t>
      </w:r>
      <w:proofErr w:type="gramEnd"/>
      <w:r w:rsidRPr="00395B00">
        <w:rPr>
          <w:rFonts w:ascii="Times New Roman" w:eastAsia="Times New Roman" w:hAnsi="Times New Roman" w:cs="Times New Roman"/>
          <w:sz w:val="28"/>
          <w:szCs w:val="28"/>
          <w:lang w:eastAsia="ru-RU"/>
        </w:rPr>
        <w:t>). Редакция оставляет за собой право изменять ключевые слова и фразы в соответствии с аннотацией и названием статьи.</w:t>
      </w:r>
    </w:p>
    <w:p w14:paraId="6625B00E" w14:textId="77777777" w:rsidR="007161C7" w:rsidRPr="00395B00" w:rsidRDefault="007161C7" w:rsidP="007161C7">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395B00">
        <w:rPr>
          <w:rFonts w:ascii="Times New Roman" w:eastAsia="Times New Roman" w:hAnsi="Times New Roman" w:cs="Times New Roman"/>
          <w:b/>
          <w:bCs/>
          <w:i/>
          <w:iCs/>
          <w:sz w:val="28"/>
          <w:szCs w:val="28"/>
          <w:lang w:eastAsia="ru-RU"/>
        </w:rPr>
        <w:t>Фамилия, имя, отчество автора(</w:t>
      </w:r>
      <w:proofErr w:type="spellStart"/>
      <w:r w:rsidRPr="00395B00">
        <w:rPr>
          <w:rFonts w:ascii="Times New Roman" w:eastAsia="Times New Roman" w:hAnsi="Times New Roman" w:cs="Times New Roman"/>
          <w:b/>
          <w:bCs/>
          <w:i/>
          <w:iCs/>
          <w:sz w:val="28"/>
          <w:szCs w:val="28"/>
          <w:lang w:eastAsia="ru-RU"/>
        </w:rPr>
        <w:t>ов</w:t>
      </w:r>
      <w:proofErr w:type="spellEnd"/>
      <w:r w:rsidRPr="00395B00">
        <w:rPr>
          <w:rFonts w:ascii="Times New Roman" w:eastAsia="Times New Roman" w:hAnsi="Times New Roman" w:cs="Times New Roman"/>
          <w:b/>
          <w:bCs/>
          <w:i/>
          <w:iCs/>
          <w:sz w:val="28"/>
          <w:szCs w:val="28"/>
          <w:lang w:eastAsia="ru-RU"/>
        </w:rPr>
        <w:t>)</w:t>
      </w:r>
      <w:r w:rsidRPr="00395B00">
        <w:rPr>
          <w:rFonts w:ascii="Times New Roman" w:eastAsia="Times New Roman" w:hAnsi="Times New Roman" w:cs="Times New Roman"/>
          <w:i/>
          <w:iCs/>
          <w:sz w:val="28"/>
          <w:szCs w:val="28"/>
          <w:lang w:eastAsia="ru-RU"/>
        </w:rPr>
        <w:t> </w:t>
      </w:r>
      <w:r w:rsidRPr="00395B00">
        <w:rPr>
          <w:rFonts w:ascii="Times New Roman" w:eastAsia="Times New Roman" w:hAnsi="Times New Roman" w:cs="Times New Roman"/>
          <w:sz w:val="28"/>
          <w:szCs w:val="28"/>
          <w:lang w:eastAsia="ru-RU"/>
        </w:rPr>
        <w:t xml:space="preserve">на русском и английском языках (жирным шрифтом) – по левому краю, строчными буквами. Ученая степень кандидата наук в англоязычном варианте обозначается </w:t>
      </w:r>
      <w:proofErr w:type="spellStart"/>
      <w:r w:rsidRPr="00395B00">
        <w:rPr>
          <w:rFonts w:ascii="Times New Roman" w:eastAsia="Times New Roman" w:hAnsi="Times New Roman" w:cs="Times New Roman"/>
          <w:sz w:val="28"/>
          <w:szCs w:val="28"/>
          <w:lang w:eastAsia="ru-RU"/>
        </w:rPr>
        <w:t>PhD</w:t>
      </w:r>
      <w:proofErr w:type="spellEnd"/>
      <w:r w:rsidRPr="00395B00">
        <w:rPr>
          <w:rFonts w:ascii="Times New Roman" w:eastAsia="Times New Roman" w:hAnsi="Times New Roman" w:cs="Times New Roman"/>
          <w:sz w:val="28"/>
          <w:szCs w:val="28"/>
          <w:lang w:eastAsia="ru-RU"/>
        </w:rPr>
        <w:t xml:space="preserve">, доктора наук – </w:t>
      </w:r>
      <w:proofErr w:type="spellStart"/>
      <w:r w:rsidRPr="00395B00">
        <w:rPr>
          <w:rFonts w:ascii="Times New Roman" w:eastAsia="Times New Roman" w:hAnsi="Times New Roman" w:cs="Times New Roman"/>
          <w:sz w:val="28"/>
          <w:szCs w:val="28"/>
          <w:lang w:eastAsia="ru-RU"/>
        </w:rPr>
        <w:t>Dr</w:t>
      </w:r>
      <w:proofErr w:type="spellEnd"/>
      <w:r w:rsidRPr="00395B00">
        <w:rPr>
          <w:rFonts w:ascii="Times New Roman" w:eastAsia="Times New Roman" w:hAnsi="Times New Roman" w:cs="Times New Roman"/>
          <w:sz w:val="28"/>
          <w:szCs w:val="28"/>
          <w:lang w:eastAsia="ru-RU"/>
        </w:rPr>
        <w:t>, ученое звание в англоязычном варианте не указывается.</w:t>
      </w:r>
    </w:p>
    <w:p w14:paraId="4EDFE459" w14:textId="77777777" w:rsidR="007161C7" w:rsidRPr="00395B00" w:rsidRDefault="007161C7" w:rsidP="007161C7">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395B00">
        <w:rPr>
          <w:rFonts w:ascii="Times New Roman" w:eastAsia="Times New Roman" w:hAnsi="Times New Roman" w:cs="Times New Roman"/>
          <w:b/>
          <w:bCs/>
          <w:i/>
          <w:iCs/>
          <w:sz w:val="28"/>
          <w:szCs w:val="28"/>
          <w:lang w:eastAsia="ru-RU"/>
        </w:rPr>
        <w:t>Полное название представляемой организации (вуза)</w:t>
      </w:r>
      <w:r w:rsidRPr="00395B00">
        <w:rPr>
          <w:rFonts w:ascii="Times New Roman" w:eastAsia="Times New Roman" w:hAnsi="Times New Roman" w:cs="Times New Roman"/>
          <w:sz w:val="28"/>
          <w:szCs w:val="28"/>
          <w:lang w:eastAsia="ru-RU"/>
        </w:rPr>
        <w:t> на русском и английском языках (английское название копируется с англоязычной страницы официального сайта вуза) – по левому краю, строчными буквами.</w:t>
      </w:r>
    </w:p>
    <w:p w14:paraId="7E481B2C" w14:textId="77777777" w:rsidR="007161C7" w:rsidRPr="00395B00" w:rsidRDefault="007161C7" w:rsidP="007161C7">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395B00">
        <w:rPr>
          <w:rFonts w:ascii="Times New Roman" w:eastAsia="Times New Roman" w:hAnsi="Times New Roman" w:cs="Times New Roman"/>
          <w:b/>
          <w:bCs/>
          <w:i/>
          <w:iCs/>
          <w:sz w:val="28"/>
          <w:szCs w:val="28"/>
          <w:lang w:eastAsia="ru-RU"/>
        </w:rPr>
        <w:t>E-</w:t>
      </w:r>
      <w:proofErr w:type="spellStart"/>
      <w:r w:rsidRPr="00395B00">
        <w:rPr>
          <w:rFonts w:ascii="Times New Roman" w:eastAsia="Times New Roman" w:hAnsi="Times New Roman" w:cs="Times New Roman"/>
          <w:b/>
          <w:bCs/>
          <w:i/>
          <w:iCs/>
          <w:sz w:val="28"/>
          <w:szCs w:val="28"/>
          <w:lang w:eastAsia="ru-RU"/>
        </w:rPr>
        <w:t>mail</w:t>
      </w:r>
      <w:proofErr w:type="spellEnd"/>
      <w:r w:rsidRPr="00395B00">
        <w:rPr>
          <w:rFonts w:ascii="Times New Roman" w:eastAsia="Times New Roman" w:hAnsi="Times New Roman" w:cs="Times New Roman"/>
          <w:sz w:val="28"/>
          <w:szCs w:val="28"/>
          <w:lang w:eastAsia="ru-RU"/>
        </w:rPr>
        <w:t> (курсивом) – по левому краю, строчными буквами.</w:t>
      </w:r>
    </w:p>
    <w:p w14:paraId="2F4755F4" w14:textId="77777777" w:rsidR="007161C7" w:rsidRPr="00395B00" w:rsidRDefault="007161C7" w:rsidP="007161C7">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395B00">
        <w:rPr>
          <w:rFonts w:ascii="Times New Roman" w:eastAsia="Times New Roman" w:hAnsi="Times New Roman" w:cs="Times New Roman"/>
          <w:b/>
          <w:bCs/>
          <w:i/>
          <w:iCs/>
          <w:sz w:val="28"/>
          <w:szCs w:val="28"/>
          <w:lang w:eastAsia="ru-RU"/>
        </w:rPr>
        <w:t>Название статьи</w:t>
      </w:r>
      <w:r w:rsidRPr="00395B00">
        <w:rPr>
          <w:rFonts w:ascii="Times New Roman" w:eastAsia="Times New Roman" w:hAnsi="Times New Roman" w:cs="Times New Roman"/>
          <w:sz w:val="28"/>
          <w:szCs w:val="28"/>
          <w:lang w:eastAsia="ru-RU"/>
        </w:rPr>
        <w:t> – по центру, без отступа (жирным шрифтом).</w:t>
      </w:r>
    </w:p>
    <w:p w14:paraId="5EB94BED" w14:textId="77777777" w:rsidR="007161C7" w:rsidRPr="00491C11" w:rsidRDefault="007161C7" w:rsidP="007161C7">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395B00">
        <w:rPr>
          <w:rFonts w:ascii="Times New Roman" w:eastAsia="Times New Roman" w:hAnsi="Times New Roman" w:cs="Times New Roman"/>
          <w:b/>
          <w:bCs/>
          <w:i/>
          <w:iCs/>
          <w:sz w:val="28"/>
          <w:szCs w:val="28"/>
          <w:lang w:eastAsia="ru-RU"/>
        </w:rPr>
        <w:t>Текст статьи</w:t>
      </w:r>
      <w:r w:rsidRPr="00395B00">
        <w:rPr>
          <w:rFonts w:ascii="Times New Roman" w:eastAsia="Times New Roman" w:hAnsi="Times New Roman" w:cs="Times New Roman"/>
          <w:sz w:val="28"/>
          <w:szCs w:val="28"/>
          <w:lang w:eastAsia="ru-RU"/>
        </w:rPr>
        <w:t> – выравнивание по ширине.</w:t>
      </w:r>
    </w:p>
    <w:p w14:paraId="05A2BE95" w14:textId="77777777" w:rsidR="007161C7" w:rsidRPr="00491C11" w:rsidRDefault="007161C7" w:rsidP="007161C7">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491C11">
        <w:rPr>
          <w:rFonts w:ascii="Times New Roman" w:eastAsia="Times New Roman" w:hAnsi="Times New Roman" w:cs="Times New Roman"/>
          <w:b/>
          <w:bCs/>
          <w:i/>
          <w:iCs/>
          <w:sz w:val="28"/>
          <w:szCs w:val="28"/>
          <w:lang w:eastAsia="ru-RU"/>
        </w:rPr>
        <w:t>Фамилии и инициалы</w:t>
      </w:r>
      <w:r w:rsidRPr="00491C11">
        <w:rPr>
          <w:rFonts w:ascii="Times New Roman" w:eastAsia="Times New Roman" w:hAnsi="Times New Roman" w:cs="Times New Roman"/>
          <w:sz w:val="28"/>
          <w:szCs w:val="28"/>
          <w:lang w:eastAsia="ru-RU"/>
        </w:rPr>
        <w:t> авторов пишутся РАЗДЕЛЬНО – М. В. Ломоносов (в статье), Петров С. Н. (в списке источников).</w:t>
      </w:r>
    </w:p>
    <w:p w14:paraId="4F761ACB" w14:textId="77777777" w:rsidR="007161C7" w:rsidRPr="00491C11" w:rsidRDefault="007161C7" w:rsidP="007161C7">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491C11">
        <w:rPr>
          <w:rFonts w:ascii="Times New Roman" w:eastAsia="Times New Roman" w:hAnsi="Times New Roman" w:cs="Times New Roman"/>
          <w:b/>
          <w:bCs/>
          <w:i/>
          <w:iCs/>
          <w:sz w:val="28"/>
          <w:szCs w:val="28"/>
          <w:lang w:eastAsia="ru-RU"/>
        </w:rPr>
        <w:lastRenderedPageBreak/>
        <w:t>Ссылки</w:t>
      </w:r>
      <w:r w:rsidRPr="00491C11">
        <w:rPr>
          <w:rFonts w:ascii="Times New Roman" w:eastAsia="Times New Roman" w:hAnsi="Times New Roman" w:cs="Times New Roman"/>
          <w:sz w:val="28"/>
          <w:szCs w:val="28"/>
          <w:lang w:eastAsia="ru-RU"/>
        </w:rPr>
        <w:t> в тексте оформляются по следующему образцу: [1, с. 195], [3, с. 20; 7, с. 68], [4], [10, д. 143, л. 8].</w:t>
      </w:r>
    </w:p>
    <w:p w14:paraId="00EEAE39" w14:textId="6BC6FE6C" w:rsidR="007161C7" w:rsidRDefault="007161C7" w:rsidP="007161C7">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491C11">
        <w:rPr>
          <w:rFonts w:ascii="Times New Roman" w:eastAsia="Times New Roman" w:hAnsi="Times New Roman" w:cs="Times New Roman"/>
          <w:b/>
          <w:bCs/>
          <w:i/>
          <w:iCs/>
          <w:sz w:val="28"/>
          <w:szCs w:val="28"/>
          <w:lang w:eastAsia="ru-RU"/>
        </w:rPr>
        <w:t>Список использованных источников</w:t>
      </w:r>
      <w:r w:rsidRPr="00491C11">
        <w:rPr>
          <w:rFonts w:ascii="Times New Roman" w:eastAsia="Times New Roman" w:hAnsi="Times New Roman" w:cs="Times New Roman"/>
          <w:sz w:val="28"/>
          <w:szCs w:val="28"/>
          <w:lang w:eastAsia="ru-RU"/>
        </w:rPr>
        <w:t>, оформленный согласно ГОСТу 7.0.5.2008, приводится в алфавитном порядке в конце статьи в виде нумерованного списка.</w:t>
      </w:r>
      <w:r w:rsidR="00EE6AC2">
        <w:rPr>
          <w:rFonts w:ascii="Times New Roman" w:eastAsia="Times New Roman" w:hAnsi="Times New Roman" w:cs="Times New Roman"/>
          <w:sz w:val="28"/>
          <w:szCs w:val="28"/>
          <w:lang w:eastAsia="ru-RU"/>
        </w:rPr>
        <w:t xml:space="preserve"> Список источников должен включать не менее 5 наименовани</w:t>
      </w:r>
      <w:r w:rsidR="009A5FEB">
        <w:rPr>
          <w:rFonts w:ascii="Times New Roman" w:eastAsia="Times New Roman" w:hAnsi="Times New Roman" w:cs="Times New Roman"/>
          <w:sz w:val="28"/>
          <w:szCs w:val="28"/>
          <w:lang w:eastAsia="ru-RU"/>
        </w:rPr>
        <w:t>й.</w:t>
      </w:r>
    </w:p>
    <w:p w14:paraId="1997DF8B" w14:textId="33F8FEC5" w:rsidR="00040817" w:rsidRDefault="00040817" w:rsidP="007161C7">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Пол</w:t>
      </w:r>
      <w:r w:rsidR="00A26123">
        <w:rPr>
          <w:rFonts w:ascii="Times New Roman" w:eastAsia="Times New Roman" w:hAnsi="Times New Roman" w:cs="Times New Roman"/>
          <w:b/>
          <w:bCs/>
          <w:i/>
          <w:iCs/>
          <w:sz w:val="28"/>
          <w:szCs w:val="28"/>
          <w:lang w:eastAsia="ru-RU"/>
        </w:rPr>
        <w:t xml:space="preserve">ный объем статьи </w:t>
      </w:r>
      <w:r w:rsidR="00A26123" w:rsidRPr="00A26123">
        <w:rPr>
          <w:rFonts w:ascii="Times New Roman" w:eastAsia="Times New Roman" w:hAnsi="Times New Roman" w:cs="Times New Roman"/>
          <w:sz w:val="28"/>
          <w:szCs w:val="28"/>
          <w:lang w:eastAsia="ru-RU"/>
        </w:rPr>
        <w:t>не должен превышать 15 страниц</w:t>
      </w:r>
      <w:r w:rsidR="00A26123">
        <w:rPr>
          <w:rFonts w:ascii="Times New Roman" w:eastAsia="Times New Roman" w:hAnsi="Times New Roman" w:cs="Times New Roman"/>
          <w:sz w:val="28"/>
          <w:szCs w:val="28"/>
          <w:lang w:eastAsia="ru-RU"/>
        </w:rPr>
        <w:t>, включая список литературы.</w:t>
      </w:r>
    </w:p>
    <w:p w14:paraId="72528C4D" w14:textId="4C1B725D" w:rsidR="007B4A07" w:rsidRPr="007B4A07" w:rsidRDefault="007B4A07" w:rsidP="007B4A07">
      <w:pPr>
        <w:spacing w:before="100" w:beforeAutospacing="1" w:after="100" w:afterAutospacing="1"/>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Материалы, не соответствующие данным требованиям</w:t>
      </w:r>
      <w:r w:rsidR="009A5FEB">
        <w:rPr>
          <w:rFonts w:ascii="Times New Roman" w:eastAsia="Times New Roman" w:hAnsi="Times New Roman" w:cs="Times New Roman"/>
          <w:b/>
          <w:bCs/>
          <w:sz w:val="28"/>
          <w:szCs w:val="28"/>
          <w:lang w:eastAsia="ru-RU"/>
        </w:rPr>
        <w:t>,</w:t>
      </w:r>
      <w:r w:rsidR="00280182">
        <w:rPr>
          <w:rFonts w:ascii="Times New Roman" w:eastAsia="Times New Roman" w:hAnsi="Times New Roman" w:cs="Times New Roman"/>
          <w:b/>
          <w:bCs/>
          <w:sz w:val="28"/>
          <w:szCs w:val="28"/>
          <w:lang w:eastAsia="ru-RU"/>
        </w:rPr>
        <w:t xml:space="preserve"> будут возвращены авторам на доработку</w:t>
      </w:r>
      <w:r w:rsidR="00533113">
        <w:rPr>
          <w:rFonts w:ascii="Times New Roman" w:eastAsia="Times New Roman" w:hAnsi="Times New Roman" w:cs="Times New Roman"/>
          <w:b/>
          <w:bCs/>
          <w:sz w:val="28"/>
          <w:szCs w:val="28"/>
          <w:lang w:eastAsia="ru-RU"/>
        </w:rPr>
        <w:t>.</w:t>
      </w:r>
    </w:p>
    <w:p w14:paraId="5F9E7754" w14:textId="77777777" w:rsidR="007161C7" w:rsidRPr="00395B00" w:rsidRDefault="007161C7" w:rsidP="007161C7">
      <w:pPr>
        <w:spacing w:before="100" w:beforeAutospacing="1" w:after="100" w:afterAutospacing="1"/>
        <w:ind w:left="360"/>
        <w:jc w:val="both"/>
        <w:rPr>
          <w:rFonts w:ascii="Times New Roman" w:eastAsia="Times New Roman" w:hAnsi="Times New Roman" w:cs="Times New Roman"/>
          <w:sz w:val="28"/>
          <w:szCs w:val="28"/>
          <w:lang w:eastAsia="ru-RU"/>
        </w:rPr>
      </w:pPr>
    </w:p>
    <w:p w14:paraId="5D54BB50" w14:textId="77777777" w:rsidR="007161C7" w:rsidRPr="00491C11" w:rsidRDefault="007161C7" w:rsidP="007161C7">
      <w:pPr>
        <w:jc w:val="both"/>
        <w:rPr>
          <w:rFonts w:ascii="Times New Roman" w:hAnsi="Times New Roman" w:cs="Times New Roman"/>
          <w:sz w:val="28"/>
          <w:szCs w:val="28"/>
        </w:rPr>
      </w:pPr>
      <w:r w:rsidRPr="00491C11">
        <w:rPr>
          <w:rFonts w:ascii="Times New Roman" w:hAnsi="Times New Roman" w:cs="Times New Roman"/>
          <w:i/>
          <w:iCs/>
          <w:sz w:val="28"/>
          <w:szCs w:val="28"/>
        </w:rPr>
        <w:t>Шаблон</w:t>
      </w:r>
      <w:r w:rsidRPr="00491C11">
        <w:rPr>
          <w:rFonts w:ascii="Times New Roman" w:hAnsi="Times New Roman" w:cs="Times New Roman"/>
          <w:sz w:val="28"/>
          <w:szCs w:val="28"/>
        </w:rPr>
        <w:t xml:space="preserve"> </w:t>
      </w:r>
      <w:r w:rsidRPr="00491C11">
        <w:rPr>
          <w:rFonts w:ascii="Times New Roman" w:hAnsi="Times New Roman" w:cs="Times New Roman"/>
          <w:i/>
          <w:iCs/>
          <w:sz w:val="28"/>
          <w:szCs w:val="28"/>
        </w:rPr>
        <w:t>оформления</w:t>
      </w:r>
      <w:r w:rsidRPr="00491C11">
        <w:rPr>
          <w:rFonts w:ascii="Times New Roman" w:hAnsi="Times New Roman" w:cs="Times New Roman"/>
          <w:sz w:val="28"/>
          <w:szCs w:val="28"/>
        </w:rPr>
        <w:t xml:space="preserve"> </w:t>
      </w:r>
      <w:r w:rsidRPr="00491C11">
        <w:rPr>
          <w:rFonts w:ascii="Times New Roman" w:hAnsi="Times New Roman" w:cs="Times New Roman"/>
          <w:i/>
          <w:iCs/>
          <w:sz w:val="28"/>
          <w:szCs w:val="28"/>
        </w:rPr>
        <w:t>статьи</w:t>
      </w:r>
      <w:r w:rsidRPr="00491C11">
        <w:rPr>
          <w:rFonts w:ascii="Times New Roman" w:hAnsi="Times New Roman" w:cs="Times New Roman"/>
          <w:sz w:val="28"/>
          <w:szCs w:val="28"/>
        </w:rPr>
        <w:t xml:space="preserve"> </w:t>
      </w:r>
    </w:p>
    <w:p w14:paraId="16A2E3A7" w14:textId="77777777" w:rsidR="007161C7" w:rsidRPr="00491C11" w:rsidRDefault="007161C7" w:rsidP="007161C7">
      <w:pPr>
        <w:jc w:val="both"/>
        <w:rPr>
          <w:rFonts w:ascii="Times New Roman" w:hAnsi="Times New Roman" w:cs="Times New Roman"/>
          <w:sz w:val="28"/>
          <w:szCs w:val="28"/>
        </w:rPr>
      </w:pPr>
    </w:p>
    <w:p w14:paraId="02042D40" w14:textId="77777777" w:rsidR="007161C7" w:rsidRPr="00491C11" w:rsidRDefault="007161C7" w:rsidP="007161C7">
      <w:pPr>
        <w:spacing w:line="360" w:lineRule="auto"/>
        <w:jc w:val="both"/>
        <w:rPr>
          <w:rFonts w:ascii="Times New Roman" w:hAnsi="Times New Roman" w:cs="Times New Roman"/>
          <w:sz w:val="28"/>
          <w:szCs w:val="28"/>
        </w:rPr>
      </w:pPr>
      <w:r w:rsidRPr="00491C11">
        <w:rPr>
          <w:rFonts w:ascii="Times New Roman" w:hAnsi="Times New Roman" w:cs="Times New Roman"/>
          <w:sz w:val="28"/>
          <w:szCs w:val="28"/>
        </w:rPr>
        <w:t>УДК ___</w:t>
      </w:r>
    </w:p>
    <w:p w14:paraId="7548B0D6" w14:textId="77777777" w:rsidR="007161C7" w:rsidRPr="00491C11" w:rsidRDefault="007161C7" w:rsidP="007161C7">
      <w:pPr>
        <w:spacing w:line="360" w:lineRule="auto"/>
        <w:jc w:val="both"/>
        <w:rPr>
          <w:rFonts w:ascii="Times New Roman" w:hAnsi="Times New Roman" w:cs="Times New Roman"/>
          <w:sz w:val="28"/>
          <w:szCs w:val="28"/>
        </w:rPr>
      </w:pPr>
      <w:r w:rsidRPr="00491C11">
        <w:rPr>
          <w:rFonts w:ascii="Times New Roman" w:hAnsi="Times New Roman" w:cs="Times New Roman"/>
          <w:sz w:val="28"/>
          <w:szCs w:val="28"/>
        </w:rPr>
        <w:t>ФИО автора</w:t>
      </w:r>
    </w:p>
    <w:p w14:paraId="00B4F19E" w14:textId="77777777" w:rsidR="007161C7" w:rsidRPr="00491C11" w:rsidRDefault="007161C7" w:rsidP="007161C7">
      <w:pPr>
        <w:spacing w:line="360" w:lineRule="auto"/>
        <w:jc w:val="both"/>
        <w:rPr>
          <w:rFonts w:ascii="Times New Roman" w:hAnsi="Times New Roman" w:cs="Times New Roman"/>
          <w:sz w:val="28"/>
          <w:szCs w:val="28"/>
        </w:rPr>
      </w:pPr>
      <w:r w:rsidRPr="00491C11">
        <w:rPr>
          <w:rFonts w:ascii="Times New Roman" w:hAnsi="Times New Roman" w:cs="Times New Roman"/>
          <w:sz w:val="28"/>
          <w:szCs w:val="28"/>
        </w:rPr>
        <w:t>ученая степь, ученое звание, должность и место работы</w:t>
      </w:r>
    </w:p>
    <w:p w14:paraId="38A5E5C8" w14:textId="77777777" w:rsidR="007161C7" w:rsidRPr="00866BB5" w:rsidRDefault="007161C7" w:rsidP="007161C7">
      <w:pPr>
        <w:spacing w:line="360" w:lineRule="auto"/>
        <w:jc w:val="both"/>
        <w:rPr>
          <w:rFonts w:ascii="Times New Roman" w:hAnsi="Times New Roman" w:cs="Times New Roman"/>
          <w:sz w:val="28"/>
          <w:szCs w:val="28"/>
        </w:rPr>
      </w:pPr>
      <w:r w:rsidRPr="00491C11">
        <w:rPr>
          <w:rFonts w:ascii="Times New Roman" w:hAnsi="Times New Roman" w:cs="Times New Roman"/>
          <w:sz w:val="28"/>
          <w:szCs w:val="28"/>
          <w:lang w:val="es-ES"/>
        </w:rPr>
        <w:t>e</w:t>
      </w:r>
      <w:r w:rsidRPr="00866BB5">
        <w:rPr>
          <w:rFonts w:ascii="Times New Roman" w:hAnsi="Times New Roman" w:cs="Times New Roman"/>
          <w:sz w:val="28"/>
          <w:szCs w:val="28"/>
        </w:rPr>
        <w:t>-</w:t>
      </w:r>
      <w:r w:rsidRPr="00491C11">
        <w:rPr>
          <w:rFonts w:ascii="Times New Roman" w:hAnsi="Times New Roman" w:cs="Times New Roman"/>
          <w:sz w:val="28"/>
          <w:szCs w:val="28"/>
          <w:lang w:val="es-ES"/>
        </w:rPr>
        <w:t>mail</w:t>
      </w:r>
      <w:r w:rsidRPr="00866BB5">
        <w:rPr>
          <w:rFonts w:ascii="Times New Roman" w:hAnsi="Times New Roman" w:cs="Times New Roman"/>
          <w:sz w:val="28"/>
          <w:szCs w:val="28"/>
        </w:rPr>
        <w:t>: ___________</w:t>
      </w:r>
    </w:p>
    <w:p w14:paraId="4F6D0A04" w14:textId="77777777" w:rsidR="007161C7" w:rsidRPr="00866BB5" w:rsidRDefault="007161C7" w:rsidP="007161C7">
      <w:pPr>
        <w:spacing w:line="360" w:lineRule="auto"/>
        <w:jc w:val="both"/>
        <w:rPr>
          <w:rFonts w:ascii="Times New Roman" w:hAnsi="Times New Roman" w:cs="Times New Roman"/>
          <w:sz w:val="28"/>
          <w:szCs w:val="28"/>
        </w:rPr>
      </w:pPr>
    </w:p>
    <w:p w14:paraId="25261106" w14:textId="77777777" w:rsidR="007161C7" w:rsidRPr="00491C11" w:rsidRDefault="007161C7" w:rsidP="007161C7">
      <w:pPr>
        <w:spacing w:line="360" w:lineRule="auto"/>
        <w:jc w:val="center"/>
        <w:rPr>
          <w:rFonts w:ascii="Times New Roman" w:hAnsi="Times New Roman" w:cs="Times New Roman"/>
          <w:b/>
          <w:bCs/>
          <w:sz w:val="28"/>
          <w:szCs w:val="28"/>
        </w:rPr>
      </w:pPr>
      <w:r w:rsidRPr="00491C11">
        <w:rPr>
          <w:rFonts w:ascii="Times New Roman" w:hAnsi="Times New Roman" w:cs="Times New Roman"/>
          <w:b/>
          <w:bCs/>
          <w:sz w:val="28"/>
          <w:szCs w:val="28"/>
        </w:rPr>
        <w:t>НАЗВАНИЕ СТАТЬИ</w:t>
      </w:r>
    </w:p>
    <w:p w14:paraId="4067D74A" w14:textId="77777777" w:rsidR="007161C7" w:rsidRDefault="007161C7" w:rsidP="007161C7">
      <w:pPr>
        <w:spacing w:line="360" w:lineRule="auto"/>
        <w:jc w:val="both"/>
        <w:rPr>
          <w:rFonts w:ascii="Times New Roman" w:hAnsi="Times New Roman" w:cs="Times New Roman"/>
          <w:b/>
          <w:bCs/>
          <w:sz w:val="28"/>
          <w:szCs w:val="28"/>
        </w:rPr>
      </w:pPr>
    </w:p>
    <w:p w14:paraId="6ABB0FFE" w14:textId="77777777" w:rsidR="007161C7" w:rsidRPr="00491C11" w:rsidRDefault="007161C7" w:rsidP="007161C7">
      <w:pPr>
        <w:spacing w:line="360" w:lineRule="auto"/>
        <w:jc w:val="both"/>
        <w:rPr>
          <w:rFonts w:ascii="Times New Roman" w:hAnsi="Times New Roman" w:cs="Times New Roman"/>
          <w:i/>
          <w:iCs/>
          <w:sz w:val="28"/>
          <w:szCs w:val="28"/>
        </w:rPr>
      </w:pPr>
      <w:r w:rsidRPr="00491C11">
        <w:rPr>
          <w:rFonts w:ascii="Times New Roman" w:hAnsi="Times New Roman" w:cs="Times New Roman"/>
          <w:b/>
          <w:bCs/>
          <w:i/>
          <w:iCs/>
          <w:sz w:val="28"/>
          <w:szCs w:val="28"/>
        </w:rPr>
        <w:t>Аннотация</w:t>
      </w:r>
      <w:r w:rsidRPr="00491C11">
        <w:rPr>
          <w:rFonts w:ascii="Times New Roman" w:hAnsi="Times New Roman" w:cs="Times New Roman"/>
          <w:i/>
          <w:iCs/>
          <w:sz w:val="28"/>
          <w:szCs w:val="28"/>
        </w:rPr>
        <w:t>.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25616282" w14:textId="77777777" w:rsidR="007161C7" w:rsidRPr="00491C11" w:rsidRDefault="007161C7" w:rsidP="007161C7">
      <w:pPr>
        <w:spacing w:line="360" w:lineRule="auto"/>
        <w:jc w:val="both"/>
        <w:rPr>
          <w:rFonts w:ascii="Times New Roman" w:hAnsi="Times New Roman" w:cs="Times New Roman"/>
          <w:sz w:val="28"/>
          <w:szCs w:val="28"/>
        </w:rPr>
      </w:pPr>
      <w:r w:rsidRPr="00491C11">
        <w:rPr>
          <w:rFonts w:ascii="Times New Roman" w:hAnsi="Times New Roman" w:cs="Times New Roman"/>
          <w:b/>
          <w:bCs/>
          <w:i/>
          <w:iCs/>
          <w:sz w:val="28"/>
          <w:szCs w:val="28"/>
        </w:rPr>
        <w:t>Ключевые слова:</w:t>
      </w:r>
      <w:r w:rsidRPr="00491C11">
        <w:rPr>
          <w:rFonts w:ascii="Times New Roman" w:hAnsi="Times New Roman" w:cs="Times New Roman"/>
          <w:i/>
          <w:iCs/>
          <w:sz w:val="28"/>
          <w:szCs w:val="28"/>
        </w:rPr>
        <w:t xml:space="preserve"> слово / словосочетание; слово; слово; слово; слово; слово; слово; слово; слово; слово</w:t>
      </w:r>
      <w:r w:rsidRPr="00491C11">
        <w:rPr>
          <w:rFonts w:ascii="Times New Roman" w:hAnsi="Times New Roman" w:cs="Times New Roman"/>
          <w:sz w:val="28"/>
          <w:szCs w:val="28"/>
        </w:rPr>
        <w:t>.</w:t>
      </w:r>
    </w:p>
    <w:p w14:paraId="240CE9E6" w14:textId="77777777" w:rsidR="007161C7" w:rsidRPr="00395B00" w:rsidRDefault="007161C7" w:rsidP="007161C7">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395B00">
        <w:rPr>
          <w:rFonts w:ascii="Times New Roman" w:eastAsia="Times New Roman" w:hAnsi="Times New Roman" w:cs="Times New Roman"/>
          <w:b/>
          <w:bCs/>
          <w:sz w:val="28"/>
          <w:szCs w:val="28"/>
          <w:lang w:val="en-US" w:eastAsia="ru-RU"/>
        </w:rPr>
        <w:t xml:space="preserve">Name Surname </w:t>
      </w:r>
    </w:p>
    <w:p w14:paraId="1E75D9C6" w14:textId="77777777" w:rsidR="007161C7" w:rsidRDefault="007161C7" w:rsidP="007161C7">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395B00">
        <w:rPr>
          <w:rFonts w:ascii="Times New Roman" w:eastAsia="Times New Roman" w:hAnsi="Times New Roman" w:cs="Times New Roman"/>
          <w:sz w:val="28"/>
          <w:szCs w:val="28"/>
          <w:lang w:val="en-US" w:eastAsia="ru-RU"/>
        </w:rPr>
        <w:t>Academic degree, academic title Institution, position</w:t>
      </w:r>
      <w:r w:rsidRPr="00395B00">
        <w:rPr>
          <w:rFonts w:ascii="Times New Roman" w:eastAsia="Times New Roman" w:hAnsi="Times New Roman" w:cs="Times New Roman"/>
          <w:sz w:val="28"/>
          <w:szCs w:val="28"/>
          <w:lang w:val="en-US" w:eastAsia="ru-RU"/>
        </w:rPr>
        <w:br/>
        <w:t xml:space="preserve">e-mail: __________________________ </w:t>
      </w:r>
    </w:p>
    <w:p w14:paraId="2A3043C4" w14:textId="77777777" w:rsidR="007161C7" w:rsidRPr="00491C11" w:rsidRDefault="007161C7" w:rsidP="007161C7">
      <w:pPr>
        <w:spacing w:before="100" w:beforeAutospacing="1" w:after="100" w:afterAutospacing="1" w:line="360" w:lineRule="auto"/>
        <w:jc w:val="both"/>
        <w:rPr>
          <w:rFonts w:ascii="Times New Roman" w:eastAsia="Times New Roman" w:hAnsi="Times New Roman" w:cs="Times New Roman"/>
          <w:sz w:val="28"/>
          <w:szCs w:val="28"/>
          <w:lang w:val="en-US" w:eastAsia="ru-RU"/>
        </w:rPr>
      </w:pPr>
    </w:p>
    <w:p w14:paraId="18A490F2" w14:textId="77777777" w:rsidR="007161C7" w:rsidRPr="00395B00" w:rsidRDefault="007161C7" w:rsidP="007161C7">
      <w:pPr>
        <w:spacing w:before="100" w:beforeAutospacing="1" w:after="100" w:afterAutospacing="1" w:line="360" w:lineRule="auto"/>
        <w:jc w:val="center"/>
        <w:rPr>
          <w:rFonts w:ascii="Times New Roman" w:eastAsia="Times New Roman" w:hAnsi="Times New Roman" w:cs="Times New Roman"/>
          <w:sz w:val="28"/>
          <w:szCs w:val="28"/>
          <w:lang w:val="en-US" w:eastAsia="ru-RU"/>
        </w:rPr>
      </w:pPr>
      <w:r w:rsidRPr="00395B00">
        <w:rPr>
          <w:rFonts w:ascii="Times New Roman" w:eastAsia="Times New Roman" w:hAnsi="Times New Roman" w:cs="Times New Roman"/>
          <w:b/>
          <w:bCs/>
          <w:sz w:val="28"/>
          <w:szCs w:val="28"/>
          <w:lang w:val="en-US" w:eastAsia="ru-RU"/>
        </w:rPr>
        <w:lastRenderedPageBreak/>
        <w:t>THE TITLE OF THE ARTICLE</w:t>
      </w:r>
    </w:p>
    <w:p w14:paraId="7C59461D" w14:textId="77777777" w:rsidR="007161C7" w:rsidRPr="00491C11" w:rsidRDefault="007161C7" w:rsidP="007161C7">
      <w:pPr>
        <w:spacing w:before="100" w:beforeAutospacing="1" w:after="100" w:afterAutospacing="1" w:line="360" w:lineRule="auto"/>
        <w:jc w:val="both"/>
        <w:rPr>
          <w:rFonts w:ascii="Times New Roman" w:eastAsia="Times New Roman" w:hAnsi="Times New Roman" w:cs="Times New Roman"/>
          <w:i/>
          <w:iCs/>
          <w:sz w:val="28"/>
          <w:szCs w:val="28"/>
          <w:lang w:val="en-US" w:eastAsia="ru-RU"/>
        </w:rPr>
      </w:pPr>
      <w:r w:rsidRPr="00866BB5">
        <w:rPr>
          <w:rFonts w:ascii="Times New Roman" w:eastAsia="Times New Roman" w:hAnsi="Times New Roman" w:cs="Times New Roman"/>
          <w:b/>
          <w:bCs/>
          <w:i/>
          <w:iCs/>
          <w:sz w:val="28"/>
          <w:szCs w:val="28"/>
          <w:lang w:val="en-US" w:eastAsia="ru-RU"/>
        </w:rPr>
        <w:t>Abstract</w:t>
      </w:r>
      <w:r w:rsidRPr="00866BB5">
        <w:rPr>
          <w:rFonts w:ascii="Times New Roman" w:eastAsia="Times New Roman" w:hAnsi="Times New Roman" w:cs="Times New Roman"/>
          <w:i/>
          <w:iCs/>
          <w:sz w:val="28"/>
          <w:szCs w:val="28"/>
          <w:lang w:val="en-US" w:eastAsia="ru-RU"/>
        </w:rPr>
        <w:t xml:space="preserve">. </w:t>
      </w:r>
      <w:r w:rsidRPr="00395B00">
        <w:rPr>
          <w:rFonts w:ascii="Times New Roman" w:eastAsia="Times New Roman" w:hAnsi="Times New Roman" w:cs="Times New Roman"/>
          <w:i/>
          <w:iCs/>
          <w:sz w:val="28"/>
          <w:szCs w:val="28"/>
          <w:lang w:val="en-US" w:eastAsia="ru-RU"/>
        </w:rPr>
        <w:t>Brief. Brief. Brief. Brief. Brief. Brief. Brief. Brief. Brief. Brief. Brief. Brief. Brief. Brief. Brief. Brief. Brief. Brief. Brief. Brief. Brief. Brief. Brief. Brief. Brief. Brief. Brief. Brief. Brief. Brief. Brief. Brief. Brief. Brief. Brief. Brief. Brief. Brief.</w:t>
      </w:r>
      <w:r w:rsidRPr="00395B00">
        <w:rPr>
          <w:rFonts w:ascii="Times New Roman" w:eastAsia="Times New Roman" w:hAnsi="Times New Roman" w:cs="Times New Roman"/>
          <w:i/>
          <w:iCs/>
          <w:sz w:val="28"/>
          <w:szCs w:val="28"/>
          <w:lang w:val="en-US" w:eastAsia="ru-RU"/>
        </w:rPr>
        <w:br/>
      </w:r>
      <w:r w:rsidRPr="00395B00">
        <w:rPr>
          <w:rFonts w:ascii="Times New Roman" w:eastAsia="Times New Roman" w:hAnsi="Times New Roman" w:cs="Times New Roman"/>
          <w:b/>
          <w:bCs/>
          <w:i/>
          <w:iCs/>
          <w:sz w:val="28"/>
          <w:szCs w:val="28"/>
          <w:lang w:val="en-US" w:eastAsia="ru-RU"/>
        </w:rPr>
        <w:t>Key words</w:t>
      </w:r>
      <w:r w:rsidRPr="00395B00">
        <w:rPr>
          <w:rFonts w:ascii="Times New Roman" w:eastAsia="Times New Roman" w:hAnsi="Times New Roman" w:cs="Times New Roman"/>
          <w:i/>
          <w:iCs/>
          <w:sz w:val="28"/>
          <w:szCs w:val="28"/>
          <w:lang w:val="en-US" w:eastAsia="ru-RU"/>
        </w:rPr>
        <w:t xml:space="preserve">: word; word; word; word; word; word; word; word; word; word. </w:t>
      </w:r>
    </w:p>
    <w:p w14:paraId="07E3BB34" w14:textId="77777777" w:rsidR="007161C7" w:rsidRPr="00491C11" w:rsidRDefault="007161C7" w:rsidP="007161C7">
      <w:pPr>
        <w:spacing w:before="100" w:beforeAutospacing="1" w:after="100" w:afterAutospacing="1" w:line="360" w:lineRule="auto"/>
        <w:jc w:val="both"/>
        <w:rPr>
          <w:rFonts w:ascii="Times New Roman" w:eastAsia="Times New Roman" w:hAnsi="Times New Roman" w:cs="Times New Roman"/>
          <w:sz w:val="28"/>
          <w:szCs w:val="28"/>
          <w:lang w:val="es-ES" w:eastAsia="ru-RU"/>
        </w:rPr>
      </w:pPr>
      <w:r w:rsidRPr="00491C11">
        <w:rPr>
          <w:rFonts w:ascii="Times New Roman" w:eastAsia="Times New Roman" w:hAnsi="Times New Roman" w:cs="Times New Roman"/>
          <w:sz w:val="28"/>
          <w:szCs w:val="28"/>
          <w:lang w:val="en-US" w:eastAsia="ru-RU"/>
        </w:rPr>
        <w:tab/>
      </w:r>
      <w:r w:rsidRPr="00491C11">
        <w:rPr>
          <w:rFonts w:ascii="Times New Roman" w:eastAsia="Times New Roman" w:hAnsi="Times New Roman" w:cs="Times New Roman"/>
          <w:sz w:val="28"/>
          <w:szCs w:val="28"/>
          <w:lang w:eastAsia="ru-RU"/>
        </w:rPr>
        <w:t xml:space="preserve">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p>
    <w:p w14:paraId="46916653" w14:textId="77777777" w:rsidR="007161C7" w:rsidRPr="00491C11" w:rsidRDefault="007161C7" w:rsidP="007161C7">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491C11">
        <w:rPr>
          <w:rFonts w:ascii="Times New Roman" w:eastAsia="Times New Roman" w:hAnsi="Times New Roman" w:cs="Times New Roman"/>
          <w:sz w:val="28"/>
          <w:szCs w:val="28"/>
          <w:lang w:eastAsia="ru-RU"/>
        </w:rPr>
        <w:t>СПИСОК ЛИТЕРАТУРЫ</w:t>
      </w:r>
    </w:p>
    <w:p w14:paraId="530F4CFA" w14:textId="77777777" w:rsidR="007161C7" w:rsidRPr="00491C11" w:rsidRDefault="007161C7" w:rsidP="007161C7">
      <w:pPr>
        <w:pStyle w:val="a3"/>
        <w:numPr>
          <w:ilvl w:val="0"/>
          <w:numId w:val="3"/>
        </w:numPr>
        <w:spacing w:line="360" w:lineRule="auto"/>
        <w:jc w:val="both"/>
        <w:rPr>
          <w:rFonts w:ascii="Times New Roman" w:hAnsi="Times New Roman" w:cs="Times New Roman"/>
          <w:sz w:val="28"/>
          <w:szCs w:val="28"/>
        </w:rPr>
      </w:pPr>
      <w:proofErr w:type="spellStart"/>
      <w:r w:rsidRPr="00491C11">
        <w:rPr>
          <w:rFonts w:ascii="Times New Roman" w:hAnsi="Times New Roman" w:cs="Times New Roman"/>
          <w:sz w:val="28"/>
          <w:szCs w:val="28"/>
        </w:rPr>
        <w:t>Абузярова</w:t>
      </w:r>
      <w:proofErr w:type="spellEnd"/>
      <w:r w:rsidRPr="00491C11">
        <w:rPr>
          <w:rFonts w:ascii="Times New Roman" w:hAnsi="Times New Roman" w:cs="Times New Roman"/>
          <w:sz w:val="28"/>
          <w:szCs w:val="28"/>
        </w:rPr>
        <w:t xml:space="preserve"> Н. А. Проблемы обеспечения законности в трудовых отношениях (теоретический аспект): </w:t>
      </w:r>
      <w:proofErr w:type="spellStart"/>
      <w:r w:rsidRPr="00491C11">
        <w:rPr>
          <w:rFonts w:ascii="Times New Roman" w:hAnsi="Times New Roman" w:cs="Times New Roman"/>
          <w:sz w:val="28"/>
          <w:szCs w:val="28"/>
        </w:rPr>
        <w:t>автореф</w:t>
      </w:r>
      <w:proofErr w:type="spellEnd"/>
      <w:r w:rsidRPr="00491C11">
        <w:rPr>
          <w:rFonts w:ascii="Times New Roman" w:hAnsi="Times New Roman" w:cs="Times New Roman"/>
          <w:sz w:val="28"/>
          <w:szCs w:val="28"/>
        </w:rPr>
        <w:t xml:space="preserve">. </w:t>
      </w:r>
      <w:proofErr w:type="spellStart"/>
      <w:r w:rsidRPr="00491C11">
        <w:rPr>
          <w:rFonts w:ascii="Times New Roman" w:hAnsi="Times New Roman" w:cs="Times New Roman"/>
          <w:sz w:val="28"/>
          <w:szCs w:val="28"/>
        </w:rPr>
        <w:t>дисc</w:t>
      </w:r>
      <w:proofErr w:type="spellEnd"/>
      <w:r w:rsidRPr="00491C11">
        <w:rPr>
          <w:rFonts w:ascii="Times New Roman" w:hAnsi="Times New Roman" w:cs="Times New Roman"/>
          <w:sz w:val="28"/>
          <w:szCs w:val="28"/>
        </w:rPr>
        <w:t xml:space="preserve">. … </w:t>
      </w:r>
      <w:proofErr w:type="spellStart"/>
      <w:r w:rsidRPr="00491C11">
        <w:rPr>
          <w:rFonts w:ascii="Times New Roman" w:hAnsi="Times New Roman" w:cs="Times New Roman"/>
          <w:sz w:val="28"/>
          <w:szCs w:val="28"/>
        </w:rPr>
        <w:t>д.ю.н</w:t>
      </w:r>
      <w:proofErr w:type="spellEnd"/>
      <w:r w:rsidRPr="00491C11">
        <w:rPr>
          <w:rFonts w:ascii="Times New Roman" w:hAnsi="Times New Roman" w:cs="Times New Roman"/>
          <w:sz w:val="28"/>
          <w:szCs w:val="28"/>
        </w:rPr>
        <w:t>. Омск, 2000. 46 с.</w:t>
      </w:r>
    </w:p>
    <w:p w14:paraId="0D08EFF6" w14:textId="77777777" w:rsidR="007161C7" w:rsidRPr="00491C11" w:rsidRDefault="007161C7" w:rsidP="007161C7">
      <w:pPr>
        <w:pStyle w:val="a3"/>
        <w:numPr>
          <w:ilvl w:val="0"/>
          <w:numId w:val="3"/>
        </w:numPr>
        <w:spacing w:line="360" w:lineRule="auto"/>
        <w:jc w:val="both"/>
        <w:rPr>
          <w:rFonts w:ascii="Times New Roman" w:hAnsi="Times New Roman" w:cs="Times New Roman"/>
          <w:sz w:val="28"/>
          <w:szCs w:val="28"/>
        </w:rPr>
      </w:pPr>
      <w:r w:rsidRPr="00491C11">
        <w:rPr>
          <w:rFonts w:ascii="Times New Roman" w:hAnsi="Times New Roman" w:cs="Times New Roman"/>
          <w:sz w:val="28"/>
          <w:szCs w:val="28"/>
        </w:rPr>
        <w:t>Агафонов А. Ю. Основы смысловой теории сознания. СПб.: Речь, 2003. 296 с.</w:t>
      </w:r>
    </w:p>
    <w:p w14:paraId="2AEA5B61" w14:textId="77777777" w:rsidR="007161C7" w:rsidRPr="00491C11" w:rsidRDefault="007161C7" w:rsidP="007161C7">
      <w:pPr>
        <w:pStyle w:val="a3"/>
        <w:numPr>
          <w:ilvl w:val="0"/>
          <w:numId w:val="3"/>
        </w:numPr>
        <w:spacing w:line="360" w:lineRule="auto"/>
        <w:jc w:val="both"/>
        <w:rPr>
          <w:rFonts w:ascii="Times New Roman" w:hAnsi="Times New Roman" w:cs="Times New Roman"/>
          <w:sz w:val="28"/>
          <w:szCs w:val="28"/>
        </w:rPr>
      </w:pPr>
      <w:r w:rsidRPr="00491C11">
        <w:rPr>
          <w:rFonts w:ascii="Times New Roman" w:hAnsi="Times New Roman" w:cs="Times New Roman"/>
          <w:sz w:val="28"/>
          <w:szCs w:val="28"/>
        </w:rPr>
        <w:t>Акты Земских соборов / отв. ред. А. Г. Маньков. М.: Юридическая литература, 1985. 511 с.</w:t>
      </w:r>
    </w:p>
    <w:p w14:paraId="7BC055C0" w14:textId="77777777" w:rsidR="007161C7" w:rsidRPr="00491C11" w:rsidRDefault="007161C7" w:rsidP="007161C7">
      <w:pPr>
        <w:pStyle w:val="a3"/>
        <w:numPr>
          <w:ilvl w:val="0"/>
          <w:numId w:val="3"/>
        </w:numPr>
        <w:spacing w:line="360" w:lineRule="auto"/>
        <w:jc w:val="both"/>
        <w:rPr>
          <w:rFonts w:ascii="Times New Roman" w:hAnsi="Times New Roman" w:cs="Times New Roman"/>
          <w:sz w:val="28"/>
          <w:szCs w:val="28"/>
        </w:rPr>
      </w:pPr>
      <w:r w:rsidRPr="00491C11">
        <w:rPr>
          <w:rFonts w:ascii="Times New Roman" w:hAnsi="Times New Roman" w:cs="Times New Roman"/>
          <w:sz w:val="28"/>
          <w:szCs w:val="28"/>
        </w:rPr>
        <w:t>Аристотель. Собрание сочинений: в 4-х т. М.: Мысль, 1984. Т. 4. 830 с.</w:t>
      </w:r>
    </w:p>
    <w:p w14:paraId="1CA6ABD3" w14:textId="77777777" w:rsidR="007161C7" w:rsidRPr="00491C11" w:rsidRDefault="007161C7" w:rsidP="007161C7">
      <w:pPr>
        <w:pStyle w:val="a3"/>
        <w:numPr>
          <w:ilvl w:val="0"/>
          <w:numId w:val="3"/>
        </w:numPr>
        <w:spacing w:line="360" w:lineRule="auto"/>
        <w:jc w:val="both"/>
        <w:rPr>
          <w:rFonts w:ascii="Times New Roman" w:hAnsi="Times New Roman" w:cs="Times New Roman"/>
          <w:sz w:val="28"/>
          <w:szCs w:val="28"/>
        </w:rPr>
      </w:pPr>
      <w:r w:rsidRPr="00491C11">
        <w:rPr>
          <w:rFonts w:ascii="Times New Roman" w:hAnsi="Times New Roman" w:cs="Times New Roman"/>
          <w:sz w:val="28"/>
          <w:szCs w:val="28"/>
        </w:rPr>
        <w:t>Бердяев Н. А. Философская истина и интеллигентская правда // Вехи: сборник статей о русской интеллигенции. М.: Новости, 1990. С. 5-26.</w:t>
      </w:r>
    </w:p>
    <w:p w14:paraId="79597B8B" w14:textId="77777777" w:rsidR="007161C7" w:rsidRPr="00491C11" w:rsidRDefault="007161C7" w:rsidP="007161C7">
      <w:pPr>
        <w:jc w:val="both"/>
        <w:rPr>
          <w:rFonts w:ascii="Times New Roman" w:hAnsi="Times New Roman" w:cs="Times New Roman"/>
          <w:sz w:val="28"/>
          <w:szCs w:val="28"/>
        </w:rPr>
      </w:pPr>
    </w:p>
    <w:p w14:paraId="78E576E2" w14:textId="77777777" w:rsidR="007161C7" w:rsidRPr="00212733" w:rsidRDefault="007161C7" w:rsidP="007161C7">
      <w:pPr>
        <w:rPr>
          <w:rFonts w:ascii="Times New Roman" w:hAnsi="Times New Roman" w:cs="Times New Roman"/>
          <w:sz w:val="28"/>
          <w:szCs w:val="28"/>
        </w:rPr>
      </w:pPr>
    </w:p>
    <w:p w14:paraId="3D794003" w14:textId="77777777" w:rsidR="007161C7" w:rsidRPr="00212733" w:rsidRDefault="007161C7">
      <w:pPr>
        <w:rPr>
          <w:rFonts w:ascii="Times New Roman" w:hAnsi="Times New Roman" w:cs="Times New Roman"/>
          <w:sz w:val="28"/>
          <w:szCs w:val="28"/>
        </w:rPr>
      </w:pPr>
    </w:p>
    <w:sectPr w:rsidR="007161C7" w:rsidRPr="00212733" w:rsidSect="00970B2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D40959"/>
    <w:multiLevelType w:val="hybridMultilevel"/>
    <w:tmpl w:val="1CA43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5B5787"/>
    <w:multiLevelType w:val="multilevel"/>
    <w:tmpl w:val="4840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AD6A01"/>
    <w:multiLevelType w:val="hybridMultilevel"/>
    <w:tmpl w:val="9E8CE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9206F9"/>
    <w:multiLevelType w:val="hybridMultilevel"/>
    <w:tmpl w:val="010ED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847ADC"/>
    <w:multiLevelType w:val="multilevel"/>
    <w:tmpl w:val="FAA8C72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733"/>
    <w:rsid w:val="00002812"/>
    <w:rsid w:val="00025090"/>
    <w:rsid w:val="00025DD6"/>
    <w:rsid w:val="00040817"/>
    <w:rsid w:val="00051CE1"/>
    <w:rsid w:val="00066C41"/>
    <w:rsid w:val="00075C2C"/>
    <w:rsid w:val="00097CA9"/>
    <w:rsid w:val="000A52DD"/>
    <w:rsid w:val="000C1701"/>
    <w:rsid w:val="000E46E4"/>
    <w:rsid w:val="00120145"/>
    <w:rsid w:val="00192BD5"/>
    <w:rsid w:val="001B72C8"/>
    <w:rsid w:val="001C0734"/>
    <w:rsid w:val="001E218E"/>
    <w:rsid w:val="001E701D"/>
    <w:rsid w:val="00203100"/>
    <w:rsid w:val="00212733"/>
    <w:rsid w:val="00280182"/>
    <w:rsid w:val="002878BE"/>
    <w:rsid w:val="002E5991"/>
    <w:rsid w:val="002E7917"/>
    <w:rsid w:val="002F75A7"/>
    <w:rsid w:val="00311366"/>
    <w:rsid w:val="003171E5"/>
    <w:rsid w:val="00327C6D"/>
    <w:rsid w:val="00343779"/>
    <w:rsid w:val="00416270"/>
    <w:rsid w:val="0041720A"/>
    <w:rsid w:val="004A3AFB"/>
    <w:rsid w:val="004A7728"/>
    <w:rsid w:val="004B68C8"/>
    <w:rsid w:val="004E4F57"/>
    <w:rsid w:val="00507743"/>
    <w:rsid w:val="00533113"/>
    <w:rsid w:val="00562EC1"/>
    <w:rsid w:val="00570E74"/>
    <w:rsid w:val="00573928"/>
    <w:rsid w:val="005B64BF"/>
    <w:rsid w:val="00664C40"/>
    <w:rsid w:val="00687F9B"/>
    <w:rsid w:val="006E66B0"/>
    <w:rsid w:val="00713738"/>
    <w:rsid w:val="0071405F"/>
    <w:rsid w:val="00714071"/>
    <w:rsid w:val="007161C7"/>
    <w:rsid w:val="007947E1"/>
    <w:rsid w:val="007B4A07"/>
    <w:rsid w:val="007C455D"/>
    <w:rsid w:val="0083240C"/>
    <w:rsid w:val="008642A0"/>
    <w:rsid w:val="00874BD6"/>
    <w:rsid w:val="00897C91"/>
    <w:rsid w:val="008E39DF"/>
    <w:rsid w:val="009232B6"/>
    <w:rsid w:val="00926922"/>
    <w:rsid w:val="00927B31"/>
    <w:rsid w:val="00970B23"/>
    <w:rsid w:val="009764D7"/>
    <w:rsid w:val="009A5FEB"/>
    <w:rsid w:val="009E0A6A"/>
    <w:rsid w:val="009F1668"/>
    <w:rsid w:val="009F4359"/>
    <w:rsid w:val="00A0011E"/>
    <w:rsid w:val="00A06D0E"/>
    <w:rsid w:val="00A26123"/>
    <w:rsid w:val="00A41393"/>
    <w:rsid w:val="00A47DD5"/>
    <w:rsid w:val="00A81F73"/>
    <w:rsid w:val="00AA26F9"/>
    <w:rsid w:val="00AD6C23"/>
    <w:rsid w:val="00AF6395"/>
    <w:rsid w:val="00B0084C"/>
    <w:rsid w:val="00B0317B"/>
    <w:rsid w:val="00B149FC"/>
    <w:rsid w:val="00B84164"/>
    <w:rsid w:val="00BA46C5"/>
    <w:rsid w:val="00BA7A43"/>
    <w:rsid w:val="00BD372C"/>
    <w:rsid w:val="00C17536"/>
    <w:rsid w:val="00C416DC"/>
    <w:rsid w:val="00C75D73"/>
    <w:rsid w:val="00C9599F"/>
    <w:rsid w:val="00D37BB1"/>
    <w:rsid w:val="00D50834"/>
    <w:rsid w:val="00DA4D10"/>
    <w:rsid w:val="00DB65A0"/>
    <w:rsid w:val="00E6753B"/>
    <w:rsid w:val="00EE6AC2"/>
    <w:rsid w:val="00F17922"/>
    <w:rsid w:val="00F17C37"/>
    <w:rsid w:val="00F27744"/>
    <w:rsid w:val="00F308E8"/>
    <w:rsid w:val="00F92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1754328"/>
  <w15:chartTrackingRefBased/>
  <w15:docId w15:val="{12AC87B3-9E09-C749-8896-75274FA2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CFC"/>
    <w:pPr>
      <w:ind w:left="720"/>
      <w:contextualSpacing/>
    </w:pPr>
  </w:style>
  <w:style w:type="table" w:styleId="a4">
    <w:name w:val="Table Grid"/>
    <w:basedOn w:val="a1"/>
    <w:uiPriority w:val="39"/>
    <w:rsid w:val="00C75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BA46C5"/>
    <w:rPr>
      <w:color w:val="0563C1" w:themeColor="hyperlink"/>
      <w:u w:val="single"/>
    </w:rPr>
  </w:style>
  <w:style w:type="character" w:styleId="a6">
    <w:name w:val="Unresolved Mention"/>
    <w:basedOn w:val="a0"/>
    <w:uiPriority w:val="99"/>
    <w:semiHidden/>
    <w:unhideWhenUsed/>
    <w:rsid w:val="00BA46C5"/>
    <w:rPr>
      <w:color w:val="605E5C"/>
      <w:shd w:val="clear" w:color="auto" w:fill="E1DFDD"/>
    </w:rPr>
  </w:style>
  <w:style w:type="paragraph" w:styleId="a7">
    <w:name w:val="Revision"/>
    <w:hidden/>
    <w:uiPriority w:val="99"/>
    <w:semiHidden/>
    <w:rsid w:val="007161C7"/>
  </w:style>
  <w:style w:type="character" w:styleId="a8">
    <w:name w:val="FollowedHyperlink"/>
    <w:basedOn w:val="a0"/>
    <w:uiPriority w:val="99"/>
    <w:semiHidden/>
    <w:unhideWhenUsed/>
    <w:rsid w:val="007161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estnikcs.ru/prinyat-uchastie-v-mezhdunarodnoj-konferencii" TargetMode="External"/><Relationship Id="rId4" Type="http://schemas.openxmlformats.org/officeDocument/2006/relationships/settings" Target="settings.xml"/><Relationship Id="rId9" Type="http://schemas.openxmlformats.org/officeDocument/2006/relationships/hyperlink" Target="mailto:conf21@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946FE-F863-614A-8A7E-62151E316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1187</Words>
  <Characters>6767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Шахназарян Владимир Михайлович</dc:creator>
  <cp:keywords/>
  <dc:description/>
  <cp:lastModifiedBy>Шахназарян Владимир Михайлович</cp:lastModifiedBy>
  <cp:revision>8</cp:revision>
  <dcterms:created xsi:type="dcterms:W3CDTF">2021-07-22T20:49:00Z</dcterms:created>
  <dcterms:modified xsi:type="dcterms:W3CDTF">2021-07-23T10:31:00Z</dcterms:modified>
</cp:coreProperties>
</file>