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98467B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648E9FFA" w:rsidR="004A2608" w:rsidRPr="00807493" w:rsidRDefault="0098467B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98467B">
        <w:rPr>
          <w:rFonts w:ascii="Trebuchet MS" w:hAnsi="Trebuchet MS"/>
          <w:b/>
          <w:caps/>
          <w:color w:val="1F4E79"/>
          <w:sz w:val="32"/>
          <w:szCs w:val="20"/>
        </w:rPr>
        <w:t>НОВЫЕ ИНФОРМАЦИОННЫЕ ТЕХНОЛОГИИ КАК ОСНОВА ЭФФЕКТИВНОГО ИННОВАЦИОННОГО РАЗВИТИЯ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0957A454" w:rsidR="002225C1" w:rsidRPr="00807493" w:rsidRDefault="007305EC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1</w:t>
      </w:r>
      <w:r w:rsidR="0098467B">
        <w:rPr>
          <w:rFonts w:ascii="Trebuchet MS" w:hAnsi="Trebuchet MS"/>
          <w:b/>
          <w:sz w:val="32"/>
          <w:szCs w:val="20"/>
        </w:rPr>
        <w:t>7</w:t>
      </w:r>
      <w:r w:rsidR="00273A1E" w:rsidRPr="00807493">
        <w:rPr>
          <w:rFonts w:ascii="Trebuchet MS" w:hAnsi="Trebuchet MS"/>
          <w:b/>
          <w:sz w:val="32"/>
          <w:szCs w:val="20"/>
        </w:rPr>
        <w:t xml:space="preserve"> </w:t>
      </w:r>
      <w:r w:rsidR="00B66E9C">
        <w:rPr>
          <w:rFonts w:ascii="Trebuchet MS" w:hAnsi="Trebuchet MS"/>
          <w:b/>
          <w:sz w:val="32"/>
          <w:szCs w:val="20"/>
        </w:rPr>
        <w:t>августа</w:t>
      </w:r>
      <w:r w:rsidR="00526976" w:rsidRPr="00807493"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1AB8BFF1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98467B">
        <w:rPr>
          <w:rFonts w:ascii="Trebuchet MS" w:hAnsi="Trebuchet MS"/>
          <w:b/>
          <w:color w:val="1F4E79"/>
          <w:sz w:val="32"/>
          <w:szCs w:val="20"/>
        </w:rPr>
        <w:t>Калуга</w:t>
      </w:r>
      <w:bookmarkStart w:id="0" w:name="_GoBack"/>
      <w:bookmarkEnd w:id="0"/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31C0E872" w:rsidR="00B02DD0" w:rsidRPr="00807493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BD6B1A" w:rsidRPr="00807493">
        <w:rPr>
          <w:rFonts w:ascii="Trebuchet MS" w:hAnsi="Trebuchet MS"/>
          <w:b/>
          <w:sz w:val="20"/>
          <w:szCs w:val="20"/>
        </w:rPr>
        <w:t>3</w:t>
      </w:r>
      <w:r w:rsidR="00B66E9C">
        <w:rPr>
          <w:rFonts w:ascii="Trebuchet MS" w:hAnsi="Trebuchet MS"/>
          <w:b/>
          <w:sz w:val="20"/>
          <w:szCs w:val="20"/>
        </w:rPr>
        <w:t>8</w:t>
      </w:r>
      <w:r w:rsidR="0098467B">
        <w:rPr>
          <w:rFonts w:ascii="Trebuchet MS" w:hAnsi="Trebuchet MS"/>
          <w:b/>
          <w:sz w:val="20"/>
          <w:szCs w:val="20"/>
        </w:rPr>
        <w:t>2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05095D58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7305EC" w:rsidRPr="00256B7B">
        <w:rPr>
          <w:rFonts w:ascii="Trebuchet MS" w:hAnsi="Trebuchet MS"/>
          <w:b/>
          <w:sz w:val="18"/>
          <w:szCs w:val="18"/>
          <w:u w:val="single"/>
        </w:rPr>
        <w:t>1</w:t>
      </w:r>
      <w:r w:rsidR="0098467B">
        <w:rPr>
          <w:rFonts w:ascii="Trebuchet MS" w:hAnsi="Trebuchet MS"/>
          <w:b/>
          <w:sz w:val="18"/>
          <w:szCs w:val="18"/>
          <w:u w:val="single"/>
        </w:rPr>
        <w:t>7</w:t>
      </w:r>
      <w:r w:rsidR="00273A1E" w:rsidRPr="00256B7B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B66E9C">
        <w:rPr>
          <w:rFonts w:ascii="Trebuchet MS" w:hAnsi="Trebuchet MS"/>
          <w:b/>
          <w:sz w:val="18"/>
          <w:szCs w:val="18"/>
          <w:u w:val="single"/>
        </w:rPr>
        <w:t>августа</w:t>
      </w:r>
      <w:r w:rsidR="00010646" w:rsidRPr="00256B7B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в)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</w:t>
      </w:r>
      <w:proofErr w:type="gramStart"/>
      <w:r w:rsidR="00825C6A" w:rsidRPr="00256B7B">
        <w:rPr>
          <w:rFonts w:ascii="Trebuchet MS" w:hAnsi="Trebuchet MS"/>
          <w:b/>
          <w:sz w:val="18"/>
          <w:szCs w:val="18"/>
        </w:rPr>
        <w:t>он-лайн</w:t>
      </w:r>
      <w:proofErr w:type="gramEnd"/>
      <w:r w:rsidR="00825C6A" w:rsidRPr="00256B7B">
        <w:rPr>
          <w:rFonts w:ascii="Trebuchet MS" w:hAnsi="Trebuchet MS"/>
          <w:b/>
          <w:sz w:val="18"/>
          <w:szCs w:val="18"/>
        </w:rPr>
        <w:t xml:space="preserve">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5A200D36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BD6B1A" w:rsidRPr="00256B7B">
        <w:rPr>
          <w:rFonts w:ascii="Trebuchet MS" w:hAnsi="Trebuchet MS"/>
          <w:b/>
          <w:sz w:val="18"/>
          <w:szCs w:val="18"/>
          <w:u w:val="single"/>
        </w:rPr>
        <w:t>3</w:t>
      </w:r>
      <w:r w:rsidR="00B66E9C">
        <w:rPr>
          <w:rFonts w:ascii="Trebuchet MS" w:hAnsi="Trebuchet MS"/>
          <w:b/>
          <w:sz w:val="18"/>
          <w:szCs w:val="18"/>
          <w:u w:val="single"/>
        </w:rPr>
        <w:t>8</w:t>
      </w:r>
      <w:r w:rsidR="0098467B">
        <w:rPr>
          <w:rFonts w:ascii="Trebuchet MS" w:hAnsi="Trebuchet MS"/>
          <w:b/>
          <w:sz w:val="18"/>
          <w:szCs w:val="18"/>
          <w:u w:val="single"/>
        </w:rPr>
        <w:t>2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252895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B66E9C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7A4B48FD" w:rsidR="00C51767" w:rsidRPr="00417440" w:rsidRDefault="00B66E9C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KON-38</w:t>
            </w:r>
            <w:r w:rsidR="0098467B">
              <w:rPr>
                <w:rFonts w:ascii="Trebuchet MS" w:hAnsi="Trebuchet MS" w:cs="Times New Roman"/>
                <w:b/>
                <w:sz w:val="16"/>
                <w:szCs w:val="16"/>
              </w:rPr>
              <w:t>2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758FDF22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98467B" w:rsidRPr="009846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Новые информационные технологии как основа эффективного инновационного развития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9846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Калуга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7305EC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1</w:t>
      </w:r>
      <w:r w:rsidR="0098467B">
        <w:rPr>
          <w:rFonts w:ascii="Trebuchet MS" w:hAnsi="Trebuchet MS"/>
          <w:color w:val="000000"/>
          <w:sz w:val="18"/>
          <w:szCs w:val="18"/>
          <w:shd w:val="clear" w:color="auto" w:fill="FFFFFF"/>
        </w:rPr>
        <w:t>7</w:t>
      </w:r>
      <w:r w:rsidR="006237E3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.0</w:t>
      </w:r>
      <w:r w:rsidR="00B66E9C">
        <w:rPr>
          <w:rFonts w:ascii="Trebuchet MS" w:hAnsi="Trebuchet MS"/>
          <w:color w:val="000000"/>
          <w:sz w:val="18"/>
          <w:szCs w:val="18"/>
          <w:shd w:val="clear" w:color="auto" w:fill="FFFFFF"/>
        </w:rPr>
        <w:t>8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0D0C05C5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98467B" w:rsidRPr="0098467B">
      <w:rPr>
        <w:rFonts w:ascii="Trebuchet MS" w:hAnsi="Trebuchet MS"/>
        <w:sz w:val="18"/>
      </w:rPr>
      <w:t>НОВЫЕ ИНФОРМАЦИОННЫЕ ТЕХНОЛОГИИ КАК ОСНОВА ЭФФЕКТИВНОГО ИННОВАЦИОННОГО РАЗВИТИЯ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27D49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9E61B-E846-44FF-AA93-B136070A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S-lab-group</cp:lastModifiedBy>
  <cp:revision>2</cp:revision>
  <dcterms:created xsi:type="dcterms:W3CDTF">2021-06-02T17:43:00Z</dcterms:created>
  <dcterms:modified xsi:type="dcterms:W3CDTF">2021-06-02T17:43:00Z</dcterms:modified>
</cp:coreProperties>
</file>