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FBBF4" w14:textId="77777777" w:rsidR="0099088F" w:rsidRDefault="0099088F" w:rsidP="0099088F">
      <w:pPr>
        <w:ind w:left="-284" w:right="-568" w:hanging="283"/>
        <w:jc w:val="center"/>
        <w:rPr>
          <w:b/>
        </w:rPr>
      </w:pPr>
      <w:r>
        <w:rPr>
          <w:b/>
        </w:rPr>
        <w:t>МИНИСТЕРСТВО НАУКИ И ВЫСШЕГО ОБРАЗОВАНИЯ РОССИЙСКОЙ ФЕДЕРАЦИИ</w:t>
      </w:r>
    </w:p>
    <w:p w14:paraId="774A4C24" w14:textId="77777777" w:rsidR="0099088F" w:rsidRDefault="0099088F" w:rsidP="0099088F">
      <w:pPr>
        <w:pStyle w:val="a3"/>
        <w:tabs>
          <w:tab w:val="left" w:pos="180"/>
        </w:tabs>
        <w:ind w:right="-568" w:hanging="283"/>
        <w:rPr>
          <w:bCs w:val="0"/>
        </w:rPr>
      </w:pPr>
      <w:r>
        <w:rPr>
          <w:bCs w:val="0"/>
        </w:rPr>
        <w:t>ИНСТИТУТ ЯЗЫКОЗНАНИЯ РОССИЙСКОЙ АКАДЕМИИ НАУК</w:t>
      </w:r>
    </w:p>
    <w:p w14:paraId="7857EC5F" w14:textId="77777777" w:rsidR="0099088F" w:rsidRDefault="0099088F" w:rsidP="0099088F">
      <w:pPr>
        <w:pStyle w:val="a3"/>
        <w:tabs>
          <w:tab w:val="left" w:pos="180"/>
        </w:tabs>
        <w:ind w:right="-568" w:hanging="283"/>
        <w:rPr>
          <w:bCs w:val="0"/>
        </w:rPr>
      </w:pPr>
      <w:r>
        <w:rPr>
          <w:bCs w:val="0"/>
        </w:rPr>
        <w:t>ИНСТИТУТ ЛИНГВИСТИЧЕСКИХ ИССЛЕДОВАНИЙ РОССИЙСКОЙ АКАДЕМИИ НАУК</w:t>
      </w:r>
    </w:p>
    <w:p w14:paraId="6013FCE9" w14:textId="77777777" w:rsidR="0099088F" w:rsidRDefault="0099088F" w:rsidP="0099088F">
      <w:pPr>
        <w:pStyle w:val="a3"/>
        <w:tabs>
          <w:tab w:val="left" w:pos="180"/>
        </w:tabs>
        <w:ind w:right="-568" w:hanging="283"/>
        <w:rPr>
          <w:bCs w:val="0"/>
        </w:rPr>
      </w:pPr>
      <w:r>
        <w:rPr>
          <w:bCs w:val="0"/>
        </w:rPr>
        <w:t>КАЗАНСКИЙ (ПРИВОЛЖСКИЙ) ФЕДЕРАЛЬНЫЙ УНИВЕРСИТЕТ</w:t>
      </w:r>
    </w:p>
    <w:p w14:paraId="79DA4EFB" w14:textId="77777777" w:rsidR="0099088F" w:rsidRDefault="0099088F" w:rsidP="0099088F">
      <w:pPr>
        <w:pStyle w:val="a3"/>
        <w:tabs>
          <w:tab w:val="left" w:pos="180"/>
        </w:tabs>
        <w:rPr>
          <w:bCs w:val="0"/>
        </w:rPr>
      </w:pPr>
    </w:p>
    <w:p w14:paraId="4714F94E" w14:textId="77777777" w:rsidR="0099088F" w:rsidRDefault="0099088F" w:rsidP="0099088F">
      <w:pPr>
        <w:tabs>
          <w:tab w:val="left" w:pos="6840"/>
        </w:tabs>
        <w:jc w:val="center"/>
        <w:rPr>
          <w:b/>
        </w:rPr>
      </w:pPr>
      <w:r>
        <w:rPr>
          <w:b/>
        </w:rPr>
        <w:t xml:space="preserve">проводят </w:t>
      </w:r>
    </w:p>
    <w:p w14:paraId="0AAD0493" w14:textId="77777777" w:rsidR="0099088F" w:rsidRDefault="0099088F" w:rsidP="0099088F">
      <w:pPr>
        <w:tabs>
          <w:tab w:val="left" w:pos="6840"/>
        </w:tabs>
        <w:jc w:val="center"/>
        <w:rPr>
          <w:b/>
        </w:rPr>
      </w:pPr>
    </w:p>
    <w:p w14:paraId="2A9529B6" w14:textId="77777777" w:rsidR="0099088F" w:rsidRDefault="0099088F" w:rsidP="0099088F">
      <w:pPr>
        <w:tabs>
          <w:tab w:val="left" w:pos="6840"/>
        </w:tabs>
        <w:jc w:val="center"/>
        <w:rPr>
          <w:b/>
        </w:rPr>
      </w:pPr>
      <w:r>
        <w:rPr>
          <w:b/>
        </w:rPr>
        <w:t>КАЗАНСКИЙ МЕЖДУНАРОДНЫЙ ЛИНГВИСТИЧЕСКИЙ САММИТ</w:t>
      </w:r>
    </w:p>
    <w:p w14:paraId="376DE856" w14:textId="77777777" w:rsidR="0099088F" w:rsidRDefault="0099088F" w:rsidP="0099088F">
      <w:pPr>
        <w:spacing w:before="60" w:line="276" w:lineRule="auto"/>
        <w:jc w:val="center"/>
        <w:rPr>
          <w:rFonts w:eastAsia="Arial Unicode MS"/>
          <w:b/>
          <w:bCs/>
          <w:color w:val="000000"/>
          <w:szCs w:val="28"/>
          <w:lang w:eastAsia="en-GB"/>
        </w:rPr>
      </w:pPr>
      <w:r>
        <w:rPr>
          <w:rFonts w:eastAsia="Arial Unicode MS"/>
          <w:b/>
          <w:bCs/>
          <w:color w:val="000000"/>
          <w:szCs w:val="28"/>
          <w:lang w:eastAsia="en-GB"/>
        </w:rPr>
        <w:t>«ЯЗЫКОВОЕ РАЗНООБРАЗИЕ В ГЛОБАЛЬНОМ МИРЕ»</w:t>
      </w:r>
    </w:p>
    <w:p w14:paraId="0E76EE15" w14:textId="42074213" w:rsidR="0099088F" w:rsidRDefault="0099088F" w:rsidP="0099088F">
      <w:pPr>
        <w:jc w:val="center"/>
        <w:rPr>
          <w:b/>
          <w:lang w:val="en-US"/>
        </w:rPr>
      </w:pPr>
      <w:r>
        <w:rPr>
          <w:b/>
          <w:lang w:val="en-US"/>
        </w:rPr>
        <w:t>(Kazan International Linguistic Summit «</w:t>
      </w:r>
      <w:r>
        <w:rPr>
          <w:rFonts w:eastAsia="Arial Unicode MS"/>
          <w:b/>
          <w:bCs/>
          <w:color w:val="000000"/>
          <w:lang w:val="en-US" w:eastAsia="en-GB"/>
        </w:rPr>
        <w:t xml:space="preserve">Language Diversity in Global </w:t>
      </w:r>
      <w:r w:rsidR="00991501">
        <w:rPr>
          <w:rFonts w:eastAsia="Arial Unicode MS"/>
          <w:b/>
          <w:bCs/>
          <w:color w:val="000000"/>
          <w:lang w:val="en-US" w:eastAsia="en-GB"/>
        </w:rPr>
        <w:t>World</w:t>
      </w:r>
      <w:r>
        <w:rPr>
          <w:rFonts w:eastAsia="Arial Unicode MS"/>
          <w:b/>
          <w:bCs/>
          <w:color w:val="000000"/>
          <w:lang w:val="en-US" w:eastAsia="en-GB"/>
        </w:rPr>
        <w:t>»)</w:t>
      </w:r>
      <w:r>
        <w:rPr>
          <w:b/>
          <w:lang w:val="en-US"/>
        </w:rPr>
        <w:t>,</w:t>
      </w:r>
    </w:p>
    <w:p w14:paraId="03985002" w14:textId="77777777" w:rsidR="0099088F" w:rsidRDefault="0099088F" w:rsidP="0099088F">
      <w:pPr>
        <w:pStyle w:val="a3"/>
        <w:ind w:firstLine="567"/>
        <w:jc w:val="left"/>
        <w:rPr>
          <w:lang w:val="en-US"/>
        </w:rPr>
      </w:pPr>
    </w:p>
    <w:p w14:paraId="05420EEF" w14:textId="77777777" w:rsidR="0099088F" w:rsidRDefault="0099088F" w:rsidP="0099088F">
      <w:pPr>
        <w:pStyle w:val="a3"/>
        <w:ind w:firstLine="567"/>
        <w:jc w:val="left"/>
      </w:pPr>
      <w:r>
        <w:t>Основные направления работы Саммита:</w:t>
      </w:r>
    </w:p>
    <w:p w14:paraId="52438EC3" w14:textId="77777777" w:rsidR="0099088F" w:rsidRDefault="0099088F" w:rsidP="0099088F">
      <w:pPr>
        <w:numPr>
          <w:ilvl w:val="0"/>
          <w:numId w:val="10"/>
        </w:numPr>
        <w:spacing w:line="276" w:lineRule="auto"/>
        <w:contextualSpacing/>
        <w:jc w:val="both"/>
        <w:rPr>
          <w:bCs/>
        </w:rPr>
      </w:pPr>
      <w:r>
        <w:rPr>
          <w:bCs/>
        </w:rPr>
        <w:t xml:space="preserve">Компьютерная и корпусная лингвистика </w:t>
      </w:r>
    </w:p>
    <w:p w14:paraId="04C8A191" w14:textId="77777777" w:rsidR="0099088F" w:rsidRDefault="0099088F" w:rsidP="0099088F">
      <w:pPr>
        <w:numPr>
          <w:ilvl w:val="0"/>
          <w:numId w:val="10"/>
        </w:numPr>
        <w:spacing w:line="276" w:lineRule="auto"/>
        <w:contextualSpacing/>
        <w:jc w:val="both"/>
        <w:rPr>
          <w:bCs/>
        </w:rPr>
      </w:pPr>
      <w:proofErr w:type="spellStart"/>
      <w:r>
        <w:rPr>
          <w:bCs/>
        </w:rPr>
        <w:t>Палеославистика</w:t>
      </w:r>
      <w:proofErr w:type="spellEnd"/>
      <w:r>
        <w:rPr>
          <w:bCs/>
        </w:rPr>
        <w:t xml:space="preserve"> </w:t>
      </w:r>
    </w:p>
    <w:p w14:paraId="1FEAD92C" w14:textId="77777777" w:rsidR="0099088F" w:rsidRDefault="0099088F" w:rsidP="0099088F">
      <w:pPr>
        <w:numPr>
          <w:ilvl w:val="0"/>
          <w:numId w:val="10"/>
        </w:numPr>
        <w:spacing w:line="276" w:lineRule="auto"/>
        <w:contextualSpacing/>
        <w:jc w:val="both"/>
        <w:rPr>
          <w:bCs/>
        </w:rPr>
      </w:pPr>
      <w:r>
        <w:rPr>
          <w:bCs/>
        </w:rPr>
        <w:t>Когнитивная лингвистика</w:t>
      </w:r>
    </w:p>
    <w:p w14:paraId="0F9A27E2" w14:textId="77777777" w:rsidR="0099088F" w:rsidRDefault="0099088F" w:rsidP="0099088F">
      <w:pPr>
        <w:numPr>
          <w:ilvl w:val="0"/>
          <w:numId w:val="10"/>
        </w:numPr>
        <w:spacing w:line="276" w:lineRule="auto"/>
        <w:contextualSpacing/>
        <w:jc w:val="both"/>
        <w:rPr>
          <w:bCs/>
        </w:rPr>
      </w:pPr>
      <w:r>
        <w:rPr>
          <w:bCs/>
        </w:rPr>
        <w:t>Клиническая и нейролингвистика, психолингвистика</w:t>
      </w:r>
    </w:p>
    <w:p w14:paraId="27F8B3BD" w14:textId="77777777" w:rsidR="0099088F" w:rsidRDefault="0099088F" w:rsidP="0099088F">
      <w:pPr>
        <w:numPr>
          <w:ilvl w:val="0"/>
          <w:numId w:val="10"/>
        </w:numPr>
        <w:spacing w:line="276" w:lineRule="auto"/>
        <w:contextualSpacing/>
        <w:jc w:val="both"/>
        <w:rPr>
          <w:bCs/>
        </w:rPr>
      </w:pPr>
      <w:r>
        <w:rPr>
          <w:bCs/>
        </w:rPr>
        <w:t>Традиционная лингвистика и её цифровая трансформация</w:t>
      </w:r>
    </w:p>
    <w:p w14:paraId="0B141AB4" w14:textId="77777777" w:rsidR="0099088F" w:rsidRDefault="0099088F" w:rsidP="0099088F">
      <w:pPr>
        <w:numPr>
          <w:ilvl w:val="0"/>
          <w:numId w:val="10"/>
        </w:numPr>
        <w:spacing w:line="276" w:lineRule="auto"/>
        <w:contextualSpacing/>
        <w:jc w:val="both"/>
        <w:rPr>
          <w:bCs/>
        </w:rPr>
      </w:pPr>
      <w:r>
        <w:rPr>
          <w:bCs/>
        </w:rPr>
        <w:t xml:space="preserve">Литература и язык в мультикультурном мире </w:t>
      </w:r>
    </w:p>
    <w:p w14:paraId="1D5111FB" w14:textId="77777777" w:rsidR="0099088F" w:rsidRDefault="0099088F" w:rsidP="0099088F">
      <w:pPr>
        <w:numPr>
          <w:ilvl w:val="0"/>
          <w:numId w:val="10"/>
        </w:numPr>
        <w:spacing w:line="276" w:lineRule="auto"/>
        <w:contextualSpacing/>
        <w:jc w:val="both"/>
      </w:pPr>
      <w:r>
        <w:t>Русский язык: традиции и перспективы развития русистики</w:t>
      </w:r>
    </w:p>
    <w:p w14:paraId="4A2B9290" w14:textId="77777777" w:rsidR="0099088F" w:rsidRDefault="0099088F" w:rsidP="0099088F">
      <w:pPr>
        <w:numPr>
          <w:ilvl w:val="0"/>
          <w:numId w:val="10"/>
        </w:numPr>
        <w:spacing w:line="276" w:lineRule="auto"/>
        <w:contextualSpacing/>
        <w:jc w:val="both"/>
        <w:rPr>
          <w:bCs/>
        </w:rPr>
      </w:pPr>
      <w:r>
        <w:rPr>
          <w:bCs/>
        </w:rPr>
        <w:t>Татарский язык в поликультурном мире</w:t>
      </w:r>
    </w:p>
    <w:p w14:paraId="04A289FD" w14:textId="77777777" w:rsidR="0099088F" w:rsidRDefault="0099088F" w:rsidP="0099088F">
      <w:pPr>
        <w:numPr>
          <w:ilvl w:val="0"/>
          <w:numId w:val="10"/>
        </w:numPr>
        <w:spacing w:line="276" w:lineRule="auto"/>
        <w:contextualSpacing/>
        <w:jc w:val="both"/>
        <w:rPr>
          <w:bCs/>
        </w:rPr>
      </w:pPr>
      <w:r>
        <w:rPr>
          <w:bCs/>
        </w:rPr>
        <w:t>Языки в образовательном пространстве</w:t>
      </w:r>
    </w:p>
    <w:p w14:paraId="6A94630F" w14:textId="77777777" w:rsidR="0099088F" w:rsidRDefault="0099088F" w:rsidP="0099088F">
      <w:pPr>
        <w:numPr>
          <w:ilvl w:val="0"/>
          <w:numId w:val="10"/>
        </w:numPr>
        <w:spacing w:line="276" w:lineRule="auto"/>
        <w:contextualSpacing/>
        <w:jc w:val="both"/>
        <w:rPr>
          <w:bCs/>
        </w:rPr>
      </w:pPr>
      <w:r>
        <w:rPr>
          <w:bCs/>
        </w:rPr>
        <w:t>Цифровые технологии языкового образования</w:t>
      </w:r>
    </w:p>
    <w:p w14:paraId="59A92079" w14:textId="77777777" w:rsidR="0099088F" w:rsidRDefault="0099088F" w:rsidP="0099088F">
      <w:pPr>
        <w:numPr>
          <w:ilvl w:val="0"/>
          <w:numId w:val="10"/>
        </w:numPr>
        <w:spacing w:line="276" w:lineRule="auto"/>
        <w:contextualSpacing/>
        <w:jc w:val="both"/>
        <w:rPr>
          <w:bCs/>
        </w:rPr>
      </w:pPr>
      <w:r>
        <w:rPr>
          <w:bCs/>
        </w:rPr>
        <w:t xml:space="preserve">Би- и </w:t>
      </w:r>
      <w:proofErr w:type="spellStart"/>
      <w:r>
        <w:rPr>
          <w:bCs/>
        </w:rPr>
        <w:t>полилингвизм</w:t>
      </w:r>
      <w:proofErr w:type="spellEnd"/>
      <w:r>
        <w:rPr>
          <w:bCs/>
        </w:rPr>
        <w:t xml:space="preserve"> в современном образовании</w:t>
      </w:r>
    </w:p>
    <w:p w14:paraId="484F9C9F" w14:textId="77777777" w:rsidR="0099088F" w:rsidRDefault="0099088F" w:rsidP="0099088F">
      <w:pPr>
        <w:pStyle w:val="a3"/>
        <w:ind w:left="1429"/>
        <w:jc w:val="left"/>
      </w:pPr>
      <w:r>
        <w:t>Форма проведения – гибридная (в офлайн и онлайн формате).</w:t>
      </w:r>
    </w:p>
    <w:p w14:paraId="3138515C" w14:textId="77777777" w:rsidR="0099088F" w:rsidRDefault="0099088F" w:rsidP="0099088F">
      <w:pPr>
        <w:spacing w:line="276" w:lineRule="auto"/>
        <w:jc w:val="both"/>
        <w:rPr>
          <w:b/>
          <w:bCs/>
        </w:rPr>
      </w:pPr>
    </w:p>
    <w:p w14:paraId="589608D8" w14:textId="77777777" w:rsidR="0099088F" w:rsidRDefault="0099088F" w:rsidP="0099088F">
      <w:pPr>
        <w:spacing w:line="276" w:lineRule="auto"/>
        <w:jc w:val="both"/>
      </w:pPr>
      <w:r>
        <w:rPr>
          <w:b/>
        </w:rPr>
        <w:t>Партнеры Саммита</w:t>
      </w:r>
      <w:r>
        <w:t xml:space="preserve">: Постоянный международный комитет лингвистов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/ </w:t>
      </w:r>
      <w:proofErr w:type="spellStart"/>
      <w:r>
        <w:t>Permament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(</w:t>
      </w:r>
      <w:hyperlink r:id="rId7" w:history="1">
        <w:r>
          <w:rPr>
            <w:rStyle w:val="a7"/>
          </w:rPr>
          <w:t>CIPL</w:t>
        </w:r>
      </w:hyperlink>
      <w:r>
        <w:t>), Российское общество преподавателей русского языка и литературы (</w:t>
      </w:r>
      <w:hyperlink r:id="rId8" w:history="1">
        <w:r>
          <w:rPr>
            <w:rStyle w:val="a7"/>
          </w:rPr>
          <w:t>РОПРЯЛ</w:t>
        </w:r>
      </w:hyperlink>
      <w:r>
        <w:t xml:space="preserve">), </w:t>
      </w:r>
      <w:r>
        <w:rPr>
          <w:bCs/>
        </w:rPr>
        <w:t>Международная ассоциация преподавателей русского языка и литературы (</w:t>
      </w:r>
      <w:hyperlink r:id="rId9" w:history="1">
        <w:r>
          <w:rPr>
            <w:rStyle w:val="a7"/>
            <w:bCs/>
          </w:rPr>
          <w:t>МАПРЯЛ</w:t>
        </w:r>
      </w:hyperlink>
      <w:r>
        <w:rPr>
          <w:bCs/>
        </w:rPr>
        <w:t>)</w:t>
      </w:r>
      <w:r>
        <w:t>, Федеральное учебно-методическое объединение в системе высшего образования по укрупненной группе специальностей и направлений подготовки 45.00.00 Языкознание и литературоведение (</w:t>
      </w:r>
      <w:hyperlink r:id="rId10" w:history="1">
        <w:r>
          <w:rPr>
            <w:rStyle w:val="a7"/>
          </w:rPr>
          <w:t>https://www.fumo.irlc.msu.ru/</w:t>
        </w:r>
      </w:hyperlink>
      <w:r>
        <w:t xml:space="preserve">), компания </w:t>
      </w:r>
      <w:hyperlink r:id="rId11" w:history="1">
        <w:proofErr w:type="spellStart"/>
        <w:r>
          <w:rPr>
            <w:rStyle w:val="a7"/>
          </w:rPr>
          <w:t>Microsoft</w:t>
        </w:r>
        <w:proofErr w:type="spellEnd"/>
      </w:hyperlink>
      <w:r>
        <w:t xml:space="preserve">, Всемирная ассоциация компьютеризированного языкового обучения </w:t>
      </w:r>
      <w:hyperlink r:id="rId12" w:history="1">
        <w:proofErr w:type="spellStart"/>
        <w:r>
          <w:rPr>
            <w:rStyle w:val="a7"/>
            <w:lang w:val="en-GB"/>
          </w:rPr>
          <w:t>WorldCALL</w:t>
        </w:r>
        <w:proofErr w:type="spellEnd"/>
      </w:hyperlink>
      <w:r>
        <w:t xml:space="preserve">. </w:t>
      </w:r>
    </w:p>
    <w:p w14:paraId="0EDE18D1" w14:textId="77777777" w:rsidR="0099088F" w:rsidRDefault="0099088F" w:rsidP="0099088F">
      <w:pPr>
        <w:spacing w:line="276" w:lineRule="auto"/>
        <w:ind w:firstLine="709"/>
        <w:jc w:val="both"/>
      </w:pPr>
      <w:r>
        <w:t>Планируемые сроки проведения – 15-19 ноября 202</w:t>
      </w:r>
      <w:r>
        <w:rPr>
          <w:lang w:val="tt-RU"/>
        </w:rPr>
        <w:t>1</w:t>
      </w:r>
      <w:r>
        <w:t xml:space="preserve"> года.</w:t>
      </w:r>
    </w:p>
    <w:p w14:paraId="796AD54D" w14:textId="77777777" w:rsidR="0099088F" w:rsidRDefault="0099088F" w:rsidP="0099088F">
      <w:pPr>
        <w:spacing w:line="276" w:lineRule="auto"/>
        <w:ind w:firstLine="709"/>
        <w:jc w:val="both"/>
      </w:pPr>
      <w:r>
        <w:t>Языки Саммита – английский, русский, татарский.</w:t>
      </w:r>
    </w:p>
    <w:p w14:paraId="1285E0D7" w14:textId="77777777" w:rsidR="0099088F" w:rsidRDefault="0099088F" w:rsidP="0099088F">
      <w:pPr>
        <w:ind w:firstLine="709"/>
        <w:jc w:val="both"/>
      </w:pPr>
      <w:r>
        <w:t xml:space="preserve">Регистрация на сайте Саммита: </w:t>
      </w:r>
      <w:hyperlink r:id="rId13" w:history="1">
        <w:r>
          <w:rPr>
            <w:rStyle w:val="a7"/>
          </w:rPr>
          <w:t>http://</w:t>
        </w:r>
        <w:proofErr w:type="spellStart"/>
        <w:r>
          <w:rPr>
            <w:rStyle w:val="a7"/>
            <w:lang w:val="en-US"/>
          </w:rPr>
          <w:t>kils</w:t>
        </w:r>
        <w:proofErr w:type="spellEnd"/>
        <w:r>
          <w:rPr>
            <w:rStyle w:val="a7"/>
          </w:rPr>
          <w:t>.kpfu.ru</w:t>
        </w:r>
      </w:hyperlink>
      <w:r>
        <w:t xml:space="preserve"> </w:t>
      </w:r>
    </w:p>
    <w:p w14:paraId="350F40F1" w14:textId="77777777" w:rsidR="0099088F" w:rsidRDefault="0099088F" w:rsidP="0099088F">
      <w:pPr>
        <w:spacing w:line="276" w:lineRule="auto"/>
        <w:ind w:firstLine="709"/>
        <w:jc w:val="both"/>
      </w:pPr>
      <w:r>
        <w:t>Сроки регистрации – с 1 июля по 25 октября 2021 года.</w:t>
      </w:r>
    </w:p>
    <w:p w14:paraId="253B372B" w14:textId="77777777" w:rsidR="0099088F" w:rsidRDefault="0099088F" w:rsidP="0099088F">
      <w:pPr>
        <w:ind w:firstLine="709"/>
        <w:jc w:val="both"/>
      </w:pPr>
      <w:r>
        <w:t>Задать вопросы и уточнить информацию по Саммиту возможно по e-</w:t>
      </w:r>
      <w:proofErr w:type="spellStart"/>
      <w:r>
        <w:t>mail</w:t>
      </w:r>
      <w:proofErr w:type="spellEnd"/>
      <w:r>
        <w:t xml:space="preserve">: </w:t>
      </w:r>
      <w:hyperlink r:id="rId14" w:history="1">
        <w:r>
          <w:rPr>
            <w:rStyle w:val="a7"/>
            <w:rFonts w:eastAsia="Calibri"/>
          </w:rPr>
          <w:t>kfu-kils@mail.</w:t>
        </w:r>
        <w:r>
          <w:rPr>
            <w:rStyle w:val="a7"/>
            <w:rFonts w:eastAsia="Calibri"/>
            <w:lang w:val="en-GB"/>
          </w:rPr>
          <w:t>ru</w:t>
        </w:r>
      </w:hyperlink>
    </w:p>
    <w:p w14:paraId="6BC02963" w14:textId="77777777" w:rsidR="0099088F" w:rsidRDefault="0099088F" w:rsidP="0099088F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Размер оргвзноса Саммита – 800 руб. </w:t>
      </w:r>
    </w:p>
    <w:p w14:paraId="4600A0B8" w14:textId="77777777" w:rsidR="0099088F" w:rsidRDefault="0099088F" w:rsidP="0099088F">
      <w:pPr>
        <w:ind w:firstLine="709"/>
        <w:jc w:val="both"/>
        <w:rPr>
          <w:rFonts w:eastAsia="Calibri"/>
          <w:i/>
          <w:color w:val="000000"/>
        </w:rPr>
      </w:pPr>
      <w:r>
        <w:rPr>
          <w:rFonts w:eastAsia="Calibri"/>
          <w:color w:val="000000"/>
        </w:rPr>
        <w:t>Подготовленные участниками и загруженные ими при регистрации на сайте Саммита материалы (статьи), соответствующие теме доклада, после отбора и редактирования будут опубликованы в сборнике материалов Саммита (электронное издание) в течение двух недель после окончания конференции и проиндексированы в РИНЦ.</w:t>
      </w:r>
    </w:p>
    <w:p w14:paraId="21228019" w14:textId="77777777" w:rsidR="0099088F" w:rsidRDefault="0099088F" w:rsidP="0099088F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Зарегистрированные участники Саммита при желании могут дополнительно направить статью для публикации в журнале ВАК «Филология и культура. </w:t>
      </w:r>
      <w:proofErr w:type="spellStart"/>
      <w:r>
        <w:rPr>
          <w:rFonts w:eastAsia="Calibri"/>
          <w:color w:val="000000"/>
        </w:rPr>
        <w:t>Philology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and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Culture</w:t>
      </w:r>
      <w:proofErr w:type="spellEnd"/>
      <w:r>
        <w:rPr>
          <w:rFonts w:eastAsia="Calibri"/>
          <w:color w:val="000000"/>
        </w:rPr>
        <w:t xml:space="preserve">» (на электронный адрес </w:t>
      </w:r>
      <w:hyperlink r:id="rId15" w:history="1">
        <w:r>
          <w:rPr>
            <w:rStyle w:val="a7"/>
            <w:rFonts w:eastAsia="Calibri"/>
          </w:rPr>
          <w:t>journal@ifi.kpfu.ru</w:t>
        </w:r>
      </w:hyperlink>
      <w:r>
        <w:rPr>
          <w:rStyle w:val="a7"/>
          <w:rFonts w:eastAsia="Calibri"/>
        </w:rPr>
        <w:t xml:space="preserve">) </w:t>
      </w:r>
      <w:r>
        <w:rPr>
          <w:rFonts w:eastAsia="Calibri"/>
          <w:color w:val="000000"/>
        </w:rPr>
        <w:t xml:space="preserve">и в изданиях </w:t>
      </w:r>
      <w:r>
        <w:t xml:space="preserve">БД </w:t>
      </w:r>
      <w:proofErr w:type="spellStart"/>
      <w:r>
        <w:t>Scopus</w:t>
      </w:r>
      <w:proofErr w:type="spellEnd"/>
      <w:r>
        <w:t xml:space="preserve"> и </w:t>
      </w:r>
      <w:r>
        <w:rPr>
          <w:lang w:val="en-US"/>
        </w:rPr>
        <w:t>Web</w:t>
      </w:r>
      <w:r w:rsidRPr="0099088F">
        <w:t xml:space="preserve"> </w:t>
      </w:r>
      <w:r>
        <w:rPr>
          <w:lang w:val="en-US"/>
        </w:rPr>
        <w:t>of</w:t>
      </w:r>
      <w:r w:rsidRPr="0099088F">
        <w:t xml:space="preserve"> </w:t>
      </w:r>
      <w:r>
        <w:rPr>
          <w:lang w:val="en-US"/>
        </w:rPr>
        <w:t>Science</w:t>
      </w:r>
      <w:r>
        <w:t>.</w:t>
      </w:r>
      <w:r>
        <w:rPr>
          <w:rFonts w:eastAsia="Calibri"/>
          <w:color w:val="000000"/>
        </w:rPr>
        <w:t xml:space="preserve"> </w:t>
      </w:r>
      <w:r>
        <w:t>Счёт за редакционно-издательские услуги будет выслан автору после принятия его статьи к печати.</w:t>
      </w:r>
    </w:p>
    <w:p w14:paraId="4398FCF9" w14:textId="77777777" w:rsidR="0099088F" w:rsidRDefault="0099088F" w:rsidP="0099088F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Более подробная информация доступна на сайте  </w:t>
      </w:r>
      <w:hyperlink r:id="rId16" w:history="1">
        <w:r>
          <w:rPr>
            <w:rStyle w:val="a7"/>
            <w:rFonts w:eastAsia="Calibri"/>
          </w:rPr>
          <w:t>https://kils.kpfu.ru/ru/glavnaya/</w:t>
        </w:r>
      </w:hyperlink>
      <w:r>
        <w:rPr>
          <w:rFonts w:eastAsia="Calibri"/>
          <w:color w:val="000000"/>
        </w:rPr>
        <w:t xml:space="preserve">. </w:t>
      </w:r>
    </w:p>
    <w:p w14:paraId="1AEFE448" w14:textId="1CC47E58" w:rsidR="00627510" w:rsidRPr="0099088F" w:rsidRDefault="00627510" w:rsidP="0099088F">
      <w:pPr>
        <w:rPr>
          <w:rFonts w:eastAsia="Calibri"/>
        </w:rPr>
      </w:pPr>
    </w:p>
    <w:sectPr w:rsidR="00627510" w:rsidRPr="0099088F" w:rsidSect="008155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3E8B"/>
    <w:multiLevelType w:val="hybridMultilevel"/>
    <w:tmpl w:val="35043E08"/>
    <w:lvl w:ilvl="0" w:tplc="41F6DEF4">
      <w:start w:val="1"/>
      <w:numFmt w:val="bullet"/>
      <w:lvlText w:val="·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EE4951"/>
    <w:multiLevelType w:val="hybridMultilevel"/>
    <w:tmpl w:val="E6084066"/>
    <w:lvl w:ilvl="0" w:tplc="44641EF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3837ED"/>
    <w:multiLevelType w:val="hybridMultilevel"/>
    <w:tmpl w:val="0466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B353F"/>
    <w:multiLevelType w:val="hybridMultilevel"/>
    <w:tmpl w:val="DC924B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4D5731"/>
    <w:multiLevelType w:val="hybridMultilevel"/>
    <w:tmpl w:val="71206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5FC1"/>
    <w:multiLevelType w:val="hybridMultilevel"/>
    <w:tmpl w:val="678E4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D208B"/>
    <w:multiLevelType w:val="hybridMultilevel"/>
    <w:tmpl w:val="782003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754099"/>
    <w:multiLevelType w:val="hybridMultilevel"/>
    <w:tmpl w:val="48322970"/>
    <w:lvl w:ilvl="0" w:tplc="20ACE84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7350964"/>
    <w:multiLevelType w:val="hybridMultilevel"/>
    <w:tmpl w:val="074EBAE2"/>
    <w:lvl w:ilvl="0" w:tplc="08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447"/>
    <w:rsid w:val="000025B1"/>
    <w:rsid w:val="00002C38"/>
    <w:rsid w:val="00011AA9"/>
    <w:rsid w:val="00016810"/>
    <w:rsid w:val="000170E3"/>
    <w:rsid w:val="000327B3"/>
    <w:rsid w:val="00041820"/>
    <w:rsid w:val="00045E1D"/>
    <w:rsid w:val="00046986"/>
    <w:rsid w:val="00050BDC"/>
    <w:rsid w:val="0007160A"/>
    <w:rsid w:val="0007462F"/>
    <w:rsid w:val="00080E3A"/>
    <w:rsid w:val="00081C3F"/>
    <w:rsid w:val="000874D6"/>
    <w:rsid w:val="00090250"/>
    <w:rsid w:val="000960D2"/>
    <w:rsid w:val="00096E7B"/>
    <w:rsid w:val="000978AE"/>
    <w:rsid w:val="000A2661"/>
    <w:rsid w:val="000A31F1"/>
    <w:rsid w:val="000C7B91"/>
    <w:rsid w:val="000E4581"/>
    <w:rsid w:val="000F597F"/>
    <w:rsid w:val="001110FA"/>
    <w:rsid w:val="001138E9"/>
    <w:rsid w:val="0013259F"/>
    <w:rsid w:val="001336B7"/>
    <w:rsid w:val="00141B46"/>
    <w:rsid w:val="001464EC"/>
    <w:rsid w:val="0015062F"/>
    <w:rsid w:val="00155D4C"/>
    <w:rsid w:val="001726EE"/>
    <w:rsid w:val="00180CA8"/>
    <w:rsid w:val="001816EA"/>
    <w:rsid w:val="00187E01"/>
    <w:rsid w:val="001A1C39"/>
    <w:rsid w:val="001A246B"/>
    <w:rsid w:val="001A48BF"/>
    <w:rsid w:val="001B53CB"/>
    <w:rsid w:val="001C0F24"/>
    <w:rsid w:val="001C3EC3"/>
    <w:rsid w:val="001D5DD1"/>
    <w:rsid w:val="001F1EFF"/>
    <w:rsid w:val="00210AD4"/>
    <w:rsid w:val="002166E6"/>
    <w:rsid w:val="00223BD5"/>
    <w:rsid w:val="0022443E"/>
    <w:rsid w:val="002337F8"/>
    <w:rsid w:val="00233B69"/>
    <w:rsid w:val="00240575"/>
    <w:rsid w:val="002421B2"/>
    <w:rsid w:val="0026247F"/>
    <w:rsid w:val="00263382"/>
    <w:rsid w:val="00263AB0"/>
    <w:rsid w:val="002707EC"/>
    <w:rsid w:val="002909E0"/>
    <w:rsid w:val="002B4FDF"/>
    <w:rsid w:val="002C3F20"/>
    <w:rsid w:val="002C45FE"/>
    <w:rsid w:val="002D5224"/>
    <w:rsid w:val="002F7D50"/>
    <w:rsid w:val="00300BB0"/>
    <w:rsid w:val="00314FDF"/>
    <w:rsid w:val="003150ED"/>
    <w:rsid w:val="00335F7F"/>
    <w:rsid w:val="0034571F"/>
    <w:rsid w:val="00346FF4"/>
    <w:rsid w:val="0035276D"/>
    <w:rsid w:val="00362660"/>
    <w:rsid w:val="00373C53"/>
    <w:rsid w:val="00394788"/>
    <w:rsid w:val="00396DF9"/>
    <w:rsid w:val="003A2BB4"/>
    <w:rsid w:val="003A3626"/>
    <w:rsid w:val="003B141B"/>
    <w:rsid w:val="003B1AF9"/>
    <w:rsid w:val="003B42D3"/>
    <w:rsid w:val="003C3F45"/>
    <w:rsid w:val="003D3C12"/>
    <w:rsid w:val="003E0242"/>
    <w:rsid w:val="003E13B3"/>
    <w:rsid w:val="003E2574"/>
    <w:rsid w:val="003E4B78"/>
    <w:rsid w:val="003E5F3B"/>
    <w:rsid w:val="003F2A66"/>
    <w:rsid w:val="00401BEB"/>
    <w:rsid w:val="004361B8"/>
    <w:rsid w:val="00440067"/>
    <w:rsid w:val="004476DE"/>
    <w:rsid w:val="0045686B"/>
    <w:rsid w:val="004624E6"/>
    <w:rsid w:val="00463329"/>
    <w:rsid w:val="00486447"/>
    <w:rsid w:val="004A4816"/>
    <w:rsid w:val="004A6A23"/>
    <w:rsid w:val="004B4DD6"/>
    <w:rsid w:val="004C2D36"/>
    <w:rsid w:val="004D3960"/>
    <w:rsid w:val="004D5002"/>
    <w:rsid w:val="004D69A5"/>
    <w:rsid w:val="004E665A"/>
    <w:rsid w:val="004F0B58"/>
    <w:rsid w:val="004F3A8A"/>
    <w:rsid w:val="0050478B"/>
    <w:rsid w:val="00507AB2"/>
    <w:rsid w:val="00513D0C"/>
    <w:rsid w:val="005229F7"/>
    <w:rsid w:val="0052547C"/>
    <w:rsid w:val="0053213A"/>
    <w:rsid w:val="0053457A"/>
    <w:rsid w:val="005370B5"/>
    <w:rsid w:val="00542082"/>
    <w:rsid w:val="005443BB"/>
    <w:rsid w:val="00551AFC"/>
    <w:rsid w:val="00567DAE"/>
    <w:rsid w:val="0057225A"/>
    <w:rsid w:val="0057638B"/>
    <w:rsid w:val="00587806"/>
    <w:rsid w:val="005C10E2"/>
    <w:rsid w:val="005E1F0B"/>
    <w:rsid w:val="005E3E02"/>
    <w:rsid w:val="005F2002"/>
    <w:rsid w:val="00613F7F"/>
    <w:rsid w:val="00627510"/>
    <w:rsid w:val="0063304B"/>
    <w:rsid w:val="00647170"/>
    <w:rsid w:val="00664964"/>
    <w:rsid w:val="0067286F"/>
    <w:rsid w:val="0067680C"/>
    <w:rsid w:val="006800D6"/>
    <w:rsid w:val="0069208C"/>
    <w:rsid w:val="00694067"/>
    <w:rsid w:val="006A4ACA"/>
    <w:rsid w:val="006B5191"/>
    <w:rsid w:val="006C42FC"/>
    <w:rsid w:val="006D22B3"/>
    <w:rsid w:val="006D79DE"/>
    <w:rsid w:val="006F37E7"/>
    <w:rsid w:val="007003AF"/>
    <w:rsid w:val="0071382E"/>
    <w:rsid w:val="00721EAE"/>
    <w:rsid w:val="00725E50"/>
    <w:rsid w:val="0073082F"/>
    <w:rsid w:val="007346A3"/>
    <w:rsid w:val="00736D6C"/>
    <w:rsid w:val="00740DCB"/>
    <w:rsid w:val="007425C8"/>
    <w:rsid w:val="007532DE"/>
    <w:rsid w:val="0075780D"/>
    <w:rsid w:val="007633BA"/>
    <w:rsid w:val="00766527"/>
    <w:rsid w:val="007748CC"/>
    <w:rsid w:val="00777BC7"/>
    <w:rsid w:val="007A4FA9"/>
    <w:rsid w:val="007A5C5D"/>
    <w:rsid w:val="007C1C72"/>
    <w:rsid w:val="007F1486"/>
    <w:rsid w:val="007F6A82"/>
    <w:rsid w:val="00801682"/>
    <w:rsid w:val="00807C48"/>
    <w:rsid w:val="00812531"/>
    <w:rsid w:val="0081497F"/>
    <w:rsid w:val="0081550E"/>
    <w:rsid w:val="00816554"/>
    <w:rsid w:val="008332A8"/>
    <w:rsid w:val="008431B6"/>
    <w:rsid w:val="0084475F"/>
    <w:rsid w:val="0087402C"/>
    <w:rsid w:val="00895939"/>
    <w:rsid w:val="00895C22"/>
    <w:rsid w:val="00896C08"/>
    <w:rsid w:val="008C0284"/>
    <w:rsid w:val="008C1CA0"/>
    <w:rsid w:val="008D0069"/>
    <w:rsid w:val="008D150C"/>
    <w:rsid w:val="008D330B"/>
    <w:rsid w:val="008E1F19"/>
    <w:rsid w:val="008E7AB1"/>
    <w:rsid w:val="008F10BA"/>
    <w:rsid w:val="00900AC3"/>
    <w:rsid w:val="0091523B"/>
    <w:rsid w:val="00922E17"/>
    <w:rsid w:val="00937322"/>
    <w:rsid w:val="00942E2E"/>
    <w:rsid w:val="00944711"/>
    <w:rsid w:val="00945443"/>
    <w:rsid w:val="00947DDE"/>
    <w:rsid w:val="009560F8"/>
    <w:rsid w:val="00962B06"/>
    <w:rsid w:val="0096310E"/>
    <w:rsid w:val="00964B7A"/>
    <w:rsid w:val="00970DA7"/>
    <w:rsid w:val="0099088F"/>
    <w:rsid w:val="00991501"/>
    <w:rsid w:val="00993389"/>
    <w:rsid w:val="009B2771"/>
    <w:rsid w:val="009B2AC4"/>
    <w:rsid w:val="009B4051"/>
    <w:rsid w:val="009C672A"/>
    <w:rsid w:val="009D1408"/>
    <w:rsid w:val="009D7B3F"/>
    <w:rsid w:val="009E08DC"/>
    <w:rsid w:val="009E7872"/>
    <w:rsid w:val="009F28D6"/>
    <w:rsid w:val="009F3B5B"/>
    <w:rsid w:val="00A0472C"/>
    <w:rsid w:val="00A0647B"/>
    <w:rsid w:val="00A17121"/>
    <w:rsid w:val="00A2296F"/>
    <w:rsid w:val="00A248D7"/>
    <w:rsid w:val="00A331E1"/>
    <w:rsid w:val="00A35A6E"/>
    <w:rsid w:val="00A419F7"/>
    <w:rsid w:val="00A448A3"/>
    <w:rsid w:val="00A44F3E"/>
    <w:rsid w:val="00A512C0"/>
    <w:rsid w:val="00A524D0"/>
    <w:rsid w:val="00A53292"/>
    <w:rsid w:val="00A558DE"/>
    <w:rsid w:val="00A60656"/>
    <w:rsid w:val="00A6519B"/>
    <w:rsid w:val="00A7165F"/>
    <w:rsid w:val="00A73A20"/>
    <w:rsid w:val="00A77D43"/>
    <w:rsid w:val="00A866A0"/>
    <w:rsid w:val="00A91AF5"/>
    <w:rsid w:val="00AB3D00"/>
    <w:rsid w:val="00AB5D5D"/>
    <w:rsid w:val="00AC6AF2"/>
    <w:rsid w:val="00AE4C4B"/>
    <w:rsid w:val="00AF0E6B"/>
    <w:rsid w:val="00AF727C"/>
    <w:rsid w:val="00B021B4"/>
    <w:rsid w:val="00B027F0"/>
    <w:rsid w:val="00B15659"/>
    <w:rsid w:val="00B226BF"/>
    <w:rsid w:val="00B322E0"/>
    <w:rsid w:val="00B3325B"/>
    <w:rsid w:val="00B33B00"/>
    <w:rsid w:val="00B35E9C"/>
    <w:rsid w:val="00B36809"/>
    <w:rsid w:val="00B37888"/>
    <w:rsid w:val="00B41385"/>
    <w:rsid w:val="00B41F48"/>
    <w:rsid w:val="00B461E0"/>
    <w:rsid w:val="00B47966"/>
    <w:rsid w:val="00B605BA"/>
    <w:rsid w:val="00B8353D"/>
    <w:rsid w:val="00BA043F"/>
    <w:rsid w:val="00BA5DA1"/>
    <w:rsid w:val="00BB0B5C"/>
    <w:rsid w:val="00BC34F8"/>
    <w:rsid w:val="00BD629F"/>
    <w:rsid w:val="00BE124F"/>
    <w:rsid w:val="00BF0A1A"/>
    <w:rsid w:val="00C0650B"/>
    <w:rsid w:val="00C21ABD"/>
    <w:rsid w:val="00C23976"/>
    <w:rsid w:val="00C357EA"/>
    <w:rsid w:val="00C42FF4"/>
    <w:rsid w:val="00C53138"/>
    <w:rsid w:val="00C6447B"/>
    <w:rsid w:val="00C65C06"/>
    <w:rsid w:val="00C67EBE"/>
    <w:rsid w:val="00C75841"/>
    <w:rsid w:val="00C81ECE"/>
    <w:rsid w:val="00C91F73"/>
    <w:rsid w:val="00C942F7"/>
    <w:rsid w:val="00CA2047"/>
    <w:rsid w:val="00CA2130"/>
    <w:rsid w:val="00CA2FBC"/>
    <w:rsid w:val="00CA606D"/>
    <w:rsid w:val="00CA6EB1"/>
    <w:rsid w:val="00CB3115"/>
    <w:rsid w:val="00CB3577"/>
    <w:rsid w:val="00CD7089"/>
    <w:rsid w:val="00CF0F82"/>
    <w:rsid w:val="00D14120"/>
    <w:rsid w:val="00D14CDE"/>
    <w:rsid w:val="00D173FB"/>
    <w:rsid w:val="00D17662"/>
    <w:rsid w:val="00D210BD"/>
    <w:rsid w:val="00D252E5"/>
    <w:rsid w:val="00D30F95"/>
    <w:rsid w:val="00D32BB1"/>
    <w:rsid w:val="00D34EB1"/>
    <w:rsid w:val="00D47966"/>
    <w:rsid w:val="00D56B7B"/>
    <w:rsid w:val="00D8288F"/>
    <w:rsid w:val="00D90FD9"/>
    <w:rsid w:val="00D91A7F"/>
    <w:rsid w:val="00DB4D4C"/>
    <w:rsid w:val="00DC48E0"/>
    <w:rsid w:val="00DC5B26"/>
    <w:rsid w:val="00DE02B4"/>
    <w:rsid w:val="00DE06E6"/>
    <w:rsid w:val="00DF4D63"/>
    <w:rsid w:val="00E007A0"/>
    <w:rsid w:val="00E102FB"/>
    <w:rsid w:val="00E1535A"/>
    <w:rsid w:val="00E23BC2"/>
    <w:rsid w:val="00E30006"/>
    <w:rsid w:val="00E4348B"/>
    <w:rsid w:val="00E53626"/>
    <w:rsid w:val="00E851CC"/>
    <w:rsid w:val="00EA511C"/>
    <w:rsid w:val="00EB3780"/>
    <w:rsid w:val="00EC1913"/>
    <w:rsid w:val="00EC5761"/>
    <w:rsid w:val="00EC7ED2"/>
    <w:rsid w:val="00EF59D9"/>
    <w:rsid w:val="00F047CD"/>
    <w:rsid w:val="00F0492F"/>
    <w:rsid w:val="00F07D37"/>
    <w:rsid w:val="00F26321"/>
    <w:rsid w:val="00F264BE"/>
    <w:rsid w:val="00F30F89"/>
    <w:rsid w:val="00F329E5"/>
    <w:rsid w:val="00F3362A"/>
    <w:rsid w:val="00F42491"/>
    <w:rsid w:val="00F44591"/>
    <w:rsid w:val="00F531BC"/>
    <w:rsid w:val="00F61499"/>
    <w:rsid w:val="00F63C05"/>
    <w:rsid w:val="00F70359"/>
    <w:rsid w:val="00F92AF7"/>
    <w:rsid w:val="00FA1442"/>
    <w:rsid w:val="00FA1F0C"/>
    <w:rsid w:val="00FB1B00"/>
    <w:rsid w:val="00FD50AD"/>
    <w:rsid w:val="00FE19F3"/>
    <w:rsid w:val="00FE468D"/>
    <w:rsid w:val="00FF10C5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588B"/>
  <w15:docId w15:val="{EAC51FB8-E646-40BC-B929-B970097A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44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864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486447"/>
    <w:pPr>
      <w:ind w:left="72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86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86447"/>
    <w:pPr>
      <w:ind w:left="72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4864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rsid w:val="0048644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0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33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3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60D2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096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0D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a0"/>
    <w:rsid w:val="0009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pryal.ru/" TargetMode="External"/><Relationship Id="rId13" Type="http://schemas.openxmlformats.org/officeDocument/2006/relationships/hyperlink" Target="http://kils.kpfu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www.ciplnet.com/" TargetMode="External"/><Relationship Id="rId12" Type="http://schemas.openxmlformats.org/officeDocument/2006/relationships/hyperlink" Target="https://worldcall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ils.kpfu.ru/ru/glavna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rosoft.com/ru-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urnal@ifi.kpfu.ru" TargetMode="External"/><Relationship Id="rId10" Type="http://schemas.openxmlformats.org/officeDocument/2006/relationships/hyperlink" Target="https://www.fumo.irlc.msu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ru.mapryal.org/" TargetMode="External"/><Relationship Id="rId14" Type="http://schemas.openxmlformats.org/officeDocument/2006/relationships/hyperlink" Target="mailto:kfu-kil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8F142F50-8CA9-4837-93D7-98AE5D59B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08DA2-A178-4265-85F3-1151B8D590C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service</cp:lastModifiedBy>
  <cp:revision>5</cp:revision>
  <cp:lastPrinted>2020-07-24T12:11:00Z</cp:lastPrinted>
  <dcterms:created xsi:type="dcterms:W3CDTF">2021-08-20T06:22:00Z</dcterms:created>
  <dcterms:modified xsi:type="dcterms:W3CDTF">2021-09-07T10:51:00Z</dcterms:modified>
</cp:coreProperties>
</file>