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28446F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79EAED4F" w:rsidR="004A2608" w:rsidRPr="00807493" w:rsidRDefault="0028446F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28446F">
        <w:rPr>
          <w:rFonts w:ascii="Trebuchet MS" w:hAnsi="Trebuchet MS"/>
          <w:b/>
          <w:caps/>
          <w:color w:val="1F4E79"/>
          <w:sz w:val="32"/>
          <w:szCs w:val="20"/>
        </w:rPr>
        <w:t>ИННОВАЦИОННЫЕ МЕХАНИЗМЫ РЕШЕНИЯ ПРОБЛЕМ НАУЧНОГО РАЗВИТИЯ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C21D951" w:rsidR="002225C1" w:rsidRPr="00807493" w:rsidRDefault="0028446F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D52B41">
        <w:rPr>
          <w:rFonts w:ascii="Trebuchet MS" w:hAnsi="Trebuchet MS"/>
          <w:b/>
          <w:sz w:val="32"/>
          <w:szCs w:val="20"/>
        </w:rPr>
        <w:t>7</w:t>
      </w:r>
      <w:r w:rsidR="00104DDA">
        <w:rPr>
          <w:rFonts w:ascii="Trebuchet MS" w:hAnsi="Trebuchet MS"/>
          <w:b/>
          <w:sz w:val="32"/>
          <w:szCs w:val="20"/>
        </w:rPr>
        <w:t xml:space="preserve"> октября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275E960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28446F">
        <w:rPr>
          <w:rFonts w:ascii="Trebuchet MS" w:hAnsi="Trebuchet MS"/>
          <w:b/>
          <w:color w:val="1F4E79"/>
          <w:sz w:val="32"/>
          <w:szCs w:val="20"/>
        </w:rPr>
        <w:t>Волгоград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48CF4805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28446F">
        <w:rPr>
          <w:rFonts w:ascii="Trebuchet MS" w:hAnsi="Trebuchet MS"/>
          <w:b/>
          <w:sz w:val="20"/>
          <w:szCs w:val="20"/>
        </w:rPr>
        <w:t>6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66E28572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28446F">
        <w:rPr>
          <w:rFonts w:ascii="Trebuchet MS" w:hAnsi="Trebuchet MS"/>
          <w:b/>
          <w:sz w:val="18"/>
          <w:szCs w:val="18"/>
          <w:u w:val="single"/>
        </w:rPr>
        <w:t>2</w:t>
      </w:r>
      <w:r w:rsidR="00D52B41">
        <w:rPr>
          <w:rFonts w:ascii="Trebuchet MS" w:hAnsi="Trebuchet MS"/>
          <w:b/>
          <w:sz w:val="18"/>
          <w:szCs w:val="18"/>
          <w:u w:val="single"/>
        </w:rPr>
        <w:t>7</w:t>
      </w:r>
      <w:r w:rsidR="00104DDA">
        <w:rPr>
          <w:rFonts w:ascii="Trebuchet MS" w:hAnsi="Trebuchet MS"/>
          <w:b/>
          <w:sz w:val="18"/>
          <w:szCs w:val="18"/>
          <w:u w:val="single"/>
        </w:rPr>
        <w:t xml:space="preserve"> октября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6EAFCA71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28446F">
        <w:rPr>
          <w:rFonts w:ascii="Trebuchet MS" w:hAnsi="Trebuchet MS"/>
          <w:b/>
          <w:sz w:val="18"/>
          <w:szCs w:val="18"/>
          <w:u w:val="single"/>
        </w:rPr>
        <w:t>6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8446F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3CD3D3AE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28446F">
              <w:rPr>
                <w:rFonts w:ascii="Trebuchet MS" w:hAnsi="Trebuchet MS" w:cs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13E0835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28446F" w:rsidRPr="0028446F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Инновационные механизмы решения проблем научного развития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28446F">
        <w:rPr>
          <w:rFonts w:ascii="Trebuchet MS" w:hAnsi="Trebuchet MS"/>
          <w:color w:val="000000"/>
          <w:sz w:val="18"/>
          <w:szCs w:val="18"/>
          <w:shd w:val="clear" w:color="auto" w:fill="FFFFFF"/>
        </w:rPr>
        <w:t>Волгоград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28446F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D52B41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21860815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28446F" w:rsidRPr="0028446F">
      <w:rPr>
        <w:rFonts w:ascii="Trebuchet MS" w:hAnsi="Trebuchet MS"/>
        <w:sz w:val="18"/>
      </w:rPr>
      <w:t>ИННОВАЦИОННЫЕ МЕХАНИЗМЫ РЕШЕНИЯ ПРОБЛЕМ НАУЧНОГО РАЗВИТИЯ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9F4C-DA29-46F7-81C8-876C4F7D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2021-06-02T22:12:00Z</dcterms:created>
  <dcterms:modified xsi:type="dcterms:W3CDTF">2021-06-02T22:12:00Z</dcterms:modified>
</cp:coreProperties>
</file>