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8F3C" w14:textId="413DC572" w:rsidR="00AC6A1C" w:rsidRDefault="00B96801">
      <w:pPr>
        <w:rPr>
          <w:rFonts w:cs="Arial"/>
          <w:b/>
          <w:bCs/>
          <w:color w:val="222328"/>
          <w:sz w:val="28"/>
          <w:szCs w:val="28"/>
          <w:shd w:val="clear" w:color="auto" w:fill="FFFFFF"/>
        </w:rPr>
      </w:pPr>
      <w:r w:rsidRPr="00B96801">
        <w:rPr>
          <w:b/>
          <w:bCs/>
          <w:sz w:val="28"/>
          <w:szCs w:val="28"/>
          <w:lang w:val="en-US"/>
        </w:rPr>
        <w:t>II</w:t>
      </w:r>
      <w:r w:rsidRPr="00B96801">
        <w:rPr>
          <w:b/>
          <w:bCs/>
          <w:sz w:val="28"/>
          <w:szCs w:val="28"/>
        </w:rPr>
        <w:t xml:space="preserve"> </w:t>
      </w:r>
      <w:r w:rsidRPr="00B96801">
        <w:rPr>
          <w:rFonts w:cs="Arial"/>
          <w:b/>
          <w:bCs/>
          <w:color w:val="222328"/>
          <w:sz w:val="28"/>
          <w:szCs w:val="28"/>
          <w:shd w:val="clear" w:color="auto" w:fill="FFFFFF"/>
        </w:rPr>
        <w:t>Московский международный саммит по лечению желудочковых нарушений ритма, внезапной сердечной смерти и сердечной недостаточности</w:t>
      </w:r>
    </w:p>
    <w:p w14:paraId="79CC8771" w14:textId="22DE7B34" w:rsidR="008A7EB2" w:rsidRPr="00BE6972" w:rsidRDefault="00BE6972" w:rsidP="00BE6972">
      <w:pPr>
        <w:spacing w:after="0"/>
        <w:rPr>
          <w:rFonts w:cs="Arial"/>
          <w:i/>
          <w:iCs/>
          <w:color w:val="222328"/>
          <w:sz w:val="24"/>
          <w:szCs w:val="24"/>
          <w:shd w:val="clear" w:color="auto" w:fill="FFFFFF"/>
        </w:rPr>
      </w:pPr>
      <w:r w:rsidRPr="00BE6972">
        <w:rPr>
          <w:rFonts w:cs="Arial"/>
          <w:i/>
          <w:iCs/>
          <w:color w:val="222328"/>
          <w:sz w:val="24"/>
          <w:szCs w:val="24"/>
          <w:shd w:val="clear" w:color="auto" w:fill="FFFFFF"/>
        </w:rPr>
        <w:t>29 октября 2021</w:t>
      </w:r>
      <w:r w:rsidR="00482775">
        <w:rPr>
          <w:rFonts w:cs="Arial"/>
          <w:i/>
          <w:iCs/>
          <w:color w:val="222328"/>
          <w:sz w:val="24"/>
          <w:szCs w:val="24"/>
          <w:shd w:val="clear" w:color="auto" w:fill="FFFFFF"/>
        </w:rPr>
        <w:t xml:space="preserve"> (09:</w:t>
      </w:r>
      <w:r w:rsidR="00A07628">
        <w:rPr>
          <w:rFonts w:cs="Arial"/>
          <w:i/>
          <w:iCs/>
          <w:color w:val="222328"/>
          <w:sz w:val="24"/>
          <w:szCs w:val="24"/>
          <w:shd w:val="clear" w:color="auto" w:fill="FFFFFF"/>
        </w:rPr>
        <w:t>3</w:t>
      </w:r>
      <w:r w:rsidR="00482775">
        <w:rPr>
          <w:rFonts w:cs="Arial"/>
          <w:i/>
          <w:iCs/>
          <w:color w:val="222328"/>
          <w:sz w:val="24"/>
          <w:szCs w:val="24"/>
          <w:shd w:val="clear" w:color="auto" w:fill="FFFFFF"/>
        </w:rPr>
        <w:t xml:space="preserve">0-19:00 по </w:t>
      </w:r>
      <w:proofErr w:type="spellStart"/>
      <w:r w:rsidR="00482775">
        <w:rPr>
          <w:rFonts w:cs="Arial"/>
          <w:i/>
          <w:iCs/>
          <w:color w:val="222328"/>
          <w:sz w:val="24"/>
          <w:szCs w:val="24"/>
          <w:shd w:val="clear" w:color="auto" w:fill="FFFFFF"/>
        </w:rPr>
        <w:t>мск</w:t>
      </w:r>
      <w:proofErr w:type="spellEnd"/>
      <w:r w:rsidR="00482775">
        <w:rPr>
          <w:rFonts w:cs="Arial"/>
          <w:i/>
          <w:iCs/>
          <w:color w:val="222328"/>
          <w:sz w:val="24"/>
          <w:szCs w:val="24"/>
          <w:shd w:val="clear" w:color="auto" w:fill="FFFFFF"/>
        </w:rPr>
        <w:t>.)</w:t>
      </w:r>
    </w:p>
    <w:p w14:paraId="21A75492" w14:textId="0D209B27" w:rsidR="00BE6972" w:rsidRPr="007251B5" w:rsidRDefault="00BE6972" w:rsidP="00BE6972">
      <w:pPr>
        <w:spacing w:after="0"/>
        <w:rPr>
          <w:rFonts w:cs="Arial"/>
          <w:i/>
          <w:iCs/>
          <w:color w:val="222328"/>
          <w:sz w:val="24"/>
          <w:szCs w:val="24"/>
          <w:u w:val="single"/>
          <w:shd w:val="clear" w:color="auto" w:fill="FFFFFF"/>
        </w:rPr>
      </w:pPr>
      <w:r w:rsidRPr="007251B5">
        <w:rPr>
          <w:rFonts w:cs="Arial"/>
          <w:i/>
          <w:iCs/>
          <w:color w:val="222328"/>
          <w:sz w:val="24"/>
          <w:szCs w:val="24"/>
          <w:u w:val="single"/>
          <w:shd w:val="clear" w:color="auto" w:fill="FFFFFF"/>
        </w:rPr>
        <w:t>Очный формат</w:t>
      </w:r>
    </w:p>
    <w:p w14:paraId="36ECE403" w14:textId="77777777" w:rsidR="00BE6972" w:rsidRPr="009C714A" w:rsidRDefault="00BE6972" w:rsidP="00BE6972">
      <w:pPr>
        <w:spacing w:after="0"/>
        <w:rPr>
          <w:rFonts w:cs="Arial"/>
          <w:color w:val="222328"/>
          <w:sz w:val="24"/>
          <w:szCs w:val="24"/>
          <w:shd w:val="clear" w:color="auto" w:fill="FFFFFF"/>
        </w:rPr>
      </w:pPr>
    </w:p>
    <w:p w14:paraId="6CF205A2" w14:textId="720E2C71" w:rsidR="009C714A" w:rsidRPr="00FD29A2" w:rsidRDefault="009C714A" w:rsidP="009C714A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222328"/>
        </w:rPr>
      </w:pPr>
      <w:r w:rsidRPr="00FD29A2">
        <w:rPr>
          <w:rFonts w:asciiTheme="minorHAnsi" w:hAnsiTheme="minorHAnsi" w:cs="Arial"/>
          <w:color w:val="222328"/>
        </w:rPr>
        <w:t xml:space="preserve">Федеральный научно-клинический центр ФМБА России совместно с Всероссийским обществом </w:t>
      </w:r>
      <w:proofErr w:type="spellStart"/>
      <w:r w:rsidRPr="00FD29A2">
        <w:rPr>
          <w:rFonts w:asciiTheme="minorHAnsi" w:hAnsiTheme="minorHAnsi" w:cs="Arial"/>
          <w:color w:val="222328"/>
        </w:rPr>
        <w:t>аритмологов</w:t>
      </w:r>
      <w:proofErr w:type="spellEnd"/>
      <w:r w:rsidRPr="00FD29A2">
        <w:rPr>
          <w:rFonts w:asciiTheme="minorHAnsi" w:hAnsiTheme="minorHAnsi" w:cs="Arial"/>
          <w:color w:val="222328"/>
        </w:rPr>
        <w:t xml:space="preserve"> приглашают принять участие во II научно-практической конференции с международным участием «Московский международный саммит по лечению желудочковых нарушений ритма», которая состоится 29 октября 2021 г. в Москве по адресу: NOVOTEL MOSCOW CITY, Пресненская набережная, 2.</w:t>
      </w:r>
    </w:p>
    <w:p w14:paraId="7024D44B" w14:textId="07DD212E" w:rsidR="009C714A" w:rsidRPr="00FD29A2" w:rsidRDefault="009C714A" w:rsidP="009C714A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222328"/>
        </w:rPr>
      </w:pPr>
      <w:r w:rsidRPr="00FD29A2">
        <w:rPr>
          <w:rFonts w:asciiTheme="minorHAnsi" w:hAnsiTheme="minorHAnsi" w:cs="Arial"/>
          <w:color w:val="222328"/>
        </w:rPr>
        <w:t xml:space="preserve">В рамках мероприятия будут обсуждаться актуальные вопросы диагностики и лечения желудочковых аритмий и внезапной сердечной смерти. </w:t>
      </w:r>
      <w:r w:rsidR="009F6A81" w:rsidRPr="00FD29A2">
        <w:rPr>
          <w:rFonts w:asciiTheme="minorHAnsi" w:hAnsiTheme="minorHAnsi" w:cs="Arial"/>
          <w:color w:val="222328"/>
        </w:rPr>
        <w:t>В</w:t>
      </w:r>
      <w:r w:rsidRPr="00FD29A2">
        <w:rPr>
          <w:rFonts w:asciiTheme="minorHAnsi" w:hAnsiTheme="minorHAnsi" w:cs="Arial"/>
          <w:color w:val="222328"/>
        </w:rPr>
        <w:t xml:space="preserve">едущие российские и зарубежные специалисты </w:t>
      </w:r>
      <w:r w:rsidR="009F6A81" w:rsidRPr="00FD29A2">
        <w:rPr>
          <w:rFonts w:asciiTheme="minorHAnsi" w:hAnsiTheme="minorHAnsi" w:cs="Arial"/>
          <w:color w:val="222328"/>
        </w:rPr>
        <w:t xml:space="preserve">также </w:t>
      </w:r>
      <w:r w:rsidRPr="00FD29A2">
        <w:rPr>
          <w:rFonts w:asciiTheme="minorHAnsi" w:hAnsiTheme="minorHAnsi" w:cs="Arial"/>
          <w:color w:val="222328"/>
        </w:rPr>
        <w:t xml:space="preserve">дадут актуальные рекомендации по лечению желудочковых тахикардий, расскажут об анатомии желудочков и проводящей системы, про обнаружение и картирование желудочковой тахикардии, </w:t>
      </w:r>
      <w:r w:rsidR="009F6A81" w:rsidRPr="00FD29A2">
        <w:rPr>
          <w:rFonts w:asciiTheme="minorHAnsi" w:hAnsiTheme="minorHAnsi" w:cs="Arial"/>
          <w:color w:val="222328"/>
        </w:rPr>
        <w:t xml:space="preserve">о стратегии </w:t>
      </w:r>
      <w:proofErr w:type="spellStart"/>
      <w:r w:rsidR="009F6A81" w:rsidRPr="00FD29A2">
        <w:rPr>
          <w:rFonts w:asciiTheme="minorHAnsi" w:hAnsiTheme="minorHAnsi" w:cs="Arial"/>
          <w:color w:val="222328"/>
        </w:rPr>
        <w:t>аблации</w:t>
      </w:r>
      <w:proofErr w:type="spellEnd"/>
      <w:r w:rsidR="009F6A81" w:rsidRPr="00FD29A2">
        <w:rPr>
          <w:rFonts w:asciiTheme="minorHAnsi" w:hAnsiTheme="minorHAnsi" w:cs="Arial"/>
          <w:color w:val="222328"/>
        </w:rPr>
        <w:t xml:space="preserve"> желудочковых тахикардий у больных с ишемической болезнью сердца и </w:t>
      </w:r>
      <w:r w:rsidRPr="00FD29A2">
        <w:rPr>
          <w:rFonts w:asciiTheme="minorHAnsi" w:hAnsiTheme="minorHAnsi" w:cs="Arial"/>
          <w:color w:val="222328"/>
        </w:rPr>
        <w:t>поделятся опытом использования внутрисердечной эхокардиографии.</w:t>
      </w:r>
    </w:p>
    <w:p w14:paraId="4FF141BF" w14:textId="0CDAD964" w:rsidR="009C714A" w:rsidRPr="00FD29A2" w:rsidRDefault="009C714A" w:rsidP="009C714A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222328"/>
        </w:rPr>
      </w:pPr>
      <w:r w:rsidRPr="00FD29A2">
        <w:rPr>
          <w:rFonts w:asciiTheme="minorHAnsi" w:hAnsiTheme="minorHAnsi" w:cs="Arial"/>
          <w:color w:val="222328"/>
        </w:rPr>
        <w:t>Помимо лекций в ходе Саммита будет проведена выставка производителей и дистрибьюторов хирургического, лечебного и диагностического оборудования, фармакологических препаратов, продуктов лечебного питания.</w:t>
      </w:r>
    </w:p>
    <w:p w14:paraId="1146BEB8" w14:textId="474B7EE0" w:rsidR="000831B1" w:rsidRPr="00FD29A2" w:rsidRDefault="000831B1" w:rsidP="000831B1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222328"/>
        </w:rPr>
      </w:pPr>
      <w:r w:rsidRPr="00FD29A2">
        <w:rPr>
          <w:rFonts w:asciiTheme="minorHAnsi" w:hAnsiTheme="minorHAnsi" w:cs="Arial"/>
          <w:color w:val="222328"/>
        </w:rPr>
        <w:t xml:space="preserve">Уважаемые коллеги, у вас будет отличная возможность получить передовые знания, обменяться опытом с ведущими российскими и зарубежными специалистами, принять участие в дискуссии, повысить свой профессиональный уровень и узнать о новых методах в области </w:t>
      </w:r>
      <w:proofErr w:type="spellStart"/>
      <w:r w:rsidRPr="00FD29A2">
        <w:rPr>
          <w:rFonts w:asciiTheme="minorHAnsi" w:hAnsiTheme="minorHAnsi" w:cs="Arial"/>
          <w:color w:val="222328"/>
        </w:rPr>
        <w:t>аритмологии</w:t>
      </w:r>
      <w:proofErr w:type="spellEnd"/>
      <w:r w:rsidRPr="00FD29A2">
        <w:rPr>
          <w:rFonts w:asciiTheme="minorHAnsi" w:hAnsiTheme="minorHAnsi" w:cs="Arial"/>
          <w:color w:val="222328"/>
        </w:rPr>
        <w:t>.</w:t>
      </w:r>
    </w:p>
    <w:p w14:paraId="364F3CD4" w14:textId="770E87DE" w:rsidR="00FD29A2" w:rsidRPr="00FD29A2" w:rsidRDefault="00FD29A2" w:rsidP="000831B1">
      <w:pPr>
        <w:pStyle w:val="a3"/>
        <w:shd w:val="clear" w:color="auto" w:fill="FFFFFF"/>
        <w:spacing w:before="0" w:beforeAutospacing="0"/>
        <w:rPr>
          <w:rFonts w:asciiTheme="minorHAnsi" w:hAnsiTheme="minorHAnsi" w:cs="Arial"/>
          <w:color w:val="222328"/>
        </w:rPr>
      </w:pPr>
      <w:r w:rsidRPr="00FD29A2">
        <w:rPr>
          <w:rFonts w:asciiTheme="minorHAnsi" w:hAnsiTheme="minorHAnsi" w:cs="Arial"/>
          <w:color w:val="222328"/>
        </w:rPr>
        <w:t>Участие бесплатное</w:t>
      </w:r>
      <w:r w:rsidR="00E17DFB">
        <w:rPr>
          <w:rFonts w:asciiTheme="minorHAnsi" w:hAnsiTheme="minorHAnsi" w:cs="Arial"/>
          <w:color w:val="222328"/>
        </w:rPr>
        <w:t>, но н</w:t>
      </w:r>
      <w:r w:rsidRPr="00FD29A2">
        <w:rPr>
          <w:rFonts w:asciiTheme="minorHAnsi" w:hAnsiTheme="minorHAnsi" w:cs="Arial"/>
          <w:color w:val="222328"/>
        </w:rPr>
        <w:t>еобходимо зарегистрироваться заранее</w:t>
      </w:r>
      <w:r w:rsidR="00E17DFB">
        <w:rPr>
          <w:rFonts w:asciiTheme="minorHAnsi" w:hAnsiTheme="minorHAnsi" w:cs="Arial"/>
          <w:color w:val="222328"/>
        </w:rPr>
        <w:t>.</w:t>
      </w:r>
      <w:r w:rsidRPr="00FD29A2">
        <w:rPr>
          <w:rFonts w:asciiTheme="minorHAnsi" w:hAnsiTheme="minorHAnsi" w:cs="Arial"/>
          <w:color w:val="222328"/>
        </w:rPr>
        <w:t xml:space="preserve"> </w:t>
      </w:r>
      <w:r w:rsidR="00E17DFB">
        <w:rPr>
          <w:rFonts w:asciiTheme="minorHAnsi" w:hAnsiTheme="minorHAnsi" w:cs="Arial"/>
          <w:color w:val="222328"/>
        </w:rPr>
        <w:t>Регистрация и научная программа доступны на странице мероприятия:</w:t>
      </w:r>
      <w:r w:rsidRPr="00FD29A2">
        <w:rPr>
          <w:rFonts w:asciiTheme="minorHAnsi" w:hAnsiTheme="minorHAnsi" w:cs="Arial"/>
          <w:color w:val="222328"/>
        </w:rPr>
        <w:t xml:space="preserve"> </w:t>
      </w:r>
      <w:hyperlink r:id="rId4" w:history="1">
        <w:r w:rsidR="00C2027F" w:rsidRPr="00024A5B">
          <w:rPr>
            <w:rStyle w:val="a4"/>
            <w:rFonts w:asciiTheme="minorHAnsi" w:hAnsiTheme="minorHAnsi" w:cs="Arial"/>
          </w:rPr>
          <w:t>https://fnkc-fmba.ru/sobytiya/2-moskovskiy-mezhdunarodnyy-sammit-po-lecheniyu-zheludochkovykh-narusheniy-ritma-vnezapnoy-serdechnoy</w:t>
        </w:r>
      </w:hyperlink>
      <w:r w:rsidR="00C2027F">
        <w:rPr>
          <w:rFonts w:asciiTheme="minorHAnsi" w:hAnsiTheme="minorHAnsi" w:cs="Arial"/>
          <w:color w:val="222328"/>
        </w:rPr>
        <w:t xml:space="preserve"> </w:t>
      </w:r>
    </w:p>
    <w:p w14:paraId="41FBF290" w14:textId="6043140E" w:rsidR="008A7EB2" w:rsidRPr="00FB00D7" w:rsidRDefault="00FB00D7">
      <w:pPr>
        <w:rPr>
          <w:b/>
          <w:bCs/>
          <w:sz w:val="28"/>
          <w:szCs w:val="28"/>
        </w:rPr>
      </w:pPr>
      <w:r w:rsidRPr="00FB00D7">
        <w:rPr>
          <w:b/>
          <w:bCs/>
          <w:sz w:val="28"/>
          <w:szCs w:val="28"/>
        </w:rPr>
        <w:t>Лекторский состав</w:t>
      </w:r>
    </w:p>
    <w:p w14:paraId="086540D2" w14:textId="452AF192" w:rsidR="00FB00D7" w:rsidRDefault="00FB00D7">
      <w:pPr>
        <w:rPr>
          <w:sz w:val="24"/>
          <w:szCs w:val="24"/>
        </w:rPr>
      </w:pPr>
      <w:r w:rsidRPr="00FB00D7">
        <w:rPr>
          <w:i/>
          <w:iCs/>
          <w:sz w:val="24"/>
          <w:szCs w:val="24"/>
        </w:rPr>
        <w:t>Троицкий Александр Витальевич</w:t>
      </w:r>
      <w:r>
        <w:rPr>
          <w:sz w:val="24"/>
          <w:szCs w:val="24"/>
        </w:rPr>
        <w:t>, профессор, д.м.н., генеральный директор ФНКЦ ФМБА России</w:t>
      </w:r>
      <w:r w:rsidR="00F936E7">
        <w:rPr>
          <w:sz w:val="24"/>
          <w:szCs w:val="24"/>
        </w:rPr>
        <w:t>.</w:t>
      </w:r>
    </w:p>
    <w:p w14:paraId="11DA38FE" w14:textId="1B824974" w:rsidR="009B4B2D" w:rsidRDefault="009B4B2D">
      <w:pPr>
        <w:rPr>
          <w:sz w:val="24"/>
          <w:szCs w:val="24"/>
        </w:rPr>
      </w:pPr>
      <w:proofErr w:type="spellStart"/>
      <w:r w:rsidRPr="00F34BEA">
        <w:rPr>
          <w:i/>
          <w:iCs/>
          <w:sz w:val="24"/>
          <w:szCs w:val="24"/>
        </w:rPr>
        <w:t>Ревишвили</w:t>
      </w:r>
      <w:proofErr w:type="spellEnd"/>
      <w:r w:rsidRPr="00F34BEA">
        <w:rPr>
          <w:i/>
          <w:iCs/>
          <w:sz w:val="24"/>
          <w:szCs w:val="24"/>
        </w:rPr>
        <w:t xml:space="preserve"> Амиран </w:t>
      </w:r>
      <w:proofErr w:type="spellStart"/>
      <w:r w:rsidRPr="00F34BEA">
        <w:rPr>
          <w:i/>
          <w:iCs/>
          <w:sz w:val="24"/>
          <w:szCs w:val="24"/>
        </w:rPr>
        <w:t>Шотаевич</w:t>
      </w:r>
      <w:proofErr w:type="spellEnd"/>
      <w:r>
        <w:rPr>
          <w:sz w:val="24"/>
          <w:szCs w:val="24"/>
        </w:rPr>
        <w:t>, академик РАН, профессор, директор ФГБУ «Национальный медицинский исследовательский центр хирургии имени А.В. Вишневского Минздрава России»</w:t>
      </w:r>
      <w:r w:rsidR="00F936E7">
        <w:rPr>
          <w:sz w:val="24"/>
          <w:szCs w:val="24"/>
        </w:rPr>
        <w:t>.</w:t>
      </w:r>
    </w:p>
    <w:p w14:paraId="647EB043" w14:textId="7048B1B1" w:rsidR="00F34BEA" w:rsidRDefault="00F34BEA">
      <w:pPr>
        <w:rPr>
          <w:sz w:val="24"/>
          <w:szCs w:val="24"/>
        </w:rPr>
      </w:pPr>
      <w:r w:rsidRPr="00F34BEA">
        <w:rPr>
          <w:i/>
          <w:iCs/>
          <w:sz w:val="24"/>
          <w:szCs w:val="24"/>
        </w:rPr>
        <w:t>Делла Белла Паоло</w:t>
      </w:r>
      <w:r>
        <w:rPr>
          <w:sz w:val="24"/>
          <w:szCs w:val="24"/>
        </w:rPr>
        <w:t>, д.м.н., заведующий отделением аритмии научного института Сан-Рафаэле (Италия)</w:t>
      </w:r>
      <w:r w:rsidR="00F936E7">
        <w:rPr>
          <w:sz w:val="24"/>
          <w:szCs w:val="24"/>
        </w:rPr>
        <w:t>.</w:t>
      </w:r>
    </w:p>
    <w:p w14:paraId="6D37868C" w14:textId="7968811D" w:rsidR="009B4B2D" w:rsidRDefault="00F936E7">
      <w:pPr>
        <w:rPr>
          <w:sz w:val="24"/>
          <w:szCs w:val="24"/>
        </w:rPr>
      </w:pPr>
      <w:r w:rsidRPr="00D87443">
        <w:rPr>
          <w:i/>
          <w:iCs/>
          <w:sz w:val="24"/>
          <w:szCs w:val="24"/>
        </w:rPr>
        <w:t>Натал</w:t>
      </w:r>
      <w:r w:rsidR="00F57372">
        <w:rPr>
          <w:i/>
          <w:iCs/>
          <w:sz w:val="24"/>
          <w:szCs w:val="24"/>
        </w:rPr>
        <w:t>е</w:t>
      </w:r>
      <w:r w:rsidRPr="00D87443">
        <w:rPr>
          <w:i/>
          <w:iCs/>
          <w:sz w:val="24"/>
          <w:szCs w:val="24"/>
        </w:rPr>
        <w:t xml:space="preserve"> Андреа</w:t>
      </w:r>
      <w:r>
        <w:rPr>
          <w:sz w:val="24"/>
          <w:szCs w:val="24"/>
        </w:rPr>
        <w:t>, д.м.н., исполнительный медицинский директор Техасского института сердечной аритмии в Медицинском центре Сент-Дэвида (США).</w:t>
      </w:r>
    </w:p>
    <w:p w14:paraId="1073EEE2" w14:textId="2A677153" w:rsidR="00F936E7" w:rsidRDefault="00D87443">
      <w:pPr>
        <w:rPr>
          <w:sz w:val="24"/>
          <w:szCs w:val="24"/>
        </w:rPr>
      </w:pPr>
      <w:proofErr w:type="spellStart"/>
      <w:r w:rsidRPr="006F7CF2">
        <w:rPr>
          <w:i/>
          <w:iCs/>
          <w:sz w:val="24"/>
          <w:szCs w:val="24"/>
        </w:rPr>
        <w:lastRenderedPageBreak/>
        <w:t>Кабрера</w:t>
      </w:r>
      <w:proofErr w:type="spellEnd"/>
      <w:r w:rsidRPr="006F7CF2">
        <w:rPr>
          <w:i/>
          <w:iCs/>
          <w:sz w:val="24"/>
          <w:szCs w:val="24"/>
        </w:rPr>
        <w:t xml:space="preserve"> </w:t>
      </w:r>
      <w:proofErr w:type="spellStart"/>
      <w:r w:rsidR="006F7CF2">
        <w:rPr>
          <w:i/>
          <w:iCs/>
          <w:sz w:val="24"/>
          <w:szCs w:val="24"/>
        </w:rPr>
        <w:t>Родригез</w:t>
      </w:r>
      <w:proofErr w:type="spellEnd"/>
      <w:r w:rsidR="006F7CF2">
        <w:rPr>
          <w:i/>
          <w:iCs/>
          <w:sz w:val="24"/>
          <w:szCs w:val="24"/>
        </w:rPr>
        <w:t xml:space="preserve"> Хосе Анхель</w:t>
      </w:r>
      <w:r>
        <w:rPr>
          <w:sz w:val="24"/>
          <w:szCs w:val="24"/>
        </w:rPr>
        <w:t xml:space="preserve">, профессор кардиологии Европейского университета Мадрида, заведующий отделением кардиологии Университетской больницы </w:t>
      </w:r>
      <w:proofErr w:type="spellStart"/>
      <w:r>
        <w:rPr>
          <w:sz w:val="24"/>
          <w:szCs w:val="24"/>
        </w:rPr>
        <w:t>Куирон-Салуд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Рубер</w:t>
      </w:r>
      <w:proofErr w:type="spellEnd"/>
      <w:r>
        <w:rPr>
          <w:sz w:val="24"/>
          <w:szCs w:val="24"/>
        </w:rPr>
        <w:t xml:space="preserve"> Хуан Браво (Испания).</w:t>
      </w:r>
    </w:p>
    <w:p w14:paraId="44B5C993" w14:textId="7A59AF3E" w:rsidR="008E5C5D" w:rsidRDefault="008E5C5D">
      <w:pPr>
        <w:rPr>
          <w:sz w:val="24"/>
          <w:szCs w:val="24"/>
        </w:rPr>
      </w:pPr>
      <w:proofErr w:type="spellStart"/>
      <w:r w:rsidRPr="006F7CF2">
        <w:rPr>
          <w:i/>
          <w:iCs/>
          <w:sz w:val="24"/>
          <w:szCs w:val="24"/>
        </w:rPr>
        <w:t>Вальдеррабано</w:t>
      </w:r>
      <w:proofErr w:type="spellEnd"/>
      <w:r w:rsidRPr="006F7CF2">
        <w:rPr>
          <w:i/>
          <w:iCs/>
          <w:sz w:val="24"/>
          <w:szCs w:val="24"/>
        </w:rPr>
        <w:t xml:space="preserve"> Мигель</w:t>
      </w:r>
      <w:r>
        <w:rPr>
          <w:sz w:val="24"/>
          <w:szCs w:val="24"/>
        </w:rPr>
        <w:t xml:space="preserve">, </w:t>
      </w:r>
      <w:r w:rsidR="000212A5">
        <w:rPr>
          <w:sz w:val="24"/>
          <w:szCs w:val="24"/>
        </w:rPr>
        <w:t xml:space="preserve">профессор кардиологии Центра сердца и сосудов Дебейки, член-корреспондент </w:t>
      </w:r>
      <w:proofErr w:type="spellStart"/>
      <w:r w:rsidR="000212A5">
        <w:rPr>
          <w:sz w:val="24"/>
          <w:szCs w:val="24"/>
        </w:rPr>
        <w:t>Хьюстонского</w:t>
      </w:r>
      <w:proofErr w:type="spellEnd"/>
      <w:r w:rsidR="000212A5">
        <w:rPr>
          <w:sz w:val="24"/>
          <w:szCs w:val="24"/>
        </w:rPr>
        <w:t xml:space="preserve"> научно-исследовательского института США.</w:t>
      </w:r>
    </w:p>
    <w:p w14:paraId="120D3F4D" w14:textId="63B71819" w:rsidR="00BC3ACD" w:rsidRDefault="00BC3ACD">
      <w:pPr>
        <w:rPr>
          <w:sz w:val="24"/>
          <w:szCs w:val="24"/>
        </w:rPr>
      </w:pPr>
      <w:proofErr w:type="spellStart"/>
      <w:r w:rsidRPr="006F7CF2">
        <w:rPr>
          <w:i/>
          <w:iCs/>
          <w:sz w:val="24"/>
          <w:szCs w:val="24"/>
        </w:rPr>
        <w:t>Гиоргберидзе</w:t>
      </w:r>
      <w:proofErr w:type="spellEnd"/>
      <w:r w:rsidRPr="006F7CF2">
        <w:rPr>
          <w:i/>
          <w:iCs/>
          <w:sz w:val="24"/>
          <w:szCs w:val="24"/>
        </w:rPr>
        <w:t xml:space="preserve"> Иракли</w:t>
      </w:r>
      <w:r>
        <w:rPr>
          <w:sz w:val="24"/>
          <w:szCs w:val="24"/>
        </w:rPr>
        <w:t xml:space="preserve">, профессор кардиологии Медицинского колледжа </w:t>
      </w:r>
      <w:proofErr w:type="spellStart"/>
      <w:r>
        <w:rPr>
          <w:sz w:val="24"/>
          <w:szCs w:val="24"/>
        </w:rPr>
        <w:t>Бейлора</w:t>
      </w:r>
      <w:proofErr w:type="spellEnd"/>
      <w:r>
        <w:rPr>
          <w:sz w:val="24"/>
          <w:szCs w:val="24"/>
        </w:rPr>
        <w:t xml:space="preserve"> в Хьюстоне, директор службы аритмии Лаборатории кардиологической электрофизиологии штата Вирджиния, Хьюстон, Техас (США)</w:t>
      </w:r>
      <w:r w:rsidR="00586A72">
        <w:rPr>
          <w:sz w:val="24"/>
          <w:szCs w:val="24"/>
        </w:rPr>
        <w:t>.</w:t>
      </w:r>
    </w:p>
    <w:p w14:paraId="6BA6F4E9" w14:textId="466FEA9E" w:rsidR="000212A5" w:rsidRDefault="00BC3ACD">
      <w:pPr>
        <w:rPr>
          <w:sz w:val="24"/>
          <w:szCs w:val="24"/>
        </w:rPr>
      </w:pPr>
      <w:proofErr w:type="spellStart"/>
      <w:r w:rsidRPr="000D18BE">
        <w:rPr>
          <w:i/>
          <w:iCs/>
          <w:sz w:val="24"/>
          <w:szCs w:val="24"/>
        </w:rPr>
        <w:t>Хулиа</w:t>
      </w:r>
      <w:proofErr w:type="spellEnd"/>
      <w:r w:rsidRPr="000D18BE">
        <w:rPr>
          <w:i/>
          <w:iCs/>
          <w:sz w:val="24"/>
          <w:szCs w:val="24"/>
        </w:rPr>
        <w:t xml:space="preserve"> </w:t>
      </w:r>
      <w:proofErr w:type="spellStart"/>
      <w:r w:rsidRPr="000D18BE">
        <w:rPr>
          <w:i/>
          <w:iCs/>
          <w:sz w:val="24"/>
          <w:szCs w:val="24"/>
        </w:rPr>
        <w:t>Кальво</w:t>
      </w:r>
      <w:proofErr w:type="spellEnd"/>
      <w:r w:rsidR="000D18BE" w:rsidRPr="000D18BE">
        <w:rPr>
          <w:i/>
          <w:iCs/>
          <w:sz w:val="24"/>
          <w:szCs w:val="24"/>
        </w:rPr>
        <w:t xml:space="preserve"> </w:t>
      </w:r>
      <w:proofErr w:type="spellStart"/>
      <w:r w:rsidR="000D18BE" w:rsidRPr="000D18BE">
        <w:rPr>
          <w:i/>
          <w:iCs/>
          <w:sz w:val="24"/>
          <w:szCs w:val="24"/>
        </w:rPr>
        <w:t>Хуст</w:t>
      </w:r>
      <w:r w:rsidR="00111AA5">
        <w:rPr>
          <w:i/>
          <w:iCs/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, </w:t>
      </w:r>
      <w:r w:rsidR="000D18BE">
        <w:rPr>
          <w:sz w:val="24"/>
          <w:szCs w:val="24"/>
        </w:rPr>
        <w:t xml:space="preserve">д.м.н. Университетская больница Брайтона и </w:t>
      </w:r>
      <w:proofErr w:type="spellStart"/>
      <w:r w:rsidR="000D18BE">
        <w:rPr>
          <w:sz w:val="24"/>
          <w:szCs w:val="24"/>
        </w:rPr>
        <w:t>Сассекса</w:t>
      </w:r>
      <w:proofErr w:type="spellEnd"/>
      <w:r w:rsidR="000D18BE">
        <w:rPr>
          <w:sz w:val="24"/>
          <w:szCs w:val="24"/>
        </w:rPr>
        <w:t xml:space="preserve"> (Великобритания)</w:t>
      </w:r>
      <w:r w:rsidR="00586A72">
        <w:rPr>
          <w:sz w:val="24"/>
          <w:szCs w:val="24"/>
        </w:rPr>
        <w:t>.</w:t>
      </w:r>
      <w:bookmarkStart w:id="0" w:name="_GoBack"/>
      <w:bookmarkEnd w:id="0"/>
    </w:p>
    <w:p w14:paraId="20AD400C" w14:textId="27B57B33" w:rsidR="000D18BE" w:rsidRDefault="00586A72">
      <w:pPr>
        <w:rPr>
          <w:sz w:val="24"/>
          <w:szCs w:val="24"/>
        </w:rPr>
      </w:pPr>
      <w:r w:rsidRPr="00586A72">
        <w:rPr>
          <w:i/>
          <w:iCs/>
          <w:sz w:val="24"/>
          <w:szCs w:val="24"/>
        </w:rPr>
        <w:t>Романов Александр Борисович</w:t>
      </w:r>
      <w:r>
        <w:rPr>
          <w:sz w:val="24"/>
          <w:szCs w:val="24"/>
        </w:rPr>
        <w:t xml:space="preserve">, д.м.н., </w:t>
      </w:r>
      <w:r>
        <w:rPr>
          <w:sz w:val="24"/>
          <w:szCs w:val="24"/>
          <w:lang w:val="en-US"/>
        </w:rPr>
        <w:t>FHRS</w:t>
      </w:r>
      <w:r w:rsidRPr="00586A7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FESC</w:t>
      </w:r>
      <w:r w:rsidRPr="00586A7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FEHRA</w:t>
      </w:r>
      <w:r>
        <w:rPr>
          <w:sz w:val="24"/>
          <w:szCs w:val="24"/>
        </w:rPr>
        <w:t>, замдиректора по науке ФГБУ «НМИЦ им. академика Е.Н. Мешалкина» МЗ РФ.</w:t>
      </w:r>
    </w:p>
    <w:p w14:paraId="2755C3B7" w14:textId="77777777" w:rsidR="00DA523B" w:rsidRDefault="00DA523B">
      <w:pPr>
        <w:rPr>
          <w:sz w:val="24"/>
          <w:szCs w:val="24"/>
        </w:rPr>
      </w:pPr>
      <w:r w:rsidRPr="00DA523B">
        <w:rPr>
          <w:i/>
          <w:iCs/>
          <w:sz w:val="24"/>
          <w:szCs w:val="24"/>
        </w:rPr>
        <w:t>Лебедев Дмитрий Сергеевич</w:t>
      </w:r>
      <w:r>
        <w:rPr>
          <w:sz w:val="24"/>
          <w:szCs w:val="24"/>
        </w:rPr>
        <w:t xml:space="preserve">, д.м.н., профессор, заведующий отделом нарушений ритма сердца, руководитель </w:t>
      </w:r>
      <w:proofErr w:type="spellStart"/>
      <w:r>
        <w:rPr>
          <w:sz w:val="24"/>
          <w:szCs w:val="24"/>
        </w:rPr>
        <w:t>аритмологической</w:t>
      </w:r>
      <w:proofErr w:type="spellEnd"/>
      <w:r>
        <w:rPr>
          <w:sz w:val="24"/>
          <w:szCs w:val="24"/>
        </w:rPr>
        <w:t xml:space="preserve"> службы ФГБУ «НМИЦ им. В.А. Алмазова» МЗ РФ.</w:t>
      </w:r>
    </w:p>
    <w:p w14:paraId="7844134A" w14:textId="302A3AF8" w:rsidR="00586A72" w:rsidRPr="0089450B" w:rsidRDefault="002C4FFC">
      <w:pPr>
        <w:rPr>
          <w:sz w:val="24"/>
          <w:szCs w:val="24"/>
        </w:rPr>
      </w:pPr>
      <w:r w:rsidRPr="0089450B">
        <w:rPr>
          <w:i/>
          <w:iCs/>
          <w:sz w:val="24"/>
          <w:szCs w:val="24"/>
        </w:rPr>
        <w:t>Сапельников Олег Валерьевич</w:t>
      </w:r>
      <w:r w:rsidRPr="0089450B">
        <w:rPr>
          <w:sz w:val="24"/>
          <w:szCs w:val="24"/>
        </w:rPr>
        <w:t xml:space="preserve">, д.м.н., врач сердечно-сосудистый хирург отдела сердечно-сосудистой хирургии НИИ Клинической кардиологии им. А.Л. Мясникова ФГБУ «НМИЦ кардиологии» Минздрава России, руководитель лаборатории хирургических и </w:t>
      </w:r>
      <w:proofErr w:type="spellStart"/>
      <w:r w:rsidRPr="0089450B">
        <w:rPr>
          <w:sz w:val="24"/>
          <w:szCs w:val="24"/>
        </w:rPr>
        <w:t>рентгенхирургических</w:t>
      </w:r>
      <w:proofErr w:type="spellEnd"/>
      <w:r w:rsidR="00DA523B" w:rsidRPr="0089450B">
        <w:rPr>
          <w:sz w:val="24"/>
          <w:szCs w:val="24"/>
        </w:rPr>
        <w:t xml:space="preserve"> </w:t>
      </w:r>
      <w:r w:rsidRPr="0089450B">
        <w:rPr>
          <w:sz w:val="24"/>
          <w:szCs w:val="24"/>
        </w:rPr>
        <w:t>методо</w:t>
      </w:r>
      <w:r w:rsidR="004C56A2" w:rsidRPr="0089450B">
        <w:rPr>
          <w:sz w:val="24"/>
          <w:szCs w:val="24"/>
        </w:rPr>
        <w:t>в</w:t>
      </w:r>
      <w:r w:rsidRPr="0089450B">
        <w:rPr>
          <w:sz w:val="24"/>
          <w:szCs w:val="24"/>
        </w:rPr>
        <w:t xml:space="preserve"> лечения нарушений ритма сердца отдела сердечно-сосудистой хирургии.</w:t>
      </w:r>
    </w:p>
    <w:p w14:paraId="5F2508D2" w14:textId="4EDB004A" w:rsidR="00A61228" w:rsidRPr="0089450B" w:rsidRDefault="00A61228">
      <w:pPr>
        <w:rPr>
          <w:sz w:val="24"/>
          <w:szCs w:val="24"/>
        </w:rPr>
      </w:pPr>
      <w:r w:rsidRPr="0089450B">
        <w:rPr>
          <w:i/>
          <w:iCs/>
          <w:sz w:val="24"/>
          <w:szCs w:val="24"/>
        </w:rPr>
        <w:t>Татарский Роман Борисович</w:t>
      </w:r>
      <w:r w:rsidRPr="0089450B">
        <w:rPr>
          <w:sz w:val="24"/>
          <w:szCs w:val="24"/>
        </w:rPr>
        <w:t xml:space="preserve">, д.м.н., ведущий научный сотрудник научно-исследовательского отдела </w:t>
      </w:r>
      <w:proofErr w:type="spellStart"/>
      <w:r w:rsidRPr="0089450B">
        <w:rPr>
          <w:sz w:val="24"/>
          <w:szCs w:val="24"/>
        </w:rPr>
        <w:t>аритмологии</w:t>
      </w:r>
      <w:proofErr w:type="spellEnd"/>
      <w:r w:rsidRPr="0089450B">
        <w:rPr>
          <w:sz w:val="24"/>
          <w:szCs w:val="24"/>
        </w:rPr>
        <w:t xml:space="preserve">, профессор кафедры детских болезней </w:t>
      </w:r>
      <w:r w:rsidRPr="0089450B">
        <w:rPr>
          <w:sz w:val="24"/>
          <w:szCs w:val="24"/>
        </w:rPr>
        <w:t>«НМИЦ им. В.А. Алмазова» МЗ РФ</w:t>
      </w:r>
      <w:r w:rsidRPr="0089450B">
        <w:rPr>
          <w:sz w:val="24"/>
          <w:szCs w:val="24"/>
        </w:rPr>
        <w:t>.</w:t>
      </w:r>
    </w:p>
    <w:p w14:paraId="7CA5CDE3" w14:textId="0CB63E3F" w:rsidR="00DA523B" w:rsidRPr="0089450B" w:rsidRDefault="004E1125">
      <w:pPr>
        <w:rPr>
          <w:rFonts w:eastAsia="Times New Roman" w:cs="Arial"/>
          <w:sz w:val="24"/>
          <w:szCs w:val="24"/>
          <w:lang w:eastAsia="ru-RU"/>
        </w:rPr>
      </w:pPr>
      <w:r w:rsidRPr="0089450B">
        <w:rPr>
          <w:rFonts w:eastAsia="Times New Roman" w:cs="Arial"/>
          <w:i/>
          <w:iCs/>
          <w:sz w:val="24"/>
          <w:szCs w:val="24"/>
          <w:lang w:eastAsia="ru-RU"/>
        </w:rPr>
        <w:t>Цыганов Алексей Владимирович</w:t>
      </w:r>
      <w:r w:rsidRPr="0089450B">
        <w:rPr>
          <w:rFonts w:eastAsia="Times New Roman" w:cs="Arial"/>
          <w:sz w:val="24"/>
          <w:szCs w:val="24"/>
          <w:lang w:eastAsia="ru-RU"/>
        </w:rPr>
        <w:t xml:space="preserve">, врач по </w:t>
      </w:r>
      <w:proofErr w:type="spellStart"/>
      <w:r w:rsidRPr="0089450B">
        <w:rPr>
          <w:rFonts w:eastAsia="Times New Roman" w:cs="Arial"/>
          <w:sz w:val="24"/>
          <w:szCs w:val="24"/>
          <w:lang w:eastAsia="ru-RU"/>
        </w:rPr>
        <w:t>рентгенэндоваскулярным</w:t>
      </w:r>
      <w:proofErr w:type="spellEnd"/>
      <w:r w:rsidRPr="0089450B">
        <w:rPr>
          <w:rFonts w:eastAsia="Times New Roman" w:cs="Arial"/>
          <w:sz w:val="24"/>
          <w:szCs w:val="24"/>
          <w:lang w:eastAsia="ru-RU"/>
        </w:rPr>
        <w:t xml:space="preserve"> диагностике и лечению Первого Московского государственного медицинского университета им. И.М. Сеченова.</w:t>
      </w:r>
    </w:p>
    <w:p w14:paraId="1D0B513D" w14:textId="047C46E8" w:rsidR="00A61228" w:rsidRPr="0089450B" w:rsidRDefault="0047070E">
      <w:pPr>
        <w:rPr>
          <w:sz w:val="24"/>
          <w:szCs w:val="24"/>
        </w:rPr>
      </w:pPr>
      <w:r w:rsidRPr="0089450B">
        <w:rPr>
          <w:i/>
          <w:iCs/>
          <w:sz w:val="24"/>
          <w:szCs w:val="24"/>
        </w:rPr>
        <w:t>Диденко Максим Викторович</w:t>
      </w:r>
      <w:r w:rsidRPr="0089450B">
        <w:rPr>
          <w:sz w:val="24"/>
          <w:szCs w:val="24"/>
        </w:rPr>
        <w:t xml:space="preserve">, </w:t>
      </w:r>
      <w:proofErr w:type="spellStart"/>
      <w:r w:rsidRPr="0089450B">
        <w:rPr>
          <w:sz w:val="24"/>
          <w:szCs w:val="24"/>
        </w:rPr>
        <w:t>д.м.н</w:t>
      </w:r>
      <w:proofErr w:type="spellEnd"/>
      <w:r w:rsidRPr="0089450B">
        <w:rPr>
          <w:sz w:val="24"/>
          <w:szCs w:val="24"/>
        </w:rPr>
        <w:t xml:space="preserve">, сердечно-сосудистый хирург, заведующий отделением </w:t>
      </w:r>
      <w:proofErr w:type="spellStart"/>
      <w:r w:rsidRPr="0089450B">
        <w:rPr>
          <w:sz w:val="24"/>
          <w:szCs w:val="24"/>
        </w:rPr>
        <w:t>аритмологии</w:t>
      </w:r>
      <w:proofErr w:type="spellEnd"/>
      <w:r w:rsidRPr="0089450B">
        <w:rPr>
          <w:sz w:val="24"/>
          <w:szCs w:val="24"/>
        </w:rPr>
        <w:t xml:space="preserve"> Военно-медицинской академии.</w:t>
      </w:r>
    </w:p>
    <w:p w14:paraId="5DEA56E0" w14:textId="021E9D09" w:rsidR="00DA523B" w:rsidRPr="0089450B" w:rsidRDefault="00473488">
      <w:pPr>
        <w:rPr>
          <w:sz w:val="24"/>
          <w:szCs w:val="24"/>
        </w:rPr>
      </w:pPr>
      <w:r w:rsidRPr="0089450B">
        <w:rPr>
          <w:i/>
          <w:iCs/>
          <w:sz w:val="24"/>
          <w:szCs w:val="24"/>
        </w:rPr>
        <w:t>Королев Сергей Владимирович</w:t>
      </w:r>
      <w:r w:rsidRPr="0089450B">
        <w:rPr>
          <w:sz w:val="24"/>
          <w:szCs w:val="24"/>
        </w:rPr>
        <w:t xml:space="preserve">, к.м.н., заведующий отделением </w:t>
      </w:r>
      <w:proofErr w:type="spellStart"/>
      <w:r w:rsidRPr="0089450B">
        <w:rPr>
          <w:sz w:val="24"/>
          <w:szCs w:val="24"/>
        </w:rPr>
        <w:t>рентгенхирургических</w:t>
      </w:r>
      <w:proofErr w:type="spellEnd"/>
      <w:r w:rsidRPr="0089450B">
        <w:rPr>
          <w:sz w:val="24"/>
          <w:szCs w:val="24"/>
        </w:rPr>
        <w:t xml:space="preserve"> методов лечения нарушений ритма сердца и </w:t>
      </w:r>
      <w:proofErr w:type="spellStart"/>
      <w:r w:rsidRPr="0089450B">
        <w:rPr>
          <w:sz w:val="24"/>
          <w:szCs w:val="24"/>
        </w:rPr>
        <w:t>электрокардиостимуляции</w:t>
      </w:r>
      <w:proofErr w:type="spellEnd"/>
      <w:r w:rsidRPr="0089450B">
        <w:rPr>
          <w:sz w:val="24"/>
          <w:szCs w:val="24"/>
        </w:rPr>
        <w:t xml:space="preserve"> ФНКЦ ФМБА России.</w:t>
      </w:r>
    </w:p>
    <w:p w14:paraId="2FC7A877" w14:textId="7EAFC66C" w:rsidR="00586A72" w:rsidRDefault="00586A72">
      <w:pPr>
        <w:rPr>
          <w:sz w:val="24"/>
          <w:szCs w:val="24"/>
        </w:rPr>
      </w:pPr>
    </w:p>
    <w:p w14:paraId="385C2A8D" w14:textId="77777777" w:rsidR="0047070E" w:rsidRDefault="0047070E">
      <w:pPr>
        <w:rPr>
          <w:sz w:val="24"/>
          <w:szCs w:val="24"/>
        </w:rPr>
      </w:pPr>
    </w:p>
    <w:p w14:paraId="6C994BDB" w14:textId="77777777" w:rsidR="000212A5" w:rsidRDefault="000212A5">
      <w:pPr>
        <w:rPr>
          <w:sz w:val="24"/>
          <w:szCs w:val="24"/>
        </w:rPr>
      </w:pPr>
    </w:p>
    <w:p w14:paraId="2D0684C5" w14:textId="77777777" w:rsidR="00D87443" w:rsidRDefault="00D87443">
      <w:pPr>
        <w:rPr>
          <w:sz w:val="24"/>
          <w:szCs w:val="24"/>
        </w:rPr>
      </w:pPr>
    </w:p>
    <w:p w14:paraId="03FDB57C" w14:textId="77777777" w:rsidR="00F936E7" w:rsidRDefault="00F936E7">
      <w:pPr>
        <w:rPr>
          <w:sz w:val="24"/>
          <w:szCs w:val="24"/>
        </w:rPr>
      </w:pPr>
    </w:p>
    <w:p w14:paraId="3ABEE447" w14:textId="77777777" w:rsidR="00FB00D7" w:rsidRPr="008A7EB2" w:rsidRDefault="00FB00D7">
      <w:pPr>
        <w:rPr>
          <w:sz w:val="24"/>
          <w:szCs w:val="24"/>
        </w:rPr>
      </w:pPr>
    </w:p>
    <w:sectPr w:rsidR="00FB00D7" w:rsidRPr="008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1C"/>
    <w:rsid w:val="000212A5"/>
    <w:rsid w:val="000831B1"/>
    <w:rsid w:val="000D18BE"/>
    <w:rsid w:val="000F6589"/>
    <w:rsid w:val="00111AA5"/>
    <w:rsid w:val="001C00A8"/>
    <w:rsid w:val="00203625"/>
    <w:rsid w:val="00282B41"/>
    <w:rsid w:val="002C4FFC"/>
    <w:rsid w:val="00321082"/>
    <w:rsid w:val="0047070E"/>
    <w:rsid w:val="00473488"/>
    <w:rsid w:val="00482775"/>
    <w:rsid w:val="004C56A2"/>
    <w:rsid w:val="004E1125"/>
    <w:rsid w:val="004F251C"/>
    <w:rsid w:val="00586A72"/>
    <w:rsid w:val="0067520E"/>
    <w:rsid w:val="006F7CF2"/>
    <w:rsid w:val="007251B5"/>
    <w:rsid w:val="0089450B"/>
    <w:rsid w:val="008A1330"/>
    <w:rsid w:val="008A7EB2"/>
    <w:rsid w:val="008E5C5D"/>
    <w:rsid w:val="009B4B2D"/>
    <w:rsid w:val="009C714A"/>
    <w:rsid w:val="009F5C59"/>
    <w:rsid w:val="009F6A81"/>
    <w:rsid w:val="00A07628"/>
    <w:rsid w:val="00A61228"/>
    <w:rsid w:val="00B96801"/>
    <w:rsid w:val="00BC3ACD"/>
    <w:rsid w:val="00BE6972"/>
    <w:rsid w:val="00C2027F"/>
    <w:rsid w:val="00D87443"/>
    <w:rsid w:val="00DA523B"/>
    <w:rsid w:val="00E17DFB"/>
    <w:rsid w:val="00E51CE0"/>
    <w:rsid w:val="00ED0FC7"/>
    <w:rsid w:val="00F34BEA"/>
    <w:rsid w:val="00F416C4"/>
    <w:rsid w:val="00F57372"/>
    <w:rsid w:val="00F936E7"/>
    <w:rsid w:val="00FB00D7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E43"/>
  <w15:chartTrackingRefBased/>
  <w15:docId w15:val="{2E44A6A5-BA12-473D-8D90-37631EE7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02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nkc-fmba.ru/sobytiya/2-moskovskiy-mezhdunarodnyy-sammit-po-lecheniyu-zheludochkovykh-narusheniy-ritma-vnezapnoy-serdech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2021-10-15T08:41:00Z</cp:lastPrinted>
  <dcterms:created xsi:type="dcterms:W3CDTF">2021-10-13T13:40:00Z</dcterms:created>
  <dcterms:modified xsi:type="dcterms:W3CDTF">2021-10-15T09:03:00Z</dcterms:modified>
</cp:coreProperties>
</file>