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733B1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733B1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15</w:t>
      </w:r>
      <w:r w:rsidR="00AF7A1C">
        <w:rPr>
          <w:rFonts w:cs="Times New Roman"/>
          <w:b/>
          <w:color w:val="FF0000"/>
          <w:sz w:val="32"/>
          <w:szCs w:val="32"/>
        </w:rPr>
        <w:t xml:space="preserve"> июня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A902B0" w:rsidRPr="00A902B0" w:rsidRDefault="00733B16" w:rsidP="001F135C">
      <w:pPr>
        <w:jc w:val="center"/>
        <w:rPr>
          <w:b/>
          <w:sz w:val="14"/>
          <w:szCs w:val="24"/>
        </w:rPr>
      </w:pPr>
      <w:r w:rsidRPr="00733B16">
        <w:rPr>
          <w:rFonts w:ascii="Arial" w:hAnsi="Arial" w:cs="Arial"/>
          <w:sz w:val="30"/>
          <w:szCs w:val="30"/>
        </w:rPr>
        <w:t>ФУНДАМЕНТАЛЬНЫЕ И ПРИКЛАДНЫЕ НАУЧНЫЕ ИССЛЕДОВАНИЯ: ПЕРСПЕКТИВНЫЕ НАПРАВЛЕНИЯ</w:t>
      </w: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733B16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6082665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733B16">
        <w:rPr>
          <w:rFonts w:eastAsia="Calibri" w:cs="Times New Roman"/>
          <w:sz w:val="24"/>
          <w:szCs w:val="24"/>
        </w:rPr>
        <w:t>15</w:t>
      </w:r>
      <w:r w:rsidR="00AF7A1C">
        <w:rPr>
          <w:rFonts w:eastAsia="Calibri" w:cs="Times New Roman"/>
          <w:sz w:val="24"/>
          <w:szCs w:val="24"/>
        </w:rPr>
        <w:t xml:space="preserve"> июня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733B16">
        <w:rPr>
          <w:b/>
          <w:sz w:val="24"/>
        </w:rPr>
        <w:t>15</w:t>
      </w:r>
      <w:r w:rsidR="00AF7A1C">
        <w:rPr>
          <w:b/>
          <w:sz w:val="24"/>
        </w:rPr>
        <w:t xml:space="preserve"> июня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5A35E2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5A35E2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5A35E2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759B9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A35E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3B1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1DB6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AF7A1C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4F9B-C26A-475C-9618-BCA765BD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2022-03-19T14:50:00Z</dcterms:created>
  <dcterms:modified xsi:type="dcterms:W3CDTF">2022-03-19T14:50:00Z</dcterms:modified>
</cp:coreProperties>
</file>