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0F82A" w14:textId="77777777"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14:paraId="66C63F16" w14:textId="77777777" w:rsidTr="00F40054">
        <w:tc>
          <w:tcPr>
            <w:tcW w:w="5000" w:type="pct"/>
            <w:gridSpan w:val="2"/>
            <w:shd w:val="clear" w:color="auto" w:fill="auto"/>
          </w:tcPr>
          <w:p w14:paraId="10AD251F" w14:textId="77777777"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5D75E323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070364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14:paraId="0E979D7E" w14:textId="77777777"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6981B433" w14:textId="77777777" w:rsidR="00070364" w:rsidRDefault="00835E3D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>РОЛЬ ПСИХОЛОГО-ПЕДАГОГИЧЕСКИХ ИССЛЕДОВАНИЙ В ИННОВАЦИОННОМ РАЗВИТИИ ОБЩЕСТВА</w:t>
            </w:r>
          </w:p>
          <w:p w14:paraId="2FEB0908" w14:textId="77777777"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14:paraId="600F69C0" w14:textId="77777777" w:rsidTr="00F40054">
        <w:tc>
          <w:tcPr>
            <w:tcW w:w="2500" w:type="pct"/>
            <w:shd w:val="clear" w:color="auto" w:fill="auto"/>
          </w:tcPr>
          <w:p w14:paraId="5E6F1E42" w14:textId="77777777" w:rsidR="00CB0301" w:rsidRPr="00F40054" w:rsidRDefault="00835E3D" w:rsidP="008E098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 апреля 2022 г.</w:t>
            </w:r>
          </w:p>
        </w:tc>
        <w:tc>
          <w:tcPr>
            <w:tcW w:w="2500" w:type="pct"/>
            <w:shd w:val="clear" w:color="auto" w:fill="auto"/>
          </w:tcPr>
          <w:p w14:paraId="67E8C010" w14:textId="77777777"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835E3D">
              <w:rPr>
                <w:rFonts w:ascii="Times New Roman" w:hAnsi="Times New Roman"/>
                <w:b/>
                <w:sz w:val="28"/>
              </w:rPr>
              <w:t>Таганрог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14:paraId="671D09D7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4A58D320" w14:textId="77777777"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14:paraId="6FAFA138" w14:textId="77777777" w:rsidTr="00F40054">
        <w:tc>
          <w:tcPr>
            <w:tcW w:w="5000" w:type="pct"/>
            <w:shd w:val="clear" w:color="auto" w:fill="BDD6EE"/>
          </w:tcPr>
          <w:p w14:paraId="4CA84D70" w14:textId="77777777"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14:paraId="3FC8D1E3" w14:textId="77777777"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14:paraId="1628C4B7" w14:textId="77777777"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14:paraId="350F4C64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hyperlink r:id="rId8" w:history="1">
        <w:r w:rsidRPr="00C04949">
          <w:rPr>
            <w:rStyle w:val="a5"/>
            <w:rFonts w:ascii="Times New Roman" w:hAnsi="Times New Roman"/>
            <w:sz w:val="20"/>
            <w:szCs w:val="20"/>
          </w:rPr>
          <w:t>Аэтерна</w:t>
        </w:r>
      </w:hyperlink>
      <w:r w:rsidRPr="00C04949">
        <w:rPr>
          <w:rFonts w:ascii="Times New Roman" w:hAnsi="Times New Roman"/>
          <w:sz w:val="20"/>
          <w:szCs w:val="20"/>
        </w:rPr>
        <w:t>»</w:t>
      </w:r>
    </w:p>
    <w:p w14:paraId="26F25CBD" w14:textId="77777777"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3"/>
      </w:tblGrid>
      <w:tr w:rsidR="00EF6864" w:rsidRPr="00C04949" w14:paraId="3AE4A2E8" w14:textId="77777777" w:rsidTr="00F40054">
        <w:tc>
          <w:tcPr>
            <w:tcW w:w="5000" w:type="pct"/>
            <w:shd w:val="clear" w:color="auto" w:fill="BDD6EE"/>
          </w:tcPr>
          <w:p w14:paraId="3ADC9248" w14:textId="77777777"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</w:tbl>
    <w:p w14:paraId="704A7472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>Общая педагогика, история педагогики и образования</w:t>
      </w:r>
    </w:p>
    <w:p w14:paraId="73623545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>Теория и методика обучения и воспитания</w:t>
      </w:r>
    </w:p>
    <w:p w14:paraId="19A27BA6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>Коррекционная педагогика</w:t>
      </w:r>
    </w:p>
    <w:p w14:paraId="096E5238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>Теория и методика физического воспитания, спортивной тренировки, оздоровительной и адаптивной физической культуры</w:t>
      </w:r>
    </w:p>
    <w:p w14:paraId="6854E9AF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 xml:space="preserve">Общая психология, психология личности, история психологии </w:t>
      </w:r>
    </w:p>
    <w:p w14:paraId="1C95D962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>Теория и методика дошкольного, школьного и профессионального образования</w:t>
      </w:r>
    </w:p>
    <w:p w14:paraId="3BC15347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>Психология развития, акмеология, психофизиология</w:t>
      </w:r>
    </w:p>
    <w:p w14:paraId="02A499FF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>Социальная и медицинская психология</w:t>
      </w:r>
    </w:p>
    <w:p w14:paraId="7FB47EE2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>Психология труда и инженерная психология</w:t>
      </w:r>
    </w:p>
    <w:p w14:paraId="4A74AD99" w14:textId="77777777" w:rsid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 xml:space="preserve">Прочие направление психологии и педагогики </w:t>
      </w:r>
    </w:p>
    <w:p w14:paraId="79349CF9" w14:textId="77777777" w:rsidR="00E04916" w:rsidRPr="00C04949" w:rsidRDefault="00E04916" w:rsidP="001C48E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14:paraId="568336B3" w14:textId="77777777" w:rsidTr="00767F8B">
        <w:tc>
          <w:tcPr>
            <w:tcW w:w="5000" w:type="pct"/>
            <w:shd w:val="clear" w:color="auto" w:fill="BDD6EE"/>
          </w:tcPr>
          <w:p w14:paraId="7276E6DA" w14:textId="77777777"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14:paraId="02D65476" w14:textId="77777777"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14:paraId="7372E7C4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14:paraId="1A322D30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 основную информацию о конференции и список участников научной конференции</w:t>
      </w:r>
    </w:p>
    <w:p w14:paraId="11FC52E5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14:paraId="1804E779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14:paraId="0F30BCFD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BCEF9F2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14:paraId="2E57900F" w14:textId="77777777"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14:paraId="21075F59" w14:textId="77777777" w:rsidTr="00F40054">
        <w:tc>
          <w:tcPr>
            <w:tcW w:w="5000" w:type="pct"/>
            <w:shd w:val="clear" w:color="auto" w:fill="BDD6EE"/>
          </w:tcPr>
          <w:p w14:paraId="703E4C70" w14:textId="77777777"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14:paraId="32E19A25" w14:textId="77777777"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835E3D">
        <w:rPr>
          <w:rFonts w:ascii="Times New Roman" w:hAnsi="Times New Roman"/>
          <w:b/>
          <w:sz w:val="20"/>
          <w:szCs w:val="20"/>
        </w:rPr>
        <w:t>15 апреля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14:paraId="13E35BDB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14:paraId="14478EF1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14:paraId="184377BD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14:paraId="6F554C5F" w14:textId="77777777"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14:paraId="365FD9FD" w14:textId="51B7C64C"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835E3D">
        <w:rPr>
          <w:rFonts w:ascii="Times New Roman" w:hAnsi="Times New Roman"/>
          <w:b/>
          <w:sz w:val="20"/>
          <w:szCs w:val="20"/>
        </w:rPr>
        <w:t>NK-PP-15</w:t>
      </w:r>
      <w:r w:rsidR="00C724D6" w:rsidRPr="00C724D6">
        <w:rPr>
          <w:rFonts w:ascii="Times New Roman" w:hAnsi="Times New Roman"/>
          <w:b/>
          <w:sz w:val="20"/>
          <w:szCs w:val="20"/>
        </w:rPr>
        <w:t>5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14:paraId="163A93F5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04AD7B2" w14:textId="77777777"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14:paraId="3241C29F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FD42A60" w14:textId="77777777"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14:paraId="72B7A4BD" w14:textId="77777777" w:rsidTr="00767F8B">
        <w:tc>
          <w:tcPr>
            <w:tcW w:w="5000" w:type="pct"/>
            <w:shd w:val="clear" w:color="auto" w:fill="BDD6EE"/>
          </w:tcPr>
          <w:p w14:paraId="296A6BD5" w14:textId="77777777"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14:paraId="0A37E91D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9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14:paraId="1DF6BA28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14:paraId="1D5041FD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14:paraId="2B0035E4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r w:rsidRPr="00556E9D"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  <w:lang w:val="en-US"/>
        </w:rPr>
        <w:t>ru</w:t>
      </w:r>
    </w:p>
    <w:p w14:paraId="42204165" w14:textId="77777777"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5881EB5E" w14:textId="77777777" w:rsidTr="00F40054">
        <w:tc>
          <w:tcPr>
            <w:tcW w:w="5000" w:type="pct"/>
            <w:shd w:val="clear" w:color="auto" w:fill="BDD6EE"/>
          </w:tcPr>
          <w:p w14:paraId="6A79AA2A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14:paraId="0B2F5463" w14:textId="77777777"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14:paraId="31C50846" w14:textId="77777777"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14:paraId="6EDB22A5" w14:textId="77777777"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14:paraId="67CCFD23" w14:textId="77777777"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14:paraId="3E1828D1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76E65A12" w14:textId="77777777" w:rsidTr="00F40054">
        <w:tc>
          <w:tcPr>
            <w:tcW w:w="5000" w:type="pct"/>
            <w:shd w:val="clear" w:color="auto" w:fill="BDD6EE"/>
          </w:tcPr>
          <w:p w14:paraId="3FE2B27E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14:paraId="7E1A5D9F" w14:textId="77777777"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14:paraId="54868AFB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«Аэтерна»</w:t>
      </w:r>
    </w:p>
    <w:p w14:paraId="488EA084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14:paraId="22B0BFEC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14:paraId="71BF7DA6" w14:textId="77777777"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14:paraId="5A443CFE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14:paraId="06E4C780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автора/ов). Без НДС».</w:t>
      </w:r>
    </w:p>
    <w:p w14:paraId="11C62A35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A4DE946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14:paraId="19FB2136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235D4FB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on-line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1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14:paraId="76387C25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FFF84E9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2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14:paraId="389AC705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14:paraId="236610E5" w14:textId="77777777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14:paraId="24D1E5B5" w14:textId="77777777"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3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14:paraId="7B933C1B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1DA2E740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D8E55B9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7B5B06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5FAD3A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4855ED1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14:paraId="44F56A9D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A75E34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14:paraId="779BE96F" w14:textId="77777777" w:rsidR="00647DFE" w:rsidRPr="00FB73A2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335749B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333F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D5FB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2EAD2F1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2E4DDB63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607E54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47F378E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24B4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DB07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6927936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61BF279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BE6350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8E875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A2CD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6AB4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1DA5190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4755DFBA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D5FCA1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D7B6B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9110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DFF4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5616E4D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550AD00F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4474B15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e-mail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C36CF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7C88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393A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4013DCC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1C3A0062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ADCA7A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14:paraId="1E18106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6C980CF2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82D7595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14:paraId="0304C7FF" w14:textId="77777777" w:rsidR="00795C7B" w:rsidRPr="00FB73A2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14:paraId="697946A5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7AD396FD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20358B1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14:paraId="4124B510" w14:textId="77777777" w:rsidR="00224A39" w:rsidRPr="00FB73A2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pdf в течение 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14:paraId="3842EEE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79B442C8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225452E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17FD76CF" w14:textId="77777777" w:rsidR="00224A39" w:rsidRPr="00FB73A2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14:paraId="71C3A59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14:paraId="0D48D574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1372E407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14:paraId="39A28D47" w14:textId="77777777" w:rsidR="00556E9D" w:rsidRPr="00FB73A2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2C12A121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14:paraId="61BC3BA3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042FEDA3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E31729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14:paraId="0A05240F" w14:textId="77777777" w:rsidR="00647DFE" w:rsidRPr="00FB73A2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14:paraId="0244FED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14:paraId="2BF111B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14:paraId="5A4249C4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C14C75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14:paraId="02097A59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3DBC2CF4" w14:textId="77777777"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070364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14:paraId="771562F4" w14:textId="77777777"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14:paraId="0A823470" w14:textId="05ADBE9C" w:rsidR="007A2CBE" w:rsidRPr="00556E9D" w:rsidRDefault="00835E3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NK-PP-15</w:t>
            </w:r>
            <w:r w:rsidR="0054143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15 апреля 2022 г.</w:t>
            </w:r>
          </w:p>
          <w:p w14:paraId="402261A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14:paraId="27384B9D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14:paraId="40A755AA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14:paraId="6E8E307A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5FE6A15E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4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2DC98677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5B98B58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14:paraId="305E1DB5" w14:textId="77777777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14:paraId="2A23897C" w14:textId="77777777"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5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14:paraId="68F3A658" w14:textId="77777777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25A6836B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Объем -  от 3 страниц формата A4</w:t>
            </w:r>
          </w:p>
          <w:p w14:paraId="000C7179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69DB03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14:paraId="1003FACE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3B96391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14:paraId="7A2D6406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A633CC8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C1F8F37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C5DA31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14:paraId="0E505FE6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7BA2B8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14:paraId="6E1E2E1B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14:paraId="16DBA3AB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14:paraId="0322934B" w14:textId="77777777" w:rsidR="00821CAB" w:rsidRPr="00C724D6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</w:t>
            </w:r>
            <w:r w:rsidRPr="00C724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кегль</w:t>
            </w:r>
            <w:r w:rsidRPr="00C724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- 14,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тип</w:t>
            </w:r>
            <w:r w:rsidRPr="00C724D6">
              <w:rPr>
                <w:rFonts w:ascii="Times New Roman" w:hAnsi="Times New Roman"/>
                <w:sz w:val="20"/>
                <w:szCs w:val="20"/>
                <w:lang w:val="en-US"/>
              </w:rPr>
              <w:t>: Times New Roman</w:t>
            </w:r>
          </w:p>
          <w:p w14:paraId="60795240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29554F53" w14:textId="77777777"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14:paraId="48D0E71D" w14:textId="77777777"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13F13B6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14:paraId="3BE3EE3B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7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14:paraId="3237215B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14:paraId="08076452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14:paraId="1EA0637A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14:paraId="0A14EFF4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14:paraId="604612B2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14:paraId="7B481332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14:paraId="171571E2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14:paraId="2CBEA360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288E5D2A" w14:textId="77777777"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4E3B24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7898CC14" w14:textId="77777777" w:rsidR="006A539D" w:rsidRPr="00556E9D" w:rsidRDefault="006A539D" w:rsidP="00CA678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8DA0178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14:paraId="7E772923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Пример:                                   Рис. 1. Название рисунка</w:t>
            </w:r>
          </w:p>
          <w:p w14:paraId="3C722E08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14:paraId="035CCEBD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A73D65E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14:paraId="664161C5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14:paraId="35FC54DC" w14:textId="77777777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7550C0AB" w14:textId="77777777"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8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14:paraId="39FFF8E4" w14:textId="77777777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055C3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УДК 740</w:t>
            </w:r>
          </w:p>
          <w:p w14:paraId="20F6EB84" w14:textId="77777777" w:rsidR="001C48E5" w:rsidRPr="0000258F" w:rsidRDefault="001C48E5" w:rsidP="001C48E5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</w:rPr>
            </w:pPr>
            <w:r w:rsidRPr="0000258F">
              <w:rPr>
                <w:rFonts w:ascii="Times New Roman" w:hAnsi="Times New Roman"/>
                <w:b/>
              </w:rPr>
              <w:t>Аверин Б.Е.</w:t>
            </w:r>
          </w:p>
          <w:p w14:paraId="3BB5D9FB" w14:textId="77777777" w:rsidR="001C48E5" w:rsidRPr="0000258F" w:rsidRDefault="001C48E5" w:rsidP="001C48E5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 xml:space="preserve">канд. пед. наук, доцент ИГСХА </w:t>
            </w:r>
          </w:p>
          <w:p w14:paraId="4A784069" w14:textId="77777777" w:rsidR="001C48E5" w:rsidRPr="0000258F" w:rsidRDefault="001C48E5" w:rsidP="001C48E5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г. Иваново, РФ</w:t>
            </w:r>
          </w:p>
          <w:p w14:paraId="024BC7E7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30408E89" w14:textId="77777777" w:rsidR="001C48E5" w:rsidRPr="0000258F" w:rsidRDefault="001C48E5" w:rsidP="001C4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58F">
              <w:rPr>
                <w:rFonts w:ascii="Times New Roman" w:hAnsi="Times New Roman"/>
                <w:b/>
              </w:rPr>
              <w:t>РОЛЬ МЕТАФОРИЧЕСКИХ КАРТ ПРИ ФОРМИРОВАНИИ РЕФЛЕКСИВНЫХ УМЕНИЙ</w:t>
            </w:r>
          </w:p>
          <w:p w14:paraId="37A8D84B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637E7A67" w14:textId="77777777" w:rsidR="001C48E5" w:rsidRPr="0000258F" w:rsidRDefault="001C48E5" w:rsidP="001C4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58F">
              <w:rPr>
                <w:rFonts w:ascii="Times New Roman" w:hAnsi="Times New Roman"/>
                <w:b/>
              </w:rPr>
              <w:t>Аннотация</w:t>
            </w:r>
          </w:p>
          <w:p w14:paraId="062AB45D" w14:textId="77777777" w:rsidR="001C48E5" w:rsidRPr="0000258F" w:rsidRDefault="001C48E5" w:rsidP="001C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Актуальность. Выводы.</w:t>
            </w:r>
          </w:p>
          <w:p w14:paraId="2F55F953" w14:textId="77777777" w:rsidR="001C48E5" w:rsidRPr="0000258F" w:rsidRDefault="001C48E5" w:rsidP="001C4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58F">
              <w:rPr>
                <w:rFonts w:ascii="Times New Roman" w:hAnsi="Times New Roman"/>
                <w:b/>
              </w:rPr>
              <w:t>Ключевые слова</w:t>
            </w:r>
          </w:p>
          <w:p w14:paraId="104ABF12" w14:textId="77777777" w:rsidR="001C48E5" w:rsidRPr="0000258F" w:rsidRDefault="001C48E5" w:rsidP="001C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Слово, слово, слово, слово, слово</w:t>
            </w:r>
          </w:p>
          <w:p w14:paraId="1E90C7D1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334E7232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 xml:space="preserve">Текст. Текст. «Цитата» [1, с. 35]. Текст (см. табл. 1). </w:t>
            </w:r>
          </w:p>
          <w:p w14:paraId="637FB6C3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3593456F" w14:textId="77777777" w:rsidR="001C48E5" w:rsidRPr="0000258F" w:rsidRDefault="001C48E5" w:rsidP="0000258F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1C48E5" w:rsidRPr="0000258F" w14:paraId="7EE3D7B4" w14:textId="77777777" w:rsidTr="00FB73A2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DDB910F" w14:textId="77777777" w:rsidR="001C48E5" w:rsidRPr="0000258F" w:rsidRDefault="001C48E5" w:rsidP="001C48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B58CF35" w14:textId="77777777" w:rsidR="001C48E5" w:rsidRPr="0000258F" w:rsidRDefault="001C48E5" w:rsidP="001C48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911E751" w14:textId="77777777" w:rsidR="001C48E5" w:rsidRPr="0000258F" w:rsidRDefault="001C48E5" w:rsidP="001C48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1C48E5" w:rsidRPr="0000258F" w14:paraId="2AC4C78F" w14:textId="77777777" w:rsidTr="00FB73A2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05D706F6" w14:textId="77777777" w:rsidR="001C48E5" w:rsidRPr="0000258F" w:rsidRDefault="001C48E5" w:rsidP="001C48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532B481" w14:textId="77777777" w:rsidR="001C48E5" w:rsidRPr="0000258F" w:rsidRDefault="001C48E5" w:rsidP="001C48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54387FD" w14:textId="77777777" w:rsidR="001C48E5" w:rsidRPr="0000258F" w:rsidRDefault="001C48E5" w:rsidP="001C48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A2879D6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5DD6EC1E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Текст. Текст (рис 1.).</w:t>
            </w:r>
          </w:p>
          <w:p w14:paraId="192D31E3" w14:textId="77777777" w:rsidR="001C48E5" w:rsidRPr="0000258F" w:rsidRDefault="0054143A" w:rsidP="001C48E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 w14:anchorId="5083ED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180.95pt;height:53.2pt;visibility:visible">
                  <v:imagedata r:id="rId19" o:title=""/>
                </v:shape>
              </w:pict>
            </w:r>
          </w:p>
          <w:p w14:paraId="75DF9605" w14:textId="77777777" w:rsidR="001C48E5" w:rsidRPr="0000258F" w:rsidRDefault="001C48E5" w:rsidP="001C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Рис. 1. Название рисунка</w:t>
            </w:r>
          </w:p>
          <w:p w14:paraId="1D8B45BD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02FF2A52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Текст. Текст.</w:t>
            </w:r>
          </w:p>
          <w:p w14:paraId="12074A48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3CB9725E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  <w:r w:rsidRPr="0000258F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14:paraId="31655232" w14:textId="77777777" w:rsidR="001C48E5" w:rsidRPr="0000258F" w:rsidRDefault="001C48E5" w:rsidP="001C48E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Литература.</w:t>
            </w:r>
          </w:p>
          <w:p w14:paraId="170F1E09" w14:textId="77777777" w:rsidR="009F61EE" w:rsidRPr="00556E9D" w:rsidRDefault="00EF6864" w:rsidP="00EF686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58F">
              <w:rPr>
                <w:rFonts w:ascii="Times New Roman" w:hAnsi="Times New Roman"/>
              </w:rPr>
              <w:t>© Аверин Б.Е., 202</w:t>
            </w:r>
            <w:r w:rsidR="004E3B24">
              <w:rPr>
                <w:rFonts w:ascii="Times New Roman" w:hAnsi="Times New Roman"/>
              </w:rPr>
              <w:t>2</w:t>
            </w:r>
          </w:p>
        </w:tc>
      </w:tr>
    </w:tbl>
    <w:p w14:paraId="2BFC1075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14:paraId="03B0E1F6" w14:textId="77777777" w:rsidTr="00767F8B">
        <w:tc>
          <w:tcPr>
            <w:tcW w:w="5000" w:type="pct"/>
            <w:gridSpan w:val="2"/>
            <w:shd w:val="clear" w:color="auto" w:fill="BDD6EE"/>
          </w:tcPr>
          <w:p w14:paraId="001012E1" w14:textId="77777777"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14:paraId="504401DF" w14:textId="77777777" w:rsidTr="00767F8B">
        <w:tc>
          <w:tcPr>
            <w:tcW w:w="2570" w:type="pct"/>
            <w:shd w:val="clear" w:color="auto" w:fill="auto"/>
            <w:vAlign w:val="center"/>
          </w:tcPr>
          <w:p w14:paraId="33D951E4" w14:textId="77777777" w:rsidR="0064313F" w:rsidRPr="00556E9D" w:rsidRDefault="0054143A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 w14:anchorId="70371D8C">
                <v:shape id="_x0000_i1026" type="#_x0000_t75" style="width:175.3pt;height:49.45pt">
                  <v:imagedata r:id="rId20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14:paraId="33276FD0" w14:textId="77777777" w:rsidR="0064313F" w:rsidRPr="00556E9D" w:rsidRDefault="00180FD2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14:paraId="0AF959FB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14:paraId="1AFD9660" w14:textId="77777777"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7EB074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4E3B24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14:paraId="5C089689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2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A3163" w14:textId="77777777" w:rsidR="00180FD2" w:rsidRDefault="00180FD2" w:rsidP="002F1C89">
      <w:pPr>
        <w:spacing w:after="0" w:line="240" w:lineRule="auto"/>
      </w:pPr>
      <w:r>
        <w:separator/>
      </w:r>
    </w:p>
  </w:endnote>
  <w:endnote w:type="continuationSeparator" w:id="0">
    <w:p w14:paraId="5E8DC2EC" w14:textId="77777777" w:rsidR="00180FD2" w:rsidRDefault="00180FD2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AE23C" w14:textId="77777777" w:rsidR="00180FD2" w:rsidRDefault="00180FD2" w:rsidP="002F1C89">
      <w:pPr>
        <w:spacing w:after="0" w:line="240" w:lineRule="auto"/>
      </w:pPr>
      <w:r>
        <w:separator/>
      </w:r>
    </w:p>
  </w:footnote>
  <w:footnote w:type="continuationSeparator" w:id="0">
    <w:p w14:paraId="73C1327B" w14:textId="77777777" w:rsidR="00180FD2" w:rsidRDefault="00180FD2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2BBE0" w14:textId="77777777" w:rsidR="00795C7B" w:rsidRPr="00D91ED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D91ED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A7615B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835E3D">
      <w:rPr>
        <w:rFonts w:ascii="Times New Roman" w:hAnsi="Times New Roman"/>
        <w:b/>
        <w:noProof/>
        <w:spacing w:val="4"/>
        <w:sz w:val="14"/>
        <w:szCs w:val="16"/>
        <w:lang w:eastAsia="ru-RU"/>
      </w:rPr>
      <w:t>РОЛЬ ПСИХОЛОГО-ПЕДАГОГИЧЕСКИХ ИССЛЕДОВАНИЙ В ИННОВАЦИОННОМ РАЗВИТИИ ОБЩЕСТВА</w:t>
    </w:r>
    <w:r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14:paraId="283E5113" w14:textId="77777777"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C14CD"/>
    <w:multiLevelType w:val="hybridMultilevel"/>
    <w:tmpl w:val="B45C9E3C"/>
    <w:lvl w:ilvl="0" w:tplc="5970A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86E0F"/>
    <w:multiLevelType w:val="hybridMultilevel"/>
    <w:tmpl w:val="FFE4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E5D8D"/>
    <w:multiLevelType w:val="hybridMultilevel"/>
    <w:tmpl w:val="8372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2678B"/>
    <w:multiLevelType w:val="hybridMultilevel"/>
    <w:tmpl w:val="F89C3B40"/>
    <w:lvl w:ilvl="0" w:tplc="21DA1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6"/>
  </w:num>
  <w:num w:numId="5">
    <w:abstractNumId w:val="5"/>
  </w:num>
  <w:num w:numId="6">
    <w:abstractNumId w:val="16"/>
  </w:num>
  <w:num w:numId="7">
    <w:abstractNumId w:val="4"/>
  </w:num>
  <w:num w:numId="8">
    <w:abstractNumId w:val="8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5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258F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0364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0FD2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3DB1"/>
    <w:rsid w:val="001C48E5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64FA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C6A20"/>
    <w:rsid w:val="004C6CF4"/>
    <w:rsid w:val="004D07ED"/>
    <w:rsid w:val="004D183D"/>
    <w:rsid w:val="004D20BE"/>
    <w:rsid w:val="004D309D"/>
    <w:rsid w:val="004D5BD3"/>
    <w:rsid w:val="004E0E65"/>
    <w:rsid w:val="004E3B24"/>
    <w:rsid w:val="004F40DF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143A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6594"/>
    <w:rsid w:val="005F0898"/>
    <w:rsid w:val="005F1867"/>
    <w:rsid w:val="005F22CB"/>
    <w:rsid w:val="005F326F"/>
    <w:rsid w:val="005F3C56"/>
    <w:rsid w:val="005F4DC9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D59FD"/>
    <w:rsid w:val="006E1BCF"/>
    <w:rsid w:val="006E1ED0"/>
    <w:rsid w:val="006E338D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524"/>
    <w:rsid w:val="00716A07"/>
    <w:rsid w:val="00722049"/>
    <w:rsid w:val="007242E5"/>
    <w:rsid w:val="00726681"/>
    <w:rsid w:val="007308AF"/>
    <w:rsid w:val="00732283"/>
    <w:rsid w:val="007346D5"/>
    <w:rsid w:val="007374F8"/>
    <w:rsid w:val="007412BD"/>
    <w:rsid w:val="00743A04"/>
    <w:rsid w:val="00750D9B"/>
    <w:rsid w:val="00751320"/>
    <w:rsid w:val="00751919"/>
    <w:rsid w:val="00752C6B"/>
    <w:rsid w:val="00761F7C"/>
    <w:rsid w:val="00763260"/>
    <w:rsid w:val="007635FB"/>
    <w:rsid w:val="00767F8B"/>
    <w:rsid w:val="00772871"/>
    <w:rsid w:val="007736B0"/>
    <w:rsid w:val="00777EEA"/>
    <w:rsid w:val="00782CF1"/>
    <w:rsid w:val="007842CE"/>
    <w:rsid w:val="00784F41"/>
    <w:rsid w:val="007857E4"/>
    <w:rsid w:val="00785945"/>
    <w:rsid w:val="007903A6"/>
    <w:rsid w:val="007932DC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F14CE"/>
    <w:rsid w:val="007F3241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643"/>
    <w:rsid w:val="008351BE"/>
    <w:rsid w:val="00835E3D"/>
    <w:rsid w:val="0083668F"/>
    <w:rsid w:val="00836B8C"/>
    <w:rsid w:val="008373F1"/>
    <w:rsid w:val="00840605"/>
    <w:rsid w:val="008428CE"/>
    <w:rsid w:val="0084477D"/>
    <w:rsid w:val="008543A7"/>
    <w:rsid w:val="0086016E"/>
    <w:rsid w:val="00860EB7"/>
    <w:rsid w:val="00867196"/>
    <w:rsid w:val="00874067"/>
    <w:rsid w:val="008771F0"/>
    <w:rsid w:val="008800D1"/>
    <w:rsid w:val="00881166"/>
    <w:rsid w:val="008817B2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0987"/>
    <w:rsid w:val="008E1BAD"/>
    <w:rsid w:val="008E4BF8"/>
    <w:rsid w:val="008E5B4E"/>
    <w:rsid w:val="008E6688"/>
    <w:rsid w:val="008E70CF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1F83"/>
    <w:rsid w:val="00943BE9"/>
    <w:rsid w:val="009448BF"/>
    <w:rsid w:val="00947E78"/>
    <w:rsid w:val="00951B75"/>
    <w:rsid w:val="00963CEC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4039"/>
    <w:rsid w:val="00A5525E"/>
    <w:rsid w:val="00A62921"/>
    <w:rsid w:val="00A65AFB"/>
    <w:rsid w:val="00A7615B"/>
    <w:rsid w:val="00A812ED"/>
    <w:rsid w:val="00A830D0"/>
    <w:rsid w:val="00A8370D"/>
    <w:rsid w:val="00A84697"/>
    <w:rsid w:val="00A91EB5"/>
    <w:rsid w:val="00AA2E00"/>
    <w:rsid w:val="00AA3F6E"/>
    <w:rsid w:val="00AB1CC8"/>
    <w:rsid w:val="00AB2282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125C"/>
    <w:rsid w:val="00BC4BD7"/>
    <w:rsid w:val="00BC59A4"/>
    <w:rsid w:val="00BC7B23"/>
    <w:rsid w:val="00BD02B1"/>
    <w:rsid w:val="00BD6CD9"/>
    <w:rsid w:val="00BE317D"/>
    <w:rsid w:val="00BE3D80"/>
    <w:rsid w:val="00BF70DD"/>
    <w:rsid w:val="00C0137C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6536"/>
    <w:rsid w:val="00C70924"/>
    <w:rsid w:val="00C724D6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A6780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A1101"/>
    <w:rsid w:val="00DA1F73"/>
    <w:rsid w:val="00DA56A4"/>
    <w:rsid w:val="00DB22EA"/>
    <w:rsid w:val="00DB3082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6864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E56"/>
    <w:rsid w:val="00FB6104"/>
    <w:rsid w:val="00FB73A2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45373"/>
  <w15:chartTrackingRefBased/>
  <w15:docId w15:val="{26FEA28C-7CF5-4109-B4FA-D5F213AD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bout-as/" TargetMode="External"/><Relationship Id="rId13" Type="http://schemas.openxmlformats.org/officeDocument/2006/relationships/hyperlink" Target="https://aeterna-ufa.ru/inform/Aeterna-anketa-conf.doc" TargetMode="External"/><Relationship Id="rId18" Type="http://schemas.openxmlformats.org/officeDocument/2006/relationships/hyperlink" Target="https://aeterna-ufa.ru/requirements-for-articl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eterna-uf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cience@aeterna-ufa.ru" TargetMode="External"/><Relationship Id="rId17" Type="http://schemas.openxmlformats.org/officeDocument/2006/relationships/hyperlink" Target="http://teacode.com/online/ud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bank-requisit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eterna-ufa.ru/requirements-for-articl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eterna-ufa.ru/inform/Aeterna-kvit.pdf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eterna-ufa.ru/arh-conf/" TargetMode="External"/><Relationship Id="rId14" Type="http://schemas.openxmlformats.org/officeDocument/2006/relationships/hyperlink" Target="https://aeterna-ufa.ru/authors-contract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487D-2216-4DED-BA03-E9AF88DE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9838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5</cp:revision>
  <cp:lastPrinted>2018-03-27T15:59:00Z</cp:lastPrinted>
  <dcterms:created xsi:type="dcterms:W3CDTF">2021-11-18T14:55:00Z</dcterms:created>
  <dcterms:modified xsi:type="dcterms:W3CDTF">2021-11-23T13:49:00Z</dcterms:modified>
</cp:coreProperties>
</file>