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AED1" w14:textId="77777777" w:rsidR="005D2D21" w:rsidRPr="00121B5C" w:rsidRDefault="00991008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>
        <w:rPr>
          <w:rFonts w:ascii="Tahoma" w:eastAsia="Arial Unicode MS" w:hAnsi="Tahoma" w:cs="Tahoma"/>
          <w:b/>
          <w:color w:val="235F6F"/>
        </w:rPr>
        <w:t>Всероссийская</w:t>
      </w:r>
      <w:r w:rsidR="005D2D21" w:rsidRPr="00121B5C">
        <w:rPr>
          <w:rFonts w:ascii="Tahoma" w:eastAsia="Arial Unicode MS" w:hAnsi="Tahoma" w:cs="Tahoma"/>
          <w:b/>
          <w:color w:val="235F6F"/>
        </w:rPr>
        <w:t xml:space="preserve"> научно-практическая конференция</w:t>
      </w:r>
    </w:p>
    <w:p w14:paraId="71AA668F" w14:textId="0C59870C" w:rsidR="005D2D21" w:rsidRPr="00121B5C" w:rsidRDefault="00DA325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ПРОБЛЕМЫ СОВРЕМЕННЫХ ИНТЕГРАЦИОННЫХ ПРОЦЕССОВ. </w:t>
      </w:r>
      <w:r w:rsidR="00004FC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ПУТИ РЕАЛИЗАЦИИ ИННОВАЦИОННЫХ РЕШЕНИЙ</w:t>
      </w:r>
    </w:p>
    <w:p w14:paraId="312D6599" w14:textId="100B9EBC" w:rsidR="005D2D21" w:rsidRPr="00121B5C" w:rsidRDefault="00DA325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06 июня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Воронеж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59F7CEB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4288112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7906A71B" w14:textId="19416A56" w:rsidR="00390A9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DA3256">
        <w:rPr>
          <w:rFonts w:ascii="Tahoma" w:eastAsia="Arial Unicode MS" w:hAnsi="Tahoma" w:cs="Tahoma"/>
          <w:b/>
        </w:rPr>
        <w:t>MNPK-RF-34</w:t>
      </w:r>
    </w:p>
    <w:p w14:paraId="0F45C1E1" w14:textId="77777777" w:rsidR="00847735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847735">
        <w:rPr>
          <w:rFonts w:ascii="Tahoma" w:eastAsia="Arial Unicode MS" w:hAnsi="Tahoma" w:cs="Tahoma"/>
          <w:b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14:paraId="022B8D03" w14:textId="77777777" w:rsidR="00847735" w:rsidRPr="00121B5C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5BCD6F60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336940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FDB00A8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5FB4F49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C180A3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14DA7A5" w14:textId="799B613B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DA3256">
        <w:rPr>
          <w:rFonts w:ascii="Tahoma" w:eastAsia="Arial Unicode MS" w:hAnsi="Tahoma" w:cs="Tahoma"/>
          <w:b/>
          <w:u w:val="single"/>
        </w:rPr>
        <w:t>06 июня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1B25247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AF55DB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2195BC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11E2FA86" w14:textId="77E29F28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DA3256">
        <w:rPr>
          <w:rFonts w:ascii="Tahoma" w:eastAsia="Arial Unicode MS" w:hAnsi="Tahoma" w:cs="Tahoma"/>
          <w:b/>
        </w:rPr>
        <w:t>MNPK-RF-34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4BB1AB9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7A118411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0D047EC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0817DC8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02C3061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ECCC506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60AF26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3A5361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BD62A2C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521CA0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2F34997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F0516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116FE132" w14:textId="77777777" w:rsidR="00121B5C" w:rsidRPr="00121B5C" w:rsidRDefault="00557D07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C1EE98C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8F2640C" w14:textId="77777777" w:rsidR="00F63202" w:rsidRPr="00121B5C" w:rsidRDefault="00F63202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br w:type="page"/>
      </w:r>
    </w:p>
    <w:p w14:paraId="25F4DF14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3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3E1EB7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B5FE97F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698D8D31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66E8BC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F46E1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1302F5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093EA6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359533B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37ECAEF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0E01B2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22F272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15FDDA6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AFCBED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12F13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603258A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21C4196B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7B0FE22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2B62F80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ED2486A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430C780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E624DC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2C4F4BD9" w14:textId="6EBEFC17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4214E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791D9B4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FDAA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204189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22F694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FE703F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C90019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B9A803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135567C" w14:textId="77777777" w:rsidR="00F63202" w:rsidRPr="00991008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664395BB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9D41A19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77F336D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8FA11E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C8D25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2DDFD40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ED4F51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4ACA6AB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26BAFC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0843A7A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2683B89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64E3E0C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22AF122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1571F35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54F5F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46CEA0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515B24EC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0A460C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D21937A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7C237959" w14:textId="58EAC6FD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4214E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88C3C36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6EEB690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6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16C9A846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E8F1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B23A0CC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30DC843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55DAAE1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93AEE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68A77" w14:textId="51D0752B" w:rsidR="00390A95" w:rsidRPr="00F63202" w:rsidRDefault="00DA3256" w:rsidP="006F51C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MNPK-RF-34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06 июня 2022 г.</w:t>
            </w:r>
          </w:p>
        </w:tc>
      </w:tr>
      <w:tr w:rsidR="00390A95" w:rsidRPr="00F63202" w14:paraId="76F7DE8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50D9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1CCA5C2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0DE7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3A47E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634238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D1643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48BCBA0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0F974F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5B2C97E6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58CC497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302B3E30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05FD76C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7C1903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07C79B54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0F9EA23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53C1AA0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47A512D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2D13181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64E27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0F5045A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58CAC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0B131C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8CFB54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136B172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E64E8C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5042BC1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B366EC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6243EF5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35C10C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204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5CF172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307A538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FD2F7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1260D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18E61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3F50EE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7106EC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600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55FB9B1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40701C5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2E0B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2DC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5066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E2B04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9048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2C4C1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963C9F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C3DD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CAA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3E1B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A686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7C8A2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CDC0A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B6D6F2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8BF2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A4FF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AF99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870D6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19C43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895AC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EC7AF1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4EB8C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3712D9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21452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667B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8C718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ED0C6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01D7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6A871F4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950FA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3ED9D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C9142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9162E8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530494A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815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D90246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E7436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44D33A8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Стоимос</w:t>
            </w:r>
            <w:r w:rsidR="00E43CCF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ть диплома составляет – 200 руб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. Стоимость включает предоставление диплома в печатном и электронном виде. </w:t>
            </w:r>
          </w:p>
          <w:p w14:paraId="40C3673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B386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38C35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0905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53DC05A" w14:textId="77777777" w:rsidR="00292651" w:rsidRPr="00F63202" w:rsidRDefault="00292651" w:rsidP="00E43CCF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934B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02F5F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1560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268C336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3DD4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E6BC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6DD09D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085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2A4493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4398710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A351B6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A4FD8DE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5E06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3B6EEC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F8E9F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354F38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3B3D8F8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5BF2200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8"/>
      <w:footerReference w:type="default" r:id="rId19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D3CE9" w14:textId="77777777" w:rsidR="00557D07" w:rsidRDefault="00557D07">
      <w:pPr>
        <w:spacing w:after="0" w:line="240" w:lineRule="auto"/>
      </w:pPr>
      <w:r>
        <w:separator/>
      </w:r>
    </w:p>
  </w:endnote>
  <w:endnote w:type="continuationSeparator" w:id="0">
    <w:p w14:paraId="2502E9B8" w14:textId="77777777" w:rsidR="00557D07" w:rsidRDefault="0055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3C3B" w14:textId="77777777" w:rsidR="00833F7C" w:rsidRDefault="00557D0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1E96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26BE76B" wp14:editId="3099EDB5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82880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C167F5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23DAF" w14:textId="77777777" w:rsidR="00557D07" w:rsidRDefault="00557D07">
      <w:pPr>
        <w:spacing w:after="0" w:line="240" w:lineRule="auto"/>
      </w:pPr>
      <w:r>
        <w:separator/>
      </w:r>
    </w:p>
  </w:footnote>
  <w:footnote w:type="continuationSeparator" w:id="0">
    <w:p w14:paraId="2E197E1D" w14:textId="77777777" w:rsidR="00557D07" w:rsidRDefault="0055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04FCF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32AE6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14ED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57D07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6F51CF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47735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641B"/>
    <w:rsid w:val="0096193C"/>
    <w:rsid w:val="009638EF"/>
    <w:rsid w:val="00966ACD"/>
    <w:rsid w:val="00991008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108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5544"/>
    <w:rsid w:val="00CA60C6"/>
    <w:rsid w:val="00CB4315"/>
    <w:rsid w:val="00CB4383"/>
    <w:rsid w:val="00CB745A"/>
    <w:rsid w:val="00CD75F2"/>
    <w:rsid w:val="00CE7CDD"/>
    <w:rsid w:val="00CF0D9D"/>
    <w:rsid w:val="00D07312"/>
    <w:rsid w:val="00D20EA2"/>
    <w:rsid w:val="00D560AC"/>
    <w:rsid w:val="00D57FBA"/>
    <w:rsid w:val="00D73AF0"/>
    <w:rsid w:val="00D93755"/>
    <w:rsid w:val="00DA31AE"/>
    <w:rsid w:val="00DA3256"/>
    <w:rsid w:val="00DA5CAA"/>
    <w:rsid w:val="00DB1CEA"/>
    <w:rsid w:val="00DC7A80"/>
    <w:rsid w:val="00E01488"/>
    <w:rsid w:val="00E16B00"/>
    <w:rsid w:val="00E37159"/>
    <w:rsid w:val="00E43CCF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DD5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trebovaniya-k-oformleniy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vtorskiy-dogo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E12D-0199-4BA8-B37C-7CD38B2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2021-11-18T15:02:00Z</dcterms:created>
  <dcterms:modified xsi:type="dcterms:W3CDTF">2021-11-18T22:19:00Z</dcterms:modified>
</cp:coreProperties>
</file>