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81DB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Омск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7357A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16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357A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F7A1C" w:rsidP="001F135C">
      <w:pPr>
        <w:jc w:val="center"/>
        <w:rPr>
          <w:rFonts w:ascii="Arial" w:hAnsi="Arial" w:cs="Arial"/>
          <w:sz w:val="30"/>
          <w:szCs w:val="30"/>
        </w:rPr>
      </w:pPr>
      <w:r w:rsidRPr="00AF7A1C">
        <w:rPr>
          <w:rFonts w:ascii="Arial" w:hAnsi="Arial" w:cs="Arial"/>
          <w:sz w:val="30"/>
          <w:szCs w:val="30"/>
        </w:rPr>
        <w:t>ЭКОНОМИКА И ПРАВО В СОВРЕМЕННОМ ОБЩЕСТВЕ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357A3" w:rsidRPr="007357A3">
        <w:rPr>
          <w:rFonts w:eastAsia="Calibri" w:cs="Times New Roman"/>
          <w:sz w:val="24"/>
          <w:szCs w:val="24"/>
        </w:rPr>
        <w:t xml:space="preserve">16 ноября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7357A3" w:rsidRPr="007357A3">
        <w:rPr>
          <w:b/>
          <w:sz w:val="24"/>
        </w:rPr>
        <w:t xml:space="preserve">16 ноября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7357A3"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13A0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13A0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13A0C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7A3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A0C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4C9B-5A8B-4D94-B43D-A9CC1EBA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2022-07-13T16:51:00Z</dcterms:created>
  <dcterms:modified xsi:type="dcterms:W3CDTF">2022-07-13T16:51:00Z</dcterms:modified>
</cp:coreProperties>
</file>