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7D74" w14:textId="0B16F55C" w:rsidR="006B0CC2" w:rsidRPr="00C8656D" w:rsidRDefault="003B2CBD" w:rsidP="006B0CC2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sz w:val="28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noProof/>
          <w:sz w:val="28"/>
          <w:szCs w:val="20"/>
          <w:lang w:eastAsia="ru-RU"/>
        </w:rPr>
        <w:drawing>
          <wp:inline distT="0" distB="0" distL="0" distR="0" wp14:anchorId="5CC38F6E" wp14:editId="6E13DD20">
            <wp:extent cx="3238500" cy="800100"/>
            <wp:effectExtent l="0" t="0" r="0" b="0"/>
            <wp:docPr id="1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9CA9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20"/>
          <w:lang w:eastAsia="ru-RU"/>
        </w:rPr>
      </w:pPr>
    </w:p>
    <w:p w14:paraId="1708F137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20"/>
          <w:lang w:eastAsia="ru-RU"/>
        </w:rPr>
      </w:pPr>
    </w:p>
    <w:p w14:paraId="4D1A7B15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</w:pPr>
    </w:p>
    <w:p w14:paraId="0BF0C600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 w:fldLock="1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</w:p>
    <w:p w14:paraId="2EE89AA9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28"/>
          <w:szCs w:val="18"/>
          <w:lang w:eastAsia="ru-RU"/>
        </w:rPr>
        <w:t xml:space="preserve">Международная </w:t>
      </w:r>
    </w:p>
    <w:p w14:paraId="2C8202C3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28"/>
          <w:szCs w:val="18"/>
          <w:lang w:eastAsia="ru-RU"/>
        </w:rPr>
        <w:t>научно-практическая конференция</w:t>
      </w:r>
    </w:p>
    <w:p w14:paraId="12B0C39E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32"/>
          <w:szCs w:val="20"/>
          <w:lang w:eastAsia="ru-RU"/>
        </w:rPr>
      </w:pPr>
    </w:p>
    <w:p w14:paraId="224D3089" w14:textId="3E22E191" w:rsidR="006B0CC2" w:rsidRPr="00C8656D" w:rsidRDefault="00C20626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aps/>
          <w:color w:val="1F4E79"/>
          <w:sz w:val="36"/>
          <w:lang w:eastAsia="ru-RU"/>
        </w:rPr>
      </w:pPr>
      <w:r>
        <w:rPr>
          <w:rFonts w:asciiTheme="minorHAnsi" w:eastAsia="Times New Roman" w:hAnsiTheme="minorHAnsi" w:cstheme="minorHAnsi"/>
          <w:b/>
          <w:caps/>
          <w:color w:val="1F4E79"/>
          <w:sz w:val="36"/>
          <w:lang w:eastAsia="ru-RU"/>
        </w:rPr>
        <w:t>СТИМУЛИРОВАНИЕ НАУЧНО-ТЕХНИЧЕСКОГО ПОТЕНЦИАЛА ОБЩЕСТВА В СТРАТЕГИЧЕСКОМ ПЕРИОДЕ</w:t>
      </w:r>
    </w:p>
    <w:p w14:paraId="064BAABA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aps/>
          <w:color w:val="1F4E79"/>
          <w:sz w:val="32"/>
          <w:szCs w:val="20"/>
          <w:lang w:eastAsia="ru-RU"/>
        </w:rPr>
      </w:pPr>
    </w:p>
    <w:p w14:paraId="1FE14277" w14:textId="09CA9952" w:rsidR="006B0CC2" w:rsidRPr="00C8656D" w:rsidRDefault="00C20626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32"/>
          <w:szCs w:val="20"/>
          <w:lang w:eastAsia="ru-RU"/>
        </w:rPr>
      </w:pPr>
      <w:r>
        <w:rPr>
          <w:rFonts w:asciiTheme="minorHAnsi" w:eastAsia="Times New Roman" w:hAnsiTheme="minorHAnsi" w:cstheme="minorHAnsi"/>
          <w:b/>
          <w:sz w:val="32"/>
          <w:szCs w:val="20"/>
          <w:lang w:eastAsia="ru-RU"/>
        </w:rPr>
        <w:t>17 сентября 2023 г.</w:t>
      </w:r>
    </w:p>
    <w:p w14:paraId="1FBF9F1B" w14:textId="77777777" w:rsidR="006B0CC2" w:rsidRPr="00C8656D" w:rsidRDefault="006B0CC2" w:rsidP="006B0CC2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sz w:val="32"/>
          <w:szCs w:val="20"/>
          <w:lang w:eastAsia="ru-RU"/>
        </w:rPr>
      </w:pPr>
    </w:p>
    <w:p w14:paraId="15479A6A" w14:textId="1B1FCFAF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32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4E79"/>
          <w:sz w:val="32"/>
          <w:szCs w:val="20"/>
          <w:lang w:eastAsia="ru-RU"/>
        </w:rPr>
        <w:t xml:space="preserve">г. </w:t>
      </w:r>
      <w:r w:rsidR="00C20626">
        <w:rPr>
          <w:rFonts w:asciiTheme="minorHAnsi" w:eastAsia="Times New Roman" w:hAnsiTheme="minorHAnsi" w:cstheme="minorHAnsi"/>
          <w:b/>
          <w:color w:val="1F4E79"/>
          <w:sz w:val="32"/>
          <w:szCs w:val="20"/>
          <w:lang w:eastAsia="ru-RU"/>
        </w:rPr>
        <w:t>Воронеж</w:t>
      </w:r>
      <w:r w:rsidRPr="00C8656D">
        <w:rPr>
          <w:rFonts w:asciiTheme="minorHAnsi" w:eastAsia="Times New Roman" w:hAnsiTheme="minorHAnsi" w:cstheme="minorHAnsi"/>
          <w:b/>
          <w:color w:val="1F4E79"/>
          <w:sz w:val="32"/>
          <w:szCs w:val="20"/>
          <w:lang w:eastAsia="ru-RU"/>
        </w:rPr>
        <w:t>, РФ</w:t>
      </w:r>
      <w:r w:rsidRPr="00C8656D">
        <w:rPr>
          <w:rFonts w:asciiTheme="minorHAnsi" w:eastAsia="Times New Roman" w:hAnsiTheme="minorHAnsi" w:cstheme="minorHAnsi"/>
          <w:sz w:val="32"/>
          <w:szCs w:val="20"/>
          <w:lang w:eastAsia="ru-RU"/>
        </w:rPr>
        <w:t xml:space="preserve"> </w:t>
      </w:r>
    </w:p>
    <w:p w14:paraId="76FB928C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8"/>
          <w:szCs w:val="20"/>
          <w:lang w:eastAsia="ru-RU"/>
        </w:rPr>
      </w:pPr>
    </w:p>
    <w:p w14:paraId="2C31EDFC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8"/>
          <w:szCs w:val="20"/>
          <w:lang w:eastAsia="ru-RU"/>
        </w:rPr>
      </w:pPr>
    </w:p>
    <w:p w14:paraId="1283B065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8"/>
          <w:szCs w:val="20"/>
          <w:lang w:eastAsia="ru-RU"/>
        </w:rPr>
      </w:pPr>
    </w:p>
    <w:p w14:paraId="6112CFFB" w14:textId="77777777" w:rsidR="006B0CC2" w:rsidRPr="00C8656D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>Форма участия – заочная, без указания формы проведения в сборнике.</w:t>
      </w:r>
    </w:p>
    <w:p w14:paraId="29C1C05A" w14:textId="77777777" w:rsidR="006B0CC2" w:rsidRPr="00C8656D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>По итогам конференции издается сборник статей, который размещается в eLibrary</w:t>
      </w:r>
      <w:r w:rsidRPr="00C8656D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ru-RU"/>
        </w:rPr>
        <w:t xml:space="preserve"> (без РИНЦ)</w:t>
      </w: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с постатейной разметкой.</w:t>
      </w:r>
    </w:p>
    <w:p w14:paraId="08FD1351" w14:textId="77777777" w:rsidR="006B0CC2" w:rsidRPr="00C8656D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>Авторам бесплатно в электронном виде высылаются сборник статей, программа конференции и сертификат участника, а также, при наличии научного руководителя – благодарность</w:t>
      </w:r>
      <w:r w:rsidR="00981BC0"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>.</w:t>
      </w:r>
    </w:p>
    <w:p w14:paraId="6FDABD00" w14:textId="77777777" w:rsidR="00780D3F" w:rsidRPr="00C8656D" w:rsidRDefault="00780D3F" w:rsidP="00780D3F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14:paraId="35919A25" w14:textId="77777777" w:rsidR="00780D3F" w:rsidRPr="00C8656D" w:rsidRDefault="00780D3F" w:rsidP="00780D3F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14:paraId="2DD33BB5" w14:textId="14AE5B74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 xml:space="preserve">ШИФР КОНФЕРЕНЦИИ: </w:t>
      </w:r>
      <w:r w:rsidR="00C20626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KON-521</w:t>
      </w:r>
    </w:p>
    <w:p w14:paraId="1BA6666C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pacing w:val="-2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Cs w:val="20"/>
          <w:lang w:eastAsia="ru-RU"/>
        </w:rPr>
        <w:br w:type="column"/>
      </w:r>
      <w:r w:rsidRPr="00C8656D">
        <w:rPr>
          <w:rFonts w:asciiTheme="minorHAnsi" w:eastAsia="Times New Roman" w:hAnsiTheme="minorHAnsi" w:cstheme="minorHAnsi"/>
          <w:b/>
          <w:color w:val="C00000"/>
          <w:spacing w:val="-2"/>
          <w:sz w:val="20"/>
          <w:szCs w:val="18"/>
          <w:lang w:eastAsia="ru-RU"/>
        </w:rPr>
        <w:t>ОСНОВНЫЕ СЕКЦИИ КОНФЕРЕНЦИИ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3422"/>
      </w:tblGrid>
      <w:tr w:rsidR="006B0CC2" w:rsidRPr="00C8656D" w14:paraId="49B1069C" w14:textId="77777777" w:rsidTr="00B320DF">
        <w:tc>
          <w:tcPr>
            <w:tcW w:w="2773" w:type="pct"/>
            <w:shd w:val="clear" w:color="auto" w:fill="auto"/>
          </w:tcPr>
          <w:p w14:paraId="59B404A4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01. Физико-математические науки</w:t>
            </w:r>
          </w:p>
          <w:p w14:paraId="6A22E563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02. Химические науки</w:t>
            </w:r>
          </w:p>
          <w:p w14:paraId="57C6F0B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03. Биологические науки</w:t>
            </w:r>
          </w:p>
          <w:p w14:paraId="060C7518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04. Геолого-минералогические науки</w:t>
            </w:r>
          </w:p>
          <w:p w14:paraId="26F4D57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Секция 05. Технические науки </w:t>
            </w:r>
          </w:p>
          <w:p w14:paraId="19ACFA9D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06. Сельскохозяйственные науки</w:t>
            </w:r>
          </w:p>
          <w:p w14:paraId="1C17131B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07. Исторические науки</w:t>
            </w:r>
          </w:p>
          <w:p w14:paraId="3C44C3E2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08. Экономические науки</w:t>
            </w:r>
          </w:p>
          <w:p w14:paraId="351B7D1C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09. Философские науки</w:t>
            </w:r>
          </w:p>
          <w:p w14:paraId="7A9B640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10. Филологические науки</w:t>
            </w:r>
          </w:p>
          <w:p w14:paraId="3658431F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11. Юридические науки</w:t>
            </w:r>
          </w:p>
        </w:tc>
        <w:tc>
          <w:tcPr>
            <w:tcW w:w="2227" w:type="pct"/>
            <w:shd w:val="clear" w:color="auto" w:fill="auto"/>
          </w:tcPr>
          <w:p w14:paraId="7313BE1F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12. Педагогические науки</w:t>
            </w:r>
          </w:p>
          <w:p w14:paraId="57719E8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13. Медицинские науки</w:t>
            </w:r>
          </w:p>
          <w:p w14:paraId="3CDA7C6D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14. Фармацевтические науки</w:t>
            </w:r>
          </w:p>
          <w:p w14:paraId="24E438F7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15. Ветеринарные науки</w:t>
            </w:r>
          </w:p>
          <w:p w14:paraId="626A2DA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16. Искусствоведение</w:t>
            </w:r>
          </w:p>
          <w:p w14:paraId="1E65416C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17. Архитектура</w:t>
            </w:r>
          </w:p>
          <w:p w14:paraId="2D8B8E19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18. Психологические науки</w:t>
            </w:r>
          </w:p>
          <w:p w14:paraId="5DD721F5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19. Социологические науки</w:t>
            </w:r>
          </w:p>
          <w:p w14:paraId="213E9BC8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20. Политические науки</w:t>
            </w:r>
          </w:p>
          <w:p w14:paraId="79EB1115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21. Культурология</w:t>
            </w:r>
          </w:p>
          <w:p w14:paraId="49FB5321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22. Науки о земле</w:t>
            </w:r>
          </w:p>
        </w:tc>
      </w:tr>
    </w:tbl>
    <w:p w14:paraId="27575E8C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ru-RU"/>
        </w:rPr>
      </w:pPr>
    </w:p>
    <w:p w14:paraId="5DD2EC76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КАК СТАТЬ УЧАСТНИКОМ КОНФЕРЕНЦИИ</w:t>
      </w:r>
    </w:p>
    <w:p w14:paraId="7FC64F44" w14:textId="15386FED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Для участия в работе конференции необходимо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 xml:space="preserve">до </w:t>
      </w:r>
      <w:r w:rsidR="00C20626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17 сентября 2023 г.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включительно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выслать на электронный адрес </w:t>
      </w:r>
      <w:hyperlink r:id="rId10" w:history="1"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val="en-US" w:eastAsia="ru-RU"/>
          </w:rPr>
          <w:t>nauka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eastAsia="ru-RU"/>
          </w:rPr>
          <w:t>@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val="en-US" w:eastAsia="ru-RU"/>
          </w:rPr>
          <w:t>os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eastAsia="ru-RU"/>
          </w:rPr>
          <w:t>-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val="en-US" w:eastAsia="ru-RU"/>
          </w:rPr>
          <w:t>russia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eastAsia="ru-RU"/>
          </w:rPr>
          <w:t>.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val="en-US" w:eastAsia="ru-RU"/>
          </w:rPr>
          <w:t>com</w:t>
        </w:r>
      </w:hyperlink>
      <w:r w:rsidR="00A711AA"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следующие материалы: </w:t>
      </w:r>
    </w:p>
    <w:p w14:paraId="75DBF330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а)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статью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>, оформленную в соответствии с требованиями и образцом;</w:t>
      </w:r>
    </w:p>
    <w:p w14:paraId="120D72A6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б)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анкету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участника конференции, оформленную по образцу;</w:t>
      </w:r>
    </w:p>
    <w:p w14:paraId="28F407AC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в)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скан-копию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(фотографию) или скриншот (при он-лайн оплате)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квитанции</w:t>
      </w:r>
    </w:p>
    <w:p w14:paraId="34D72242" w14:textId="483BC7F3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В имени файлов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C20626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KON-521</w:t>
      </w:r>
      <w:r w:rsidR="00780D3F"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, ФИО автора</w:t>
      </w:r>
    </w:p>
    <w:p w14:paraId="3C4A1079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</w:p>
    <w:p w14:paraId="0066CB47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При получении материалов Оргкомитет проводит проверку и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</w:p>
    <w:p w14:paraId="029103B1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</w:p>
    <w:p w14:paraId="104746D1" w14:textId="12859BED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i/>
          <w:sz w:val="18"/>
          <w:szCs w:val="18"/>
          <w:lang w:eastAsia="ru-RU"/>
        </w:rPr>
        <w:t>Желательна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по оплате организационного взноса</w:t>
      </w:r>
    </w:p>
    <w:p w14:paraId="33A11DFA" w14:textId="77777777" w:rsidR="006B0CC2" w:rsidRPr="00C8656D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18"/>
          <w:szCs w:val="18"/>
          <w:lang w:eastAsia="ru-RU"/>
        </w:rPr>
      </w:pPr>
    </w:p>
    <w:p w14:paraId="4707DBCB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МАТЕРИАЛЫ КОНФЕРЕНЦИИ</w:t>
      </w:r>
    </w:p>
    <w:p w14:paraId="1387E662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iCs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sz w:val="18"/>
          <w:szCs w:val="18"/>
          <w:u w:val="single"/>
          <w:lang w:eastAsia="ru-RU"/>
        </w:rPr>
        <w:t>Всем участникам БЕСПЛАТНО высылается в электронном виде:</w:t>
      </w:r>
    </w:p>
    <w:p w14:paraId="5F9E017C" w14:textId="6319CE41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C8656D">
        <w:rPr>
          <w:rFonts w:asciiTheme="minorHAnsi" w:eastAsia="Times New Roman" w:hAnsiTheme="minorHAnsi" w:cstheme="minorHAnsi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C8656D">
        <w:rPr>
          <w:rFonts w:asciiTheme="minorHAnsi" w:eastAsia="Times New Roman" w:hAnsiTheme="minorHAnsi" w:cstheme="minorHAnsi"/>
          <w:bCs/>
          <w:sz w:val="18"/>
          <w:szCs w:val="18"/>
          <w:lang w:val="en-US" w:eastAsia="ru-RU"/>
        </w:rPr>
        <w:t>ISBN</w:t>
      </w:r>
      <w:r w:rsidRPr="00C8656D">
        <w:rPr>
          <w:rFonts w:asciiTheme="minorHAnsi" w:eastAsia="Times New Roman" w:hAnsiTheme="minorHAnsi" w:cstheme="minorHAnsi"/>
          <w:bCs/>
          <w:sz w:val="18"/>
          <w:szCs w:val="18"/>
          <w:lang w:eastAsia="ru-RU"/>
        </w:rPr>
        <w:t xml:space="preserve">. </w:t>
      </w:r>
      <w:r w:rsidRPr="00C8656D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C8656D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val="en-US" w:eastAsia="ru-RU"/>
        </w:rPr>
        <w:t>elibrary</w:t>
      </w:r>
      <w:r w:rsidRPr="00C8656D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4BABE19D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C8656D">
        <w:rPr>
          <w:rFonts w:asciiTheme="minorHAnsi" w:eastAsia="Times New Roman" w:hAnsiTheme="minorHAnsi" w:cstheme="minorHAnsi"/>
          <w:bCs/>
          <w:iCs/>
          <w:sz w:val="18"/>
          <w:szCs w:val="18"/>
          <w:lang w:eastAsia="ru-RU"/>
        </w:rPr>
        <w:t xml:space="preserve"> Содержит основную информацию о конференции и список участников научной конференции</w:t>
      </w:r>
    </w:p>
    <w:p w14:paraId="1BFB2FA2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Утверждается подписью и печатью председателя организационного комитета. В сертификате указываются ФИО автора, название статьи, а также информация о конференции.</w:t>
      </w:r>
    </w:p>
    <w:p w14:paraId="0E5F2D66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  <w:t>БЛАГОДАРНОСТЬ</w:t>
      </w:r>
      <w:r w:rsidRPr="00C8656D">
        <w:rPr>
          <w:rFonts w:asciiTheme="minorHAnsi" w:eastAsia="Times New Roman" w:hAnsiTheme="minorHAnsi" w:cstheme="minorHAnsi"/>
          <w:bCs/>
          <w:iCs/>
          <w:sz w:val="18"/>
          <w:szCs w:val="18"/>
          <w:lang w:eastAsia="ru-RU"/>
        </w:rPr>
        <w:t>.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Выдается научному руководителю (при наличии) от имени МЦИИ </w:t>
      </w: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Omega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science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и заверяется подписью руководителя и печатью научного издательства. </w:t>
      </w:r>
    </w:p>
    <w:p w14:paraId="745D69D5" w14:textId="77777777" w:rsidR="006B0CC2" w:rsidRPr="00C8656D" w:rsidRDefault="00D43698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- - - - - - - - - - </w:t>
      </w:r>
    </w:p>
    <w:p w14:paraId="3EB21108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Так же возможно получение 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val="en-US" w:eastAsia="ru-RU"/>
        </w:rPr>
        <w:t>I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val="en-US" w:eastAsia="ru-RU"/>
        </w:rPr>
        <w:t>II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val="en-US" w:eastAsia="ru-RU"/>
        </w:rPr>
        <w:t>III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50443519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pacing w:val="-2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color w:val="C00000"/>
          <w:sz w:val="20"/>
          <w:szCs w:val="18"/>
          <w:lang w:eastAsia="ru-RU"/>
        </w:rPr>
        <w:br w:type="column"/>
      </w:r>
      <w:r w:rsidRPr="00C8656D">
        <w:rPr>
          <w:rFonts w:asciiTheme="minorHAnsi" w:eastAsia="Times New Roman" w:hAnsiTheme="minorHAnsi" w:cstheme="minorHAnsi"/>
          <w:b/>
          <w:color w:val="C00000"/>
          <w:spacing w:val="-2"/>
          <w:sz w:val="20"/>
          <w:szCs w:val="18"/>
          <w:lang w:eastAsia="ru-RU"/>
        </w:rPr>
        <w:lastRenderedPageBreak/>
        <w:t>СРОКИ ПУБЛИКАЦИИ И РАССЫЛКИ</w:t>
      </w:r>
    </w:p>
    <w:p w14:paraId="63B5EE13" w14:textId="30290BAD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- в течение 3 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рабочих 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дней размещение на сайте в разделе «</w:t>
      </w:r>
      <w:hyperlink r:id="rId11" w:history="1">
        <w:r w:rsidRPr="00C8656D">
          <w:rPr>
            <w:rStyle w:val="a8"/>
            <w:rFonts w:asciiTheme="minorHAnsi" w:eastAsia="Times New Roman" w:hAnsiTheme="minorHAnsi" w:cstheme="minorHAnsi"/>
            <w:spacing w:val="-2"/>
            <w:sz w:val="18"/>
            <w:szCs w:val="18"/>
            <w:lang w:eastAsia="ru-RU"/>
          </w:rPr>
          <w:t>Архив конференций</w:t>
        </w:r>
      </w:hyperlink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»;</w:t>
      </w:r>
    </w:p>
    <w:p w14:paraId="557B419E" w14:textId="77777777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- в течение 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5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 рабочих дней рассылка электронных изданий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 и документов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;</w:t>
      </w:r>
    </w:p>
    <w:p w14:paraId="749127C2" w14:textId="77777777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- в течение 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7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 рабочих дней рассылка (при заказе) печатных изданий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 и документов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;</w:t>
      </w:r>
    </w:p>
    <w:p w14:paraId="7FAF23C0" w14:textId="77777777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- в течение 15 рабочих дней размещение сборника в научной библиотеке 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val="en-US" w:eastAsia="ru-RU"/>
        </w:rPr>
        <w:t>elibrary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.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val="en-US" w:eastAsia="ru-RU"/>
        </w:rPr>
        <w:t>ru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.</w:t>
      </w:r>
    </w:p>
    <w:p w14:paraId="7CFB7AB3" w14:textId="77777777" w:rsidR="006B0CC2" w:rsidRPr="00C8656D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2060"/>
          <w:sz w:val="18"/>
          <w:szCs w:val="18"/>
          <w:lang w:eastAsia="ru-RU"/>
        </w:rPr>
      </w:pPr>
    </w:p>
    <w:p w14:paraId="569F3244" w14:textId="77777777" w:rsidR="006B0CC2" w:rsidRPr="00C8656D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206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ТРЕБОВАНИЯ К МАТЕРИАЛАМ</w:t>
      </w:r>
      <w:r w:rsidR="006E5107"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 xml:space="preserve"> </w:t>
      </w:r>
      <w:r w:rsidR="006E5107" w:rsidRPr="00C8656D">
        <w:rPr>
          <w:rFonts w:asciiTheme="minorHAnsi" w:eastAsia="Times New Roman" w:hAnsiTheme="minorHAnsi" w:cstheme="minorHAnsi"/>
          <w:b/>
          <w:color w:val="002060"/>
          <w:sz w:val="20"/>
          <w:szCs w:val="18"/>
          <w:lang w:eastAsia="ru-RU"/>
        </w:rPr>
        <w:t>(</w:t>
      </w:r>
      <w:r w:rsidR="006E5107" w:rsidRPr="00C8656D">
        <w:rPr>
          <w:rFonts w:asciiTheme="minorHAnsi" w:eastAsia="Times New Roman" w:hAnsiTheme="minorHAnsi" w:cstheme="minorHAnsi"/>
          <w:b/>
          <w:color w:val="002060"/>
          <w:sz w:val="16"/>
          <w:szCs w:val="14"/>
          <w:lang w:eastAsia="ru-RU"/>
        </w:rPr>
        <w:t xml:space="preserve">Подробнее </w:t>
      </w:r>
      <w:hyperlink r:id="rId12" w:history="1">
        <w:r w:rsidR="006E5107" w:rsidRPr="00C8656D">
          <w:rPr>
            <w:rStyle w:val="a8"/>
            <w:rFonts w:asciiTheme="minorHAnsi" w:eastAsia="Times New Roman" w:hAnsiTheme="minorHAnsi" w:cstheme="minorHAnsi"/>
            <w:b/>
            <w:sz w:val="16"/>
            <w:szCs w:val="14"/>
            <w:lang w:eastAsia="ru-RU"/>
          </w:rPr>
          <w:t>https://os-russia.com/trebovaniya-k-materialam</w:t>
        </w:r>
      </w:hyperlink>
      <w:r w:rsidR="006E5107" w:rsidRPr="00C8656D">
        <w:rPr>
          <w:rFonts w:asciiTheme="minorHAnsi" w:eastAsia="Times New Roman" w:hAnsiTheme="minorHAnsi" w:cstheme="minorHAnsi"/>
          <w:b/>
          <w:color w:val="002060"/>
          <w:sz w:val="20"/>
          <w:szCs w:val="18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2"/>
      </w:tblGrid>
      <w:tr w:rsidR="006B0CC2" w:rsidRPr="00C8656D" w14:paraId="3929300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345843AE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Актуальность.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Статья должна быть на актуальную тему и содержать результаты самостоятельного исследования, а также </w:t>
            </w:r>
            <w:r w:rsidRPr="00C8656D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  <w:t>не должна быть опубликована ранее.</w:t>
            </w:r>
          </w:p>
        </w:tc>
      </w:tr>
      <w:tr w:rsidR="006B0CC2" w:rsidRPr="00C8656D" w14:paraId="31BB2346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C24FAEC" w14:textId="77777777" w:rsidR="00D42A7A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Оригинальность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по системе </w:t>
            </w:r>
            <w:hyperlink r:id="rId13" w:history="1">
              <w:r w:rsidRPr="00C8656D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  <w:lang w:eastAsia="ru-RU"/>
                </w:rPr>
                <w:t>www.antiplagiat.ru/</w:t>
              </w:r>
            </w:hyperlink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должна составлять не менее 65%</w:t>
            </w:r>
            <w:r w:rsidR="00D43698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</w:t>
            </w:r>
            <w:r w:rsidR="00D43698" w:rsidRPr="00C8656D">
              <w:rPr>
                <w:rFonts w:asciiTheme="minorHAnsi" w:hAnsiTheme="minorHAnsi" w:cstheme="minorHAnsi"/>
              </w:rPr>
              <w:t xml:space="preserve"> </w:t>
            </w:r>
            <w:r w:rsidR="00D43698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Увеличение оригинальности текста с помощью недобросовестных методов недопустимо </w:t>
            </w:r>
          </w:p>
        </w:tc>
      </w:tr>
      <w:tr w:rsidR="00D42A7A" w:rsidRPr="00C8656D" w14:paraId="3BCB3888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34511DD" w14:textId="77777777" w:rsidR="00D42A7A" w:rsidRPr="00C8656D" w:rsidRDefault="00D42A7A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Статьи принимаются на русском и английском языках</w:t>
            </w:r>
          </w:p>
        </w:tc>
      </w:tr>
      <w:tr w:rsidR="006B0CC2" w:rsidRPr="00C8656D" w14:paraId="19C8B389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E448CF3" w14:textId="77777777" w:rsidR="006B0CC2" w:rsidRPr="00C8656D" w:rsidRDefault="006B0CC2" w:rsidP="006E51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>Требования к оформлению</w:t>
            </w:r>
          </w:p>
          <w:p w14:paraId="26E0346C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Формат страницы: А4 (210x297 мм),</w:t>
            </w:r>
          </w:p>
          <w:p w14:paraId="0247EDAD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C8656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Поля </w:t>
            </w: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 xml:space="preserve">(верхнее, нижнее, левое, правое) </w:t>
            </w:r>
            <w:r w:rsidRPr="00C8656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- 20 мм;</w:t>
            </w:r>
          </w:p>
          <w:p w14:paraId="1C75C28B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Шрифт</w:t>
            </w:r>
            <w:r w:rsidRPr="00C8656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кегль</w:t>
            </w:r>
            <w:r w:rsidRPr="00C8656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- 14, </w:t>
            </w: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тип</w:t>
            </w:r>
            <w:r w:rsidRPr="00C8656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Times New Roman</w:t>
            </w:r>
          </w:p>
          <w:p w14:paraId="6CB506EB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 xml:space="preserve">Межстрочный интервал – полуторный. </w:t>
            </w:r>
          </w:p>
          <w:p w14:paraId="77D74D98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Нумерация страниц не ведется</w:t>
            </w:r>
          </w:p>
        </w:tc>
      </w:tr>
      <w:tr w:rsidR="006B0CC2" w:rsidRPr="00C8656D" w14:paraId="5FCB1858" w14:textId="77777777" w:rsidTr="00AA27FA">
        <w:trPr>
          <w:trHeight w:val="2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C573A" w14:textId="77777777" w:rsidR="006B0CC2" w:rsidRPr="00C8656D" w:rsidRDefault="006B0CC2" w:rsidP="006E5107">
            <w:pPr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Объем статьи - от 3 до 25 страниц формата A4</w:t>
            </w:r>
          </w:p>
        </w:tc>
      </w:tr>
      <w:tr w:rsidR="006B0CC2" w:rsidRPr="00C8656D" w14:paraId="578DA38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0D71E4BA" w14:textId="77777777" w:rsidR="006B0CC2" w:rsidRPr="00C8656D" w:rsidRDefault="006B0CC2" w:rsidP="006E5107">
            <w:pPr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>Очередность изложения материала в статье</w:t>
            </w:r>
          </w:p>
          <w:p w14:paraId="6560779A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УДК.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Можно найти на сайте: </w:t>
            </w:r>
            <w:hyperlink r:id="rId14" w:history="1">
              <w:r w:rsidRPr="00C8656D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  <w:lang w:eastAsia="ru-RU"/>
                </w:rPr>
                <w:t>http://teacode.com/online/udc/</w:t>
              </w:r>
            </w:hyperlink>
          </w:p>
          <w:p w14:paraId="40D94C73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Фамилия, имя, отчество автора (-ов).</w:t>
            </w:r>
          </w:p>
          <w:p w14:paraId="6B56BB21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Ученая степень и звание, место работы/ учебы и город</w:t>
            </w: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14:paraId="7955DBA5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Заглавными буквами название работы.</w:t>
            </w:r>
          </w:p>
          <w:p w14:paraId="6DD8301D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Аннотация (не более 500 символов)</w:t>
            </w:r>
          </w:p>
          <w:p w14:paraId="19BACD63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Ключевые слова (5-7 слов)</w:t>
            </w:r>
          </w:p>
          <w:p w14:paraId="2E660464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Пункты 2,3,4,5,6 на английском языке (по желанию)</w:t>
            </w:r>
          </w:p>
          <w:p w14:paraId="1AC3375D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iCs/>
                <w:color w:val="000000"/>
                <w:sz w:val="18"/>
                <w:szCs w:val="18"/>
                <w:lang w:eastAsia="ru-RU"/>
              </w:rPr>
              <w:t>Текст статьи</w:t>
            </w:r>
          </w:p>
          <w:p w14:paraId="4E2FA5C1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Список использованной литературы</w:t>
            </w:r>
          </w:p>
          <w:p w14:paraId="14F6B515" w14:textId="495B8839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Знак копирайта (©), с указанием автора(-ов) и года (202</w:t>
            </w:r>
            <w:r w:rsidR="00053373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).</w:t>
            </w:r>
          </w:p>
        </w:tc>
      </w:tr>
      <w:tr w:rsidR="006B0CC2" w:rsidRPr="00C8656D" w14:paraId="6695994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6FC7FF2F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 xml:space="preserve">Аннотация - </w:t>
            </w:r>
            <w:r w:rsidRPr="00C8656D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  <w:t>краткое содержание статьи, включающее</w:t>
            </w: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актуальность и выводы.</w:t>
            </w:r>
          </w:p>
        </w:tc>
      </w:tr>
      <w:tr w:rsidR="006B0CC2" w:rsidRPr="00C8656D" w14:paraId="2FFCDC1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1426CFC1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 xml:space="preserve">Ключевые слова- </w:t>
            </w:r>
            <w:r w:rsidRPr="00C8656D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  <w:t>это слова, которые характеризуют область и тему исследования.</w:t>
            </w:r>
          </w:p>
        </w:tc>
      </w:tr>
      <w:tr w:rsidR="006B0CC2" w:rsidRPr="00C8656D" w14:paraId="7166E88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1294CC1B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Литература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 Например: [5, с. 115].</w:t>
            </w:r>
            <w:r w:rsidR="006E5107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Список нумеруется вручную (не автоматически). Постраничные и концевые сноски запрещены.</w:t>
            </w:r>
          </w:p>
        </w:tc>
      </w:tr>
      <w:tr w:rsidR="006B0CC2" w:rsidRPr="00C8656D" w14:paraId="00A30681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13F41A4E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pacing w:val="-4"/>
                <w:sz w:val="18"/>
                <w:szCs w:val="18"/>
                <w:lang w:eastAsia="ru-RU"/>
              </w:rPr>
              <w:t>Рисунки и таблицы</w:t>
            </w:r>
            <w:r w:rsidRPr="00C8656D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eastAsia="ru-RU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 права – над таблицами</w:t>
            </w:r>
          </w:p>
          <w:p w14:paraId="16A1D4EA" w14:textId="77777777" w:rsidR="006B0CC2" w:rsidRPr="00C8656D" w:rsidRDefault="006B0CC2" w:rsidP="006E5107">
            <w:pPr>
              <w:tabs>
                <w:tab w:val="left" w:pos="567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ru-RU"/>
              </w:rPr>
              <w:t>Пример:                              Рис. 1. Название рисунка</w:t>
            </w:r>
          </w:p>
          <w:p w14:paraId="5971DFC9" w14:textId="63C3B2AD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Пример:                                                          </w:t>
            </w:r>
            <w:r w:rsidR="0083651F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                                    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           </w:t>
            </w:r>
            <w:r w:rsidRPr="00C8656D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ru-RU"/>
              </w:rPr>
              <w:t>Таблица 1. Название таблицы</w:t>
            </w:r>
          </w:p>
        </w:tc>
      </w:tr>
      <w:tr w:rsidR="006B0CC2" w:rsidRPr="00C8656D" w14:paraId="09F07516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093D263C" w14:textId="77777777" w:rsidR="006B0CC2" w:rsidRPr="00C8656D" w:rsidRDefault="006B0CC2" w:rsidP="006E5107">
            <w:pPr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Количество авторов - не более 4.</w:t>
            </w:r>
          </w:p>
        </w:tc>
      </w:tr>
      <w:tr w:rsidR="006B0CC2" w:rsidRPr="00C8656D" w14:paraId="712A23DA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68C88F30" w14:textId="6B77DBC1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Ответственность.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За содержание и грамотность материалов, предоставляемых в редакцию, ответственность несут авторы. </w:t>
            </w: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>Статья будет опубликована в авторской редакции.</w:t>
            </w:r>
          </w:p>
        </w:tc>
      </w:tr>
    </w:tbl>
    <w:p w14:paraId="78AE4AA4" w14:textId="77777777" w:rsidR="00713167" w:rsidRPr="00C8656D" w:rsidRDefault="006B0CC2" w:rsidP="007131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4E79"/>
          <w:sz w:val="19"/>
          <w:szCs w:val="19"/>
          <w:lang w:eastAsia="ru-RU"/>
        </w:rPr>
        <w:br w:type="column"/>
      </w:r>
      <w:r w:rsidR="00713167"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 xml:space="preserve">ОБРАЗЕЦ ОФОРМЛЕНИЯ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713167" w:rsidRPr="00C8656D" w14:paraId="4A596BDD" w14:textId="77777777" w:rsidTr="004D6933">
        <w:trPr>
          <w:trHeight w:val="6938"/>
        </w:trPr>
        <w:tc>
          <w:tcPr>
            <w:tcW w:w="5000" w:type="pct"/>
            <w:shd w:val="clear" w:color="auto" w:fill="auto"/>
          </w:tcPr>
          <w:p w14:paraId="51727DDF" w14:textId="77777777" w:rsidR="00713167" w:rsidRPr="00C8656D" w:rsidRDefault="00713167" w:rsidP="00AA27FA">
            <w:pPr>
              <w:spacing w:after="0" w:line="240" w:lineRule="auto"/>
              <w:ind w:firstLine="454"/>
              <w:rPr>
                <w:rFonts w:ascii="Times New Roman" w:hAnsi="Times New Roman"/>
                <w:b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sz w:val="16"/>
                <w:szCs w:val="16"/>
              </w:rPr>
              <w:t>УДК 330</w:t>
            </w:r>
          </w:p>
          <w:p w14:paraId="3053BD70" w14:textId="77777777" w:rsidR="00713167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sz w:val="16"/>
                <w:szCs w:val="16"/>
              </w:rPr>
              <w:t>Марков Е.Е.</w:t>
            </w:r>
          </w:p>
          <w:p w14:paraId="17973AF8" w14:textId="77777777" w:rsidR="00D43698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канд. экон. наук, доцент </w:t>
            </w:r>
          </w:p>
          <w:p w14:paraId="1FBE084C" w14:textId="77777777" w:rsidR="00713167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ОГУ, </w:t>
            </w:r>
          </w:p>
          <w:p w14:paraId="58511B08" w14:textId="77777777" w:rsidR="00713167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г. Оренбург, РФ </w:t>
            </w:r>
          </w:p>
          <w:p w14:paraId="3A86F06D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65C25C5D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sz w:val="16"/>
                <w:szCs w:val="16"/>
              </w:rPr>
              <w:t xml:space="preserve">НАЗВАНИЕ СТАТЬИ </w:t>
            </w:r>
          </w:p>
          <w:p w14:paraId="6C5E42A9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730364B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Аннотация</w:t>
            </w:r>
          </w:p>
          <w:p w14:paraId="0F9FC07A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7EA7CB14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Ключевые слова</w:t>
            </w:r>
          </w:p>
          <w:p w14:paraId="0626B867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167CFDE5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5424EFB0" w14:textId="77777777" w:rsidR="00713167" w:rsidRPr="00C8656D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8656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Markov E.E.</w:t>
            </w:r>
          </w:p>
          <w:p w14:paraId="280C274E" w14:textId="77777777" w:rsidR="00D43698" w:rsidRPr="00C8656D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6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PhD in Economics, Associate Professor </w:t>
            </w:r>
          </w:p>
          <w:p w14:paraId="754C922E" w14:textId="77777777" w:rsidR="00713167" w:rsidRPr="00C8656D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  <w:lang w:val="en-US"/>
              </w:rPr>
              <w:t>OSU</w:t>
            </w:r>
            <w:r w:rsidRPr="00C865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590ED6B" w14:textId="77777777" w:rsidR="00713167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  <w:lang w:val="en-US"/>
              </w:rPr>
              <w:t>Orenburg</w:t>
            </w:r>
            <w:r w:rsidRPr="00C8656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8656D">
              <w:rPr>
                <w:rFonts w:ascii="Times New Roman" w:hAnsi="Times New Roman"/>
                <w:sz w:val="16"/>
                <w:szCs w:val="16"/>
                <w:lang w:val="en-US"/>
              </w:rPr>
              <w:t>RF</w:t>
            </w: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 </w:t>
            </w:r>
          </w:p>
          <w:p w14:paraId="73F0DB57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A1B7EA8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ARTICLE</w:t>
            </w:r>
            <w:r w:rsidRPr="00C865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8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TITLE</w:t>
            </w:r>
          </w:p>
          <w:p w14:paraId="0BD6DC29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4CC8BE60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Abstract</w:t>
            </w:r>
          </w:p>
          <w:p w14:paraId="4C3C4C87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4050C736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Keywords</w:t>
            </w:r>
          </w:p>
          <w:p w14:paraId="75F7393B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285B8BBD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5B0C9C83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Текст. Текст. «Цитата» [1, с. 35]. Текст(см. табл. 1). </w:t>
            </w:r>
          </w:p>
          <w:p w14:paraId="0DDD390A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AE1FA3D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713167" w:rsidRPr="00C8656D" w14:paraId="4CB1A8DB" w14:textId="77777777" w:rsidTr="00AA27FA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4A49EC8C" w14:textId="77777777" w:rsidR="00713167" w:rsidRPr="00C8656D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1049067" w14:textId="77777777" w:rsidR="00713167" w:rsidRPr="00C8656D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77247537" w14:textId="77777777" w:rsidR="00713167" w:rsidRPr="00C8656D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6A7A65C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8A5F83A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>Текст. Текст (рис 1.).</w:t>
            </w:r>
          </w:p>
          <w:p w14:paraId="1230BCFD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2CEE962" w14:textId="707B4321" w:rsidR="00713167" w:rsidRPr="00C8656D" w:rsidRDefault="003B2CBD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62450D" wp14:editId="458A94CC">
                  <wp:extent cx="1638300" cy="457200"/>
                  <wp:effectExtent l="0" t="0" r="0" b="0"/>
                  <wp:docPr id="2" name="Рисунок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C4CA4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</w:rPr>
              <w:t>Рис. 1. Название рисунка</w:t>
            </w:r>
          </w:p>
          <w:p w14:paraId="4C74E2C1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3B2BE247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 Текст. Текст.</w:t>
            </w:r>
          </w:p>
          <w:p w14:paraId="1D94814E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65315A10" w14:textId="77777777" w:rsidR="00713167" w:rsidRPr="00C8656D" w:rsidRDefault="006775E1" w:rsidP="00720E2C">
            <w:pPr>
              <w:spacing w:after="0" w:line="240" w:lineRule="auto"/>
              <w:ind w:firstLine="454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sz w:val="16"/>
                <w:szCs w:val="16"/>
              </w:rPr>
              <w:t>Список использованной литературы</w:t>
            </w:r>
            <w:r w:rsidR="00713167" w:rsidRPr="00C8656D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3158F1A7" w14:textId="77777777" w:rsidR="00713167" w:rsidRPr="00C8656D" w:rsidRDefault="00713167" w:rsidP="00AA27F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</w:rPr>
              <w:t>1. Литература</w:t>
            </w:r>
          </w:p>
          <w:p w14:paraId="3C3B6557" w14:textId="77777777" w:rsidR="00713167" w:rsidRPr="00C8656D" w:rsidRDefault="00713167" w:rsidP="00AA27F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</w:rPr>
              <w:t>2. Литература</w:t>
            </w:r>
          </w:p>
          <w:p w14:paraId="4DAB93FF" w14:textId="58C5CBD4" w:rsidR="00713167" w:rsidRPr="00C8656D" w:rsidRDefault="00713167" w:rsidP="00AA27FA">
            <w:pPr>
              <w:widowControl w:val="0"/>
              <w:spacing w:after="0" w:line="240" w:lineRule="auto"/>
              <w:ind w:firstLine="454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C865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© Марков Е.Е., 202</w:t>
            </w:r>
            <w:r w:rsidR="00053373" w:rsidRPr="00C865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</w:tbl>
    <w:p w14:paraId="638BC909" w14:textId="77777777" w:rsidR="00713167" w:rsidRPr="00C8656D" w:rsidRDefault="00713167" w:rsidP="00713167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18"/>
          <w:szCs w:val="18"/>
          <w:lang w:eastAsia="ru-RU"/>
        </w:rPr>
      </w:pPr>
    </w:p>
    <w:p w14:paraId="04AC509D" w14:textId="77777777" w:rsidR="00713167" w:rsidRPr="00C8656D" w:rsidRDefault="00713167" w:rsidP="00713167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C00000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lang w:eastAsia="ru-RU"/>
        </w:rPr>
        <w:t>ОБРАЗЕЦ ОФОРМЛЕНИЯ ШАПКИ СТАТЬИ, НАПИСАННОЙ С НАУЧНЫМ РУКОВОДИТЕЛЕМ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713167" w:rsidRPr="00C8656D" w14:paraId="4FB39DC2" w14:textId="77777777" w:rsidTr="004D6933">
        <w:trPr>
          <w:trHeight w:val="77"/>
        </w:trPr>
        <w:tc>
          <w:tcPr>
            <w:tcW w:w="5000" w:type="pct"/>
            <w:shd w:val="clear" w:color="auto" w:fill="auto"/>
          </w:tcPr>
          <w:p w14:paraId="619D518D" w14:textId="77777777" w:rsidR="00713167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noProof/>
                <w:sz w:val="16"/>
                <w:szCs w:val="16"/>
              </w:rPr>
              <w:t>Иванов А.А</w:t>
            </w:r>
          </w:p>
          <w:p w14:paraId="6B4E891A" w14:textId="77777777" w:rsidR="00713167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Cs/>
                <w:noProof/>
                <w:sz w:val="16"/>
                <w:szCs w:val="16"/>
              </w:rPr>
              <w:t>Студент 3 курса экономического факультета</w:t>
            </w:r>
          </w:p>
          <w:p w14:paraId="3EEEA674" w14:textId="77777777" w:rsidR="00713167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Научный руководитель: Марков Е.Е.</w:t>
            </w:r>
          </w:p>
          <w:p w14:paraId="64747B4B" w14:textId="77777777" w:rsidR="00D43698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канд. экон. наук, доцент </w:t>
            </w:r>
          </w:p>
          <w:p w14:paraId="63AACD34" w14:textId="77777777" w:rsidR="00713167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ОГУ, </w:t>
            </w:r>
          </w:p>
          <w:p w14:paraId="2A8F1F61" w14:textId="77777777" w:rsidR="00713167" w:rsidRPr="00C8656D" w:rsidRDefault="00713167" w:rsidP="00D43698">
            <w:pPr>
              <w:spacing w:after="0" w:line="240" w:lineRule="auto"/>
              <w:ind w:firstLine="454"/>
              <w:jc w:val="right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Cs/>
                <w:noProof/>
                <w:sz w:val="16"/>
                <w:szCs w:val="16"/>
              </w:rPr>
              <w:t>г. Оренбург, РФ</w:t>
            </w:r>
            <w:r w:rsidRPr="00C8656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 </w:t>
            </w:r>
          </w:p>
        </w:tc>
      </w:tr>
    </w:tbl>
    <w:p w14:paraId="38B80D4B" w14:textId="77777777" w:rsidR="006B0CC2" w:rsidRPr="00C8656D" w:rsidRDefault="006B0CC2" w:rsidP="007131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br w:type="column"/>
      </w: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lastRenderedPageBreak/>
        <w:t>АНКЕТА</w:t>
      </w:r>
      <w:r w:rsidR="00BA7998"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>/</w:t>
      </w:r>
      <w:r w:rsidR="00BA7998"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 xml:space="preserve">ЗАЯВКА </w:t>
      </w:r>
      <w:r w:rsidR="00BA7998" w:rsidRPr="00C8656D">
        <w:rPr>
          <w:rFonts w:asciiTheme="minorHAnsi" w:eastAsia="Times New Roman" w:hAnsiTheme="minorHAnsi" w:cstheme="minorHAnsi"/>
          <w:b/>
          <w:color w:val="1F4E79"/>
          <w:sz w:val="16"/>
          <w:szCs w:val="16"/>
          <w:lang w:eastAsia="ru-RU"/>
        </w:rPr>
        <w:t xml:space="preserve">(Скачать анкету </w:t>
      </w:r>
      <w:hyperlink r:id="rId16" w:history="1">
        <w:r w:rsidR="00BA7998" w:rsidRPr="00C8656D">
          <w:rPr>
            <w:rStyle w:val="a8"/>
            <w:rFonts w:asciiTheme="minorHAnsi" w:eastAsia="Times New Roman" w:hAnsiTheme="minorHAnsi" w:cstheme="minorHAnsi"/>
            <w:b/>
            <w:sz w:val="16"/>
            <w:szCs w:val="16"/>
            <w:lang w:eastAsia="ru-RU"/>
          </w:rPr>
          <w:t>https://os-russia.com/INFORM/os-konf-anketa.doc</w:t>
        </w:r>
      </w:hyperlink>
      <w:r w:rsidR="00BA7998" w:rsidRPr="00C8656D">
        <w:rPr>
          <w:rFonts w:asciiTheme="minorHAnsi" w:eastAsia="Times New Roman" w:hAnsiTheme="minorHAnsi" w:cstheme="minorHAnsi"/>
          <w:b/>
          <w:color w:val="1F4E79"/>
          <w:sz w:val="16"/>
          <w:szCs w:val="16"/>
          <w:lang w:eastAsia="ru-RU"/>
        </w:rPr>
        <w:t xml:space="preserve"> 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1223"/>
        <w:gridCol w:w="1181"/>
        <w:gridCol w:w="1422"/>
        <w:gridCol w:w="1139"/>
        <w:gridCol w:w="1135"/>
      </w:tblGrid>
      <w:tr w:rsidR="006B0CC2" w:rsidRPr="00C8656D" w14:paraId="25E462E8" w14:textId="77777777" w:rsidTr="004D6933">
        <w:trPr>
          <w:cantSplit/>
          <w:trHeight w:val="113"/>
        </w:trPr>
        <w:tc>
          <w:tcPr>
            <w:tcW w:w="5000" w:type="pct"/>
            <w:gridSpan w:val="6"/>
            <w:shd w:val="clear" w:color="auto" w:fill="D9E2F3"/>
          </w:tcPr>
          <w:p w14:paraId="07E2CCB8" w14:textId="77777777" w:rsidR="006B0CC2" w:rsidRPr="00C8656D" w:rsidRDefault="006B0CC2" w:rsidP="006B0CC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  <w:t>Направляя данную анкету/заявку и материалы для публикации:</w:t>
            </w:r>
          </w:p>
          <w:p w14:paraId="22D4537C" w14:textId="77777777" w:rsidR="006B0CC2" w:rsidRPr="00C8656D" w:rsidRDefault="006B0CC2" w:rsidP="006B0CC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  <w:t xml:space="preserve"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на сайте </w:t>
            </w:r>
            <w:hyperlink r:id="rId17" w:history="1"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eastAsia="ru-RU"/>
                </w:rPr>
                <w:t>https://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val="en-US" w:eastAsia="ru-RU"/>
                </w:rPr>
                <w:t>os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eastAsia="ru-RU"/>
                </w:rPr>
                <w:t>-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val="en-US" w:eastAsia="ru-RU"/>
                </w:rPr>
                <w:t>russia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eastAsia="ru-RU"/>
                </w:rPr>
                <w:t>.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val="en-US" w:eastAsia="ru-RU"/>
                </w:rPr>
                <w:t>com</w:t>
              </w:r>
            </w:hyperlink>
          </w:p>
          <w:p w14:paraId="46938F11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  <w:tr w:rsidR="006B0CC2" w:rsidRPr="00C8656D" w14:paraId="6C0F7D1F" w14:textId="77777777" w:rsidTr="004D6933">
        <w:trPr>
          <w:cantSplit/>
          <w:trHeight w:val="113"/>
        </w:trPr>
        <w:tc>
          <w:tcPr>
            <w:tcW w:w="1024" w:type="pct"/>
            <w:shd w:val="clear" w:color="auto" w:fill="D9E2F3"/>
          </w:tcPr>
          <w:p w14:paraId="45B32F0E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D9E2F3"/>
          </w:tcPr>
          <w:p w14:paraId="0620FE96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Фамилия, имя, отчество </w:t>
            </w:r>
          </w:p>
          <w:p w14:paraId="3AD3737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6"/>
                <w:lang w:eastAsia="ru-RU"/>
              </w:rPr>
              <w:t>-  ФИО указывается полностью у каждого автора</w:t>
            </w:r>
          </w:p>
        </w:tc>
        <w:tc>
          <w:tcPr>
            <w:tcW w:w="770" w:type="pct"/>
            <w:shd w:val="clear" w:color="auto" w:fill="D9E2F3"/>
          </w:tcPr>
          <w:p w14:paraId="5D00A3A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Уч. звание, уч. степень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shd w:val="clear" w:color="auto" w:fill="D9E2F3"/>
          </w:tcPr>
          <w:p w14:paraId="7C93CD5B" w14:textId="77777777" w:rsidR="006B0CC2" w:rsidRPr="0083651F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-4"/>
                <w:sz w:val="16"/>
                <w:szCs w:val="16"/>
                <w:lang w:eastAsia="ru-RU"/>
              </w:rPr>
            </w:pPr>
            <w:r w:rsidRPr="0083651F">
              <w:rPr>
                <w:rFonts w:asciiTheme="minorHAnsi" w:eastAsia="Times New Roman" w:hAnsiTheme="minorHAnsi" w:cstheme="minorHAnsi"/>
                <w:spacing w:val="-4"/>
                <w:sz w:val="16"/>
                <w:szCs w:val="16"/>
                <w:lang w:eastAsia="ru-RU"/>
              </w:rPr>
              <w:t>Место работы или учебы, должность или курс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D3A0E06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Контактный e-mail</w:t>
            </w:r>
          </w:p>
        </w:tc>
        <w:tc>
          <w:tcPr>
            <w:tcW w:w="740" w:type="pct"/>
            <w:tcBorders>
              <w:left w:val="single" w:sz="4" w:space="0" w:color="auto"/>
            </w:tcBorders>
            <w:shd w:val="clear" w:color="auto" w:fill="D9E2F3"/>
          </w:tcPr>
          <w:p w14:paraId="4738E0A9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Контактный телефон</w:t>
            </w:r>
          </w:p>
        </w:tc>
      </w:tr>
      <w:tr w:rsidR="006B0CC2" w:rsidRPr="00C8656D" w14:paraId="7C084FC3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2940044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Автор 1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17F0CE91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0C31620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5D8B4A3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43ABE4DF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4780944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4945A23A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65E8F8C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Автор 2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359CDDC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5DF431C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7C271C2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0370C59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1859D4CE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7010F468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0F6D582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Автор 3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70DC664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524D7B6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183F9C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F114B10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15797883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41FC1144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557D2A2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Автор 4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3DC7C58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33F0D8CE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39BA22B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4D38693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1DE8E0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59E5312D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7E2F2C4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F4E79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Науч. рук.</w:t>
            </w:r>
            <w:r w:rsidRPr="00C8656D">
              <w:rPr>
                <w:rFonts w:asciiTheme="minorHAnsi" w:eastAsia="Times New Roman" w:hAnsiTheme="minorHAnsi" w:cstheme="minorHAnsi"/>
                <w:color w:val="1F4E79"/>
                <w:sz w:val="16"/>
                <w:szCs w:val="16"/>
                <w:lang w:eastAsia="ru-RU"/>
              </w:rPr>
              <w:t xml:space="preserve"> </w:t>
            </w:r>
          </w:p>
          <w:p w14:paraId="72C37490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6"/>
                <w:lang w:eastAsia="ru-RU"/>
              </w:rPr>
              <w:t>- Научному руководителю предоставляется благодарность. Он должен быть отражен как научный руководитель в начале статьи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4F5BBC69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0D57EAF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0DE42B4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69B1AA9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5FEB1DD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12D778E0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489C644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Тема статьи</w:t>
            </w:r>
          </w:p>
        </w:tc>
        <w:tc>
          <w:tcPr>
            <w:tcW w:w="2409" w:type="pct"/>
            <w:gridSpan w:val="3"/>
          </w:tcPr>
          <w:p w14:paraId="32C035A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43889929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6F44F31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Количество страниц в статье</w:t>
            </w:r>
          </w:p>
          <w:p w14:paraId="432F227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Стоимость публикации 1 страницы – 90 руб.</w:t>
            </w:r>
          </w:p>
          <w:p w14:paraId="0249BFA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4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Минимальный объем статьи – 3 страницы</w:t>
            </w:r>
          </w:p>
        </w:tc>
        <w:tc>
          <w:tcPr>
            <w:tcW w:w="2409" w:type="pct"/>
            <w:gridSpan w:val="3"/>
          </w:tcPr>
          <w:p w14:paraId="6249C7F3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2DC46ECB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6A68893E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Секция / направление / раздел</w:t>
            </w:r>
          </w:p>
        </w:tc>
        <w:tc>
          <w:tcPr>
            <w:tcW w:w="2409" w:type="pct"/>
            <w:gridSpan w:val="3"/>
            <w:vAlign w:val="center"/>
          </w:tcPr>
          <w:p w14:paraId="4765F713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4788BE98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63DB21E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Нужна ли справка-подтверждение о принятии статьи к публикации?</w:t>
            </w:r>
          </w:p>
          <w:p w14:paraId="68AFC78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Стоимость справки – 50 руб.</w:t>
            </w:r>
          </w:p>
          <w:p w14:paraId="3A86332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Справка высылается на электронный адрес в формате pdf в течение 1 рабочего дня</w:t>
            </w:r>
          </w:p>
        </w:tc>
        <w:tc>
          <w:tcPr>
            <w:tcW w:w="2409" w:type="pct"/>
            <w:gridSpan w:val="3"/>
            <w:vAlign w:val="center"/>
          </w:tcPr>
          <w:p w14:paraId="49651FF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71DFE91A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04A1F6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Нужен ли печатный экземпляр сборника? Если да, то сколько?</w:t>
            </w:r>
          </w:p>
          <w:p w14:paraId="20C644E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Стоимость одного печатного экземпляра сборника -</w:t>
            </w:r>
            <w:r w:rsidR="00015108"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300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 руб. (для иностранных участников – </w:t>
            </w:r>
            <w:r w:rsidR="00015108"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700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 за экземпляр)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AA1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6A7BFDC1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FE85D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Нужен ли печатный экземпляр сертификата и благодарности?</w:t>
            </w:r>
          </w:p>
          <w:p w14:paraId="0061DC5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- Стоимость печатных сертификатов и благодарностей – 100 руб. (для иностранных участников – </w:t>
            </w:r>
            <w:r w:rsidR="00015108"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350 руб.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5E14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2249C789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C2D13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Нужен ли диплом 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val="en-US" w:eastAsia="ru-RU"/>
              </w:rPr>
              <w:t>I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, 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val="en-US" w:eastAsia="ru-RU"/>
              </w:rPr>
              <w:t>II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 или 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val="en-US" w:eastAsia="ru-RU"/>
              </w:rPr>
              <w:t>III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 степени</w:t>
            </w:r>
          </w:p>
          <w:p w14:paraId="19E03D3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- Стоимость диплома составляет – 200 руб. (для иностранных участников – </w:t>
            </w:r>
            <w:r w:rsidR="00015108"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500 руб.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). Стоимость включает предоставление диплома в печатном и электронном виде. </w:t>
            </w:r>
          </w:p>
          <w:p w14:paraId="4A99167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Место (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val="en-US" w:eastAsia="ru-RU"/>
              </w:rPr>
              <w:t>I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, 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val="en-US" w:eastAsia="ru-RU"/>
              </w:rPr>
              <w:t>II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 или 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val="en-US" w:eastAsia="ru-RU"/>
              </w:rPr>
              <w:t>III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730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0462C681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788D2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ФИО получателя бандероли.</w:t>
            </w:r>
          </w:p>
          <w:p w14:paraId="42CB64A9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Почтовый адрес для отправки печатных экземпляров.</w:t>
            </w:r>
          </w:p>
          <w:p w14:paraId="0FE18548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- Данное поле заполняется только при заказе печатных изданий </w:t>
            </w:r>
          </w:p>
          <w:p w14:paraId="59C2E57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Адрес указывается: почтовый индекс, страна, название населенного пункта (города, поселка, деревни); название улицы, номер дома, корпус, строение, номер квартиры или офиса;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A71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Кому:</w:t>
            </w:r>
          </w:p>
          <w:p w14:paraId="59188CB8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  <w:p w14:paraId="1DDB629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Куда:</w:t>
            </w:r>
          </w:p>
        </w:tc>
      </w:tr>
      <w:tr w:rsidR="006B0CC2" w:rsidRPr="00C8656D" w14:paraId="3AE730A5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65EF7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Шифр или дата конференции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9FC52D" w14:textId="1C795420" w:rsidR="006B0CC2" w:rsidRPr="00C8656D" w:rsidRDefault="00C20626" w:rsidP="006B0CC2">
            <w:pPr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KON-521</w:t>
            </w:r>
            <w:r w:rsidR="006B0CC2" w:rsidRPr="00C865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17 сентября 2023 г.</w:t>
            </w:r>
          </w:p>
          <w:p w14:paraId="055C243F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u-RU"/>
              </w:rPr>
              <w:t>nauka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  <w:t>@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u-RU"/>
              </w:rPr>
              <w:t>os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  <w:t>-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u-RU"/>
              </w:rPr>
              <w:t>russia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  <w:t>.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u-RU"/>
              </w:rPr>
              <w:t>com</w:t>
            </w:r>
          </w:p>
        </w:tc>
      </w:tr>
    </w:tbl>
    <w:p w14:paraId="524206C7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10"/>
          <w:szCs w:val="20"/>
          <w:lang w:eastAsia="ru-RU"/>
        </w:rPr>
      </w:pPr>
    </w:p>
    <w:p w14:paraId="4A0ADC28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4E79"/>
          <w:szCs w:val="20"/>
          <w:lang w:eastAsia="ru-RU"/>
        </w:rPr>
        <w:br w:type="column"/>
      </w: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ФИНАНСОВЫЕ УСЛОВИЯ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1560"/>
        <w:gridCol w:w="1580"/>
      </w:tblGrid>
      <w:tr w:rsidR="006B0CC2" w:rsidRPr="00C8656D" w14:paraId="292AC96C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ACB889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30169F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Для участников из РФ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E083BC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Для иностранных участников</w:t>
            </w:r>
          </w:p>
        </w:tc>
      </w:tr>
      <w:tr w:rsidR="006B0CC2" w:rsidRPr="00C8656D" w14:paraId="332180C1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ED1A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Публикация 1 страницы статьи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F97B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130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A0E7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90 руб.</w:t>
            </w:r>
          </w:p>
        </w:tc>
      </w:tr>
      <w:tr w:rsidR="006B0CC2" w:rsidRPr="00C8656D" w14:paraId="4CC69424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6DA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Сборник статей, программа конференции, сертификат участника, благодарность научному руководителю в электронном виде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1C4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Бесплатно</w:t>
            </w:r>
          </w:p>
        </w:tc>
      </w:tr>
      <w:tr w:rsidR="006B0CC2" w:rsidRPr="00C8656D" w14:paraId="658A9B42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FBCC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7421AF53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 xml:space="preserve">- Справка высылается на электронный адрес в формате 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val="en-US" w:eastAsia="ru-RU"/>
              </w:rPr>
              <w:t>pdf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 xml:space="preserve"> в течение 1 рабочего дня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AD9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EDF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50 руб.</w:t>
            </w:r>
          </w:p>
        </w:tc>
      </w:tr>
      <w:tr w:rsidR="006B0CC2" w:rsidRPr="00C8656D" w14:paraId="463DD556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28C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09011A19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>- в стоимость входит почтовая доставка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DE44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3</w:t>
            </w:r>
            <w:r w:rsidR="00015108"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5</w:t>
            </w: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0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015108"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30</w:t>
            </w:r>
            <w:r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9E7C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700 руб.</w:t>
            </w:r>
          </w:p>
        </w:tc>
      </w:tr>
      <w:tr w:rsidR="006B0CC2" w:rsidRPr="00C8656D" w14:paraId="54A61056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95C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Получение печатных сертификатов участника конференции</w:t>
            </w:r>
            <w:r w:rsidR="00015108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и благодарности науч. рук-лю</w:t>
            </w:r>
          </w:p>
          <w:p w14:paraId="7C8FC572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>- в стоимость входит печать, и доставка сертификатов на всех авторов статьи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D40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150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100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D63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350 руб.</w:t>
            </w:r>
          </w:p>
        </w:tc>
      </w:tr>
      <w:tr w:rsidR="006B0CC2" w:rsidRPr="00C8656D" w14:paraId="6DAB2395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720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Диплом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I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II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или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III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степени</w:t>
            </w:r>
          </w:p>
          <w:p w14:paraId="472B5EF9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 xml:space="preserve">- в стоимость входит электронный и печатный диплом, а </w:t>
            </w:r>
            <w:r w:rsidR="00BA7998"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>также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 xml:space="preserve"> почтовая доставка дипломов на всех авторов статьи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0B6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300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72E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500 руб.</w:t>
            </w:r>
          </w:p>
        </w:tc>
      </w:tr>
      <w:tr w:rsidR="006B0CC2" w:rsidRPr="00C8656D" w14:paraId="12EFE4FB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FF57" w14:textId="696B4184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Размещение в</w:t>
            </w:r>
            <w:r w:rsidR="0083651F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научной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электронной библиотеке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elibrary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(без РИНЦ)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251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bCs/>
                <w:color w:val="1F4E79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Бесплатно</w:t>
            </w:r>
          </w:p>
        </w:tc>
      </w:tr>
    </w:tbl>
    <w:p w14:paraId="183025B6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1F4E79"/>
          <w:sz w:val="18"/>
          <w:szCs w:val="18"/>
          <w:lang w:val="en-US" w:eastAsia="ru-RU"/>
        </w:rPr>
      </w:pPr>
    </w:p>
    <w:p w14:paraId="0A237742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РЕКВИЗИТЫ ДЛЯ ОПЛАТЫ</w:t>
      </w:r>
    </w:p>
    <w:p w14:paraId="0DA2E50A" w14:textId="77777777" w:rsidR="006B0CC2" w:rsidRPr="00C8656D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1. </w:t>
      </w:r>
      <w:r w:rsidR="006B0CC2"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Получатель ООО «ОМЕГА САЙНС»</w:t>
      </w:r>
    </w:p>
    <w:p w14:paraId="5CCE02D6" w14:textId="2D99E320" w:rsidR="006B0CC2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ИНН 0274 186 220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ab/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ab/>
        <w:t xml:space="preserve">  КПП 0274 01</w:t>
      </w:r>
      <w:r w:rsidR="0083651F">
        <w:rPr>
          <w:rFonts w:asciiTheme="minorHAnsi" w:eastAsia="Times New Roman" w:hAnsiTheme="minorHAnsi" w:cstheme="minorHAnsi"/>
          <w:sz w:val="18"/>
          <w:szCs w:val="18"/>
          <w:lang w:eastAsia="ru-RU"/>
        </w:rPr>
        <w:t> 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001</w:t>
      </w:r>
      <w:r w:rsidR="0083651F">
        <w:rPr>
          <w:rFonts w:asciiTheme="minorHAnsi" w:eastAsia="Times New Roman" w:hAnsiTheme="minorHAnsi" w:cstheme="minorHAnsi"/>
          <w:sz w:val="18"/>
          <w:szCs w:val="18"/>
          <w:lang w:eastAsia="ru-RU"/>
        </w:rPr>
        <w:tab/>
      </w:r>
      <w:r w:rsidR="0083651F">
        <w:rPr>
          <w:rFonts w:asciiTheme="minorHAnsi" w:eastAsia="Times New Roman" w:hAnsiTheme="minorHAnsi" w:cstheme="minorHAnsi"/>
          <w:sz w:val="18"/>
          <w:szCs w:val="18"/>
          <w:lang w:eastAsia="ru-RU"/>
        </w:rPr>
        <w:tab/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Р/С 407 028 105 060 000 077 75</w:t>
      </w:r>
    </w:p>
    <w:p w14:paraId="193F6EEA" w14:textId="0E1BDC31" w:rsidR="006B0CC2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ru-RU"/>
        </w:rPr>
        <w:t>Башкирское отделение ПАО Сбербанк № 8598</w:t>
      </w:r>
      <w:r w:rsidR="0083651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ru-RU"/>
        </w:rPr>
        <w:tab/>
      </w:r>
      <w:r w:rsidR="0083651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ru-RU"/>
        </w:rPr>
        <w:tab/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БИК 048 073 601 </w:t>
      </w:r>
    </w:p>
    <w:p w14:paraId="318ECB32" w14:textId="77777777" w:rsidR="006B0CC2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Кор счет 301 018 103 000 000 006 01 в РКЦ НБ РБ</w:t>
      </w:r>
    </w:p>
    <w:p w14:paraId="4E15FBE1" w14:textId="77777777" w:rsidR="00C45606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Назначение «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>За участие в конференции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ФИО.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>Без НДС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».</w:t>
      </w:r>
    </w:p>
    <w:p w14:paraId="3C6CC1DA" w14:textId="07A56419" w:rsidR="006B0CC2" w:rsidRPr="00C8656D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2. </w:t>
      </w:r>
      <w:r w:rsidR="00BB06E2"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К</w:t>
      </w:r>
      <w:r w:rsidR="006B0CC2"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витанцию можно скачать по ссылке </w:t>
      </w:r>
      <w:hyperlink r:id="rId18" w:history="1">
        <w:r w:rsidR="00216E9F" w:rsidRPr="0014398A">
          <w:rPr>
            <w:rStyle w:val="a8"/>
            <w:rFonts w:asciiTheme="minorHAnsi" w:eastAsia="Times New Roman" w:hAnsiTheme="minorHAnsi" w:cstheme="minorHAnsi"/>
            <w:sz w:val="18"/>
            <w:szCs w:val="18"/>
            <w:lang w:eastAsia="ru-RU"/>
          </w:rPr>
          <w:t>https://os-russia.com/INFORM/OS-kvitanciya.pdf</w:t>
        </w:r>
      </w:hyperlink>
    </w:p>
    <w:p w14:paraId="33559D3D" w14:textId="50D5A7B2" w:rsidR="006B0CC2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3. Возможна </w:t>
      </w: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on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-</w:t>
      </w: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line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оплата орг</w:t>
      </w:r>
      <w:r w:rsidR="00BB06E2"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.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взноса по ссылке </w:t>
      </w:r>
      <w:hyperlink r:id="rId19" w:history="1">
        <w:r w:rsidR="0017761E" w:rsidRPr="0014398A">
          <w:rPr>
            <w:rStyle w:val="a8"/>
            <w:rFonts w:asciiTheme="minorHAnsi" w:eastAsia="Times New Roman" w:hAnsiTheme="minorHAnsi" w:cstheme="minorHAnsi"/>
            <w:sz w:val="18"/>
            <w:szCs w:val="18"/>
            <w:lang w:eastAsia="ru-RU"/>
          </w:rPr>
          <w:t>https://os-russia.com/rekvizityi</w:t>
        </w:r>
      </w:hyperlink>
    </w:p>
    <w:p w14:paraId="767E0D37" w14:textId="77777777" w:rsidR="006B0CC2" w:rsidRPr="00C8656D" w:rsidRDefault="006B0CC2" w:rsidP="00C45606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Cs/>
          <w:sz w:val="18"/>
          <w:szCs w:val="18"/>
          <w:lang w:eastAsia="ru-RU"/>
        </w:rPr>
        <w:t xml:space="preserve">4. Для получения реквизитов участникам из других стран необходимо обратиться к организаторам: </w:t>
      </w:r>
      <w:hyperlink r:id="rId20" w:history="1"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val="en-US" w:eastAsia="ru-RU"/>
          </w:rPr>
          <w:t>nauka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eastAsia="ru-RU"/>
          </w:rPr>
          <w:t>@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val="en-US" w:eastAsia="ru-RU"/>
          </w:rPr>
          <w:t>os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val="en-US" w:eastAsia="ru-RU"/>
          </w:rPr>
          <w:t>russia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5CCDF1F0" w14:textId="77777777" w:rsidR="006B0CC2" w:rsidRPr="00C8656D" w:rsidRDefault="006B0CC2" w:rsidP="006B0CC2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1F4E79"/>
          <w:sz w:val="18"/>
          <w:szCs w:val="18"/>
          <w:lang w:eastAsia="ru-RU"/>
        </w:rPr>
      </w:pPr>
    </w:p>
    <w:p w14:paraId="63C760DF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ТИПОВЫЕ ВЫХОДНЫЕ ДАННЫЕ</w:t>
      </w:r>
    </w:p>
    <w:p w14:paraId="72DC3F4C" w14:textId="797AD564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</w:pP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Марков Е.Е. Система бухгалтерского учета [Текст] // Сборник статей Международной научно-практической конференции «</w:t>
      </w:r>
      <w:r w:rsidR="00C20626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СТИМУЛИРОВАНИЕ НАУЧНО-ТЕХНИЧЕСКОГО ПОТЕНЦИАЛА ОБЩЕСТВА В СТРАТЕГИЧЕСКОМ ПЕРИОДЕ</w:t>
      </w: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» (</w:t>
      </w:r>
      <w:bookmarkStart w:id="0" w:name="_Hlk88150235"/>
      <w:r w:rsidR="00C8656D"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 xml:space="preserve">г. </w:t>
      </w:r>
      <w:r w:rsidR="00C20626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Воронеж</w:t>
      </w:r>
      <w:bookmarkEnd w:id="0"/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C20626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17 сентября 2023 г.</w:t>
      </w: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). – Уфа: OMEGA SCIENCE, 202</w:t>
      </w:r>
      <w:r w:rsidR="00053373"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3</w:t>
      </w: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. – с. 30-39</w:t>
      </w:r>
    </w:p>
    <w:p w14:paraId="06754338" w14:textId="77777777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</w:pPr>
    </w:p>
    <w:p w14:paraId="5BA07184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</w:pP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----------------------------------------------------------------------------</w:t>
      </w:r>
    </w:p>
    <w:p w14:paraId="352FBB4E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  <w:t xml:space="preserve">МЕЖДУНАРОДНЫЙ ЦЕНТР ИННОВАЦИОННЫХ ИССЛЕДОВАНИЙ </w:t>
      </w:r>
    </w:p>
    <w:p w14:paraId="03317DD3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  <w:t>«</w:t>
      </w: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val="en-US" w:eastAsia="ru-RU"/>
        </w:rPr>
        <w:t>OMEGA</w:t>
      </w: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val="en-US" w:eastAsia="ru-RU"/>
        </w:rPr>
        <w:t>SCIENCE</w:t>
      </w: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  <w:t xml:space="preserve">» </w:t>
      </w:r>
    </w:p>
    <w:p w14:paraId="1CB4BD01" w14:textId="77777777" w:rsidR="009000B1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os-russia.com  ||   nauka@os-russia.com  ||  +7 960 800 41 99  ||  +7 347 299 41 99</w:t>
      </w:r>
    </w:p>
    <w:sectPr w:rsidR="009000B1" w:rsidRPr="00C8656D" w:rsidSect="006B0CC2">
      <w:headerReference w:type="default" r:id="rId21"/>
      <w:footerReference w:type="default" r:id="rId22"/>
      <w:pgSz w:w="16838" w:h="11906" w:orient="landscape"/>
      <w:pgMar w:top="567" w:right="567" w:bottom="567" w:left="567" w:header="568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1BB83" w14:textId="77777777" w:rsidR="00CA338A" w:rsidRDefault="00CA338A" w:rsidP="006B0CC2">
      <w:pPr>
        <w:spacing w:after="0" w:line="240" w:lineRule="auto"/>
      </w:pPr>
      <w:r>
        <w:separator/>
      </w:r>
    </w:p>
  </w:endnote>
  <w:endnote w:type="continuationSeparator" w:id="0">
    <w:p w14:paraId="465A6C33" w14:textId="77777777" w:rsidR="00CA338A" w:rsidRDefault="00CA338A" w:rsidP="006B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E5DA" w14:textId="77777777" w:rsidR="00015108" w:rsidRPr="00B320DF" w:rsidRDefault="00015108">
    <w:pPr>
      <w:pStyle w:val="a5"/>
      <w:rPr>
        <w:color w:val="FFFFFF"/>
        <w:sz w:val="2"/>
        <w:szCs w:val="2"/>
      </w:rPr>
    </w:pPr>
    <w:r w:rsidRPr="00B320DF">
      <w:rPr>
        <w:color w:val="FFFFFF"/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81D19" w14:textId="77777777" w:rsidR="00CA338A" w:rsidRDefault="00CA338A" w:rsidP="006B0CC2">
      <w:pPr>
        <w:spacing w:after="0" w:line="240" w:lineRule="auto"/>
      </w:pPr>
      <w:r>
        <w:separator/>
      </w:r>
    </w:p>
  </w:footnote>
  <w:footnote w:type="continuationSeparator" w:id="0">
    <w:p w14:paraId="556B5E2E" w14:textId="77777777" w:rsidR="00CA338A" w:rsidRDefault="00CA338A" w:rsidP="006B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29E6" w14:textId="3712459C" w:rsidR="006B0CC2" w:rsidRPr="00C8656D" w:rsidRDefault="006B0CC2" w:rsidP="006B0CC2">
    <w:pPr>
      <w:pStyle w:val="a3"/>
      <w:pBdr>
        <w:bottom w:val="single" w:sz="12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C8656D">
      <w:rPr>
        <w:rFonts w:asciiTheme="minorHAnsi" w:hAnsiTheme="minorHAnsi" w:cstheme="minorHAnsi"/>
        <w:sz w:val="16"/>
        <w:szCs w:val="16"/>
      </w:rPr>
      <w:t>МЕЖДУНАРОДНАЯ НАУЧНО-ПРАКТИЧЕСКАЯ КОНФЕРЕНЦИЯ «</w:t>
    </w:r>
    <w:r w:rsidR="00C20626">
      <w:rPr>
        <w:rFonts w:asciiTheme="minorHAnsi" w:hAnsiTheme="minorHAnsi" w:cstheme="minorHAnsi"/>
        <w:sz w:val="16"/>
        <w:szCs w:val="16"/>
      </w:rPr>
      <w:t>СТИМУЛИРОВАНИЕ НАУЧНО-ТЕХНИЧЕСКОГО ПОТЕНЦИАЛА ОБЩЕСТВА В СТРАТЕГИЧЕСКОМ ПЕРИОДЕ</w:t>
    </w:r>
    <w:r w:rsidRPr="00C8656D">
      <w:rPr>
        <w:rFonts w:asciiTheme="minorHAnsi" w:hAnsiTheme="minorHAnsi" w:cstheme="minorHAnsi"/>
        <w:sz w:val="16"/>
        <w:szCs w:val="16"/>
      </w:rPr>
      <w:t>»</w:t>
    </w:r>
  </w:p>
  <w:p w14:paraId="507D241C" w14:textId="77777777" w:rsidR="006B0CC2" w:rsidRPr="006B0CC2" w:rsidRDefault="006B0CC2" w:rsidP="006B0CC2">
    <w:pPr>
      <w:pStyle w:val="a3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E5"/>
    <w:multiLevelType w:val="hybridMultilevel"/>
    <w:tmpl w:val="A2181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328B"/>
    <w:multiLevelType w:val="hybridMultilevel"/>
    <w:tmpl w:val="9C1C596A"/>
    <w:lvl w:ilvl="0" w:tplc="BB369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C2"/>
    <w:rsid w:val="00010B91"/>
    <w:rsid w:val="00015108"/>
    <w:rsid w:val="00053373"/>
    <w:rsid w:val="00062AB1"/>
    <w:rsid w:val="00064ADD"/>
    <w:rsid w:val="00077583"/>
    <w:rsid w:val="000F33F9"/>
    <w:rsid w:val="00160DAD"/>
    <w:rsid w:val="0017761E"/>
    <w:rsid w:val="001B0323"/>
    <w:rsid w:val="001B5D20"/>
    <w:rsid w:val="001C3E7A"/>
    <w:rsid w:val="00216E9F"/>
    <w:rsid w:val="00235CAF"/>
    <w:rsid w:val="002F08B2"/>
    <w:rsid w:val="00357DF0"/>
    <w:rsid w:val="003B2CBD"/>
    <w:rsid w:val="00424664"/>
    <w:rsid w:val="004D6933"/>
    <w:rsid w:val="005376C8"/>
    <w:rsid w:val="00554ECD"/>
    <w:rsid w:val="006775E1"/>
    <w:rsid w:val="006B0CC2"/>
    <w:rsid w:val="006E5107"/>
    <w:rsid w:val="006F13DA"/>
    <w:rsid w:val="00713167"/>
    <w:rsid w:val="00717349"/>
    <w:rsid w:val="00720E2C"/>
    <w:rsid w:val="00780D3F"/>
    <w:rsid w:val="007E65B1"/>
    <w:rsid w:val="007F3830"/>
    <w:rsid w:val="0083651F"/>
    <w:rsid w:val="008D55A7"/>
    <w:rsid w:val="009000B1"/>
    <w:rsid w:val="00956467"/>
    <w:rsid w:val="00957FA3"/>
    <w:rsid w:val="00981BC0"/>
    <w:rsid w:val="009B205C"/>
    <w:rsid w:val="00A22545"/>
    <w:rsid w:val="00A711AA"/>
    <w:rsid w:val="00AA27FA"/>
    <w:rsid w:val="00B10E25"/>
    <w:rsid w:val="00B156E9"/>
    <w:rsid w:val="00B320DF"/>
    <w:rsid w:val="00BA7998"/>
    <w:rsid w:val="00BB06E2"/>
    <w:rsid w:val="00C13835"/>
    <w:rsid w:val="00C20626"/>
    <w:rsid w:val="00C45606"/>
    <w:rsid w:val="00C829FE"/>
    <w:rsid w:val="00C8656D"/>
    <w:rsid w:val="00CA338A"/>
    <w:rsid w:val="00CC4F04"/>
    <w:rsid w:val="00CC6A02"/>
    <w:rsid w:val="00D0321E"/>
    <w:rsid w:val="00D42A7A"/>
    <w:rsid w:val="00D43698"/>
    <w:rsid w:val="00D7472C"/>
    <w:rsid w:val="00DD6A31"/>
    <w:rsid w:val="00F81E7F"/>
    <w:rsid w:val="00F873FF"/>
    <w:rsid w:val="00FB2C50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3FC84"/>
  <w15:chartTrackingRefBased/>
  <w15:docId w15:val="{0372D52E-7557-4880-85D4-CF7904A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CC2"/>
  </w:style>
  <w:style w:type="paragraph" w:styleId="a5">
    <w:name w:val="footer"/>
    <w:basedOn w:val="a"/>
    <w:link w:val="a6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CC2"/>
  </w:style>
  <w:style w:type="table" w:customStyle="1" w:styleId="1">
    <w:name w:val="Сетка таблицы1"/>
    <w:basedOn w:val="a1"/>
    <w:next w:val="a7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51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5606"/>
    <w:pPr>
      <w:ind w:left="720"/>
      <w:contextualSpacing/>
    </w:pPr>
  </w:style>
  <w:style w:type="character" w:styleId="aa">
    <w:name w:val="Unresolved Mention"/>
    <w:uiPriority w:val="99"/>
    <w:semiHidden/>
    <w:unhideWhenUsed/>
    <w:rsid w:val="006E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russia.com/" TargetMode="External"/><Relationship Id="rId13" Type="http://schemas.openxmlformats.org/officeDocument/2006/relationships/hyperlink" Target="http://www.antiplagiat.ru/" TargetMode="External"/><Relationship Id="rId18" Type="http://schemas.openxmlformats.org/officeDocument/2006/relationships/hyperlink" Target="https://os-russia.com/INFORM/OS-kvitanciya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s-russia.com/trebovaniya-k-materialam" TargetMode="External"/><Relationship Id="rId17" Type="http://schemas.openxmlformats.org/officeDocument/2006/relationships/hyperlink" Target="https://os-russ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-russia.com/INFORM/os-konf-anketa.doc" TargetMode="External"/><Relationship Id="rId20" Type="http://schemas.openxmlformats.org/officeDocument/2006/relationships/hyperlink" Target="mailto:nauka@os-russ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russia.com/arhiv-konf20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mailto:nauka@os-russia.com" TargetMode="External"/><Relationship Id="rId19" Type="http://schemas.openxmlformats.org/officeDocument/2006/relationships/hyperlink" Target="https://os-russia.com/rekvizity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teacode.com/online/udc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9760-C193-45D4-AD56-E5E7F884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1438</Words>
  <Characters>9292</Characters>
  <Application>Microsoft Office Word</Application>
  <DocSecurity>0</DocSecurity>
  <Lines>345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/>
  <LinksUpToDate>false</LinksUpToDate>
  <CharactersWithSpaces>10713</CharactersWithSpaces>
  <SharedDoc>false</SharedDoc>
  <HLinks>
    <vt:vector size="54" baseType="variant">
      <vt:variant>
        <vt:i4>3342426</vt:i4>
      </vt:variant>
      <vt:variant>
        <vt:i4>95</vt:i4>
      </vt:variant>
      <vt:variant>
        <vt:i4>0</vt:i4>
      </vt:variant>
      <vt:variant>
        <vt:i4>5</vt:i4>
      </vt:variant>
      <vt:variant>
        <vt:lpwstr>mailto:nauka@os-russia.com</vt:lpwstr>
      </vt:variant>
      <vt:variant>
        <vt:lpwstr/>
      </vt:variant>
      <vt:variant>
        <vt:i4>1048587</vt:i4>
      </vt:variant>
      <vt:variant>
        <vt:i4>92</vt:i4>
      </vt:variant>
      <vt:variant>
        <vt:i4>0</vt:i4>
      </vt:variant>
      <vt:variant>
        <vt:i4>5</vt:i4>
      </vt:variant>
      <vt:variant>
        <vt:lpwstr>https://os-russia.com/rekvizityi</vt:lpwstr>
      </vt:variant>
      <vt:variant>
        <vt:lpwstr/>
      </vt:variant>
      <vt:variant>
        <vt:i4>3670137</vt:i4>
      </vt:variant>
      <vt:variant>
        <vt:i4>89</vt:i4>
      </vt:variant>
      <vt:variant>
        <vt:i4>0</vt:i4>
      </vt:variant>
      <vt:variant>
        <vt:i4>5</vt:i4>
      </vt:variant>
      <vt:variant>
        <vt:lpwstr>https://os-russia.com/INFORM/OS-kvitanciya.pdf</vt:lpwstr>
      </vt:variant>
      <vt:variant>
        <vt:lpwstr/>
      </vt:variant>
      <vt:variant>
        <vt:i4>6553707</vt:i4>
      </vt:variant>
      <vt:variant>
        <vt:i4>86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  <vt:variant>
        <vt:i4>8126572</vt:i4>
      </vt:variant>
      <vt:variant>
        <vt:i4>83</vt:i4>
      </vt:variant>
      <vt:variant>
        <vt:i4>0</vt:i4>
      </vt:variant>
      <vt:variant>
        <vt:i4>5</vt:i4>
      </vt:variant>
      <vt:variant>
        <vt:lpwstr>https://os-russia.com/INFORM/os-konf-anketa.doc</vt:lpwstr>
      </vt:variant>
      <vt:variant>
        <vt:lpwstr/>
      </vt:variant>
      <vt:variant>
        <vt:i4>3342449</vt:i4>
      </vt:variant>
      <vt:variant>
        <vt:i4>80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77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7929980</vt:i4>
      </vt:variant>
      <vt:variant>
        <vt:i4>74</vt:i4>
      </vt:variant>
      <vt:variant>
        <vt:i4>0</vt:i4>
      </vt:variant>
      <vt:variant>
        <vt:i4>5</vt:i4>
      </vt:variant>
      <vt:variant>
        <vt:lpwstr>https://os-russia.com/trebovaniya-k-materialam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МЦИИ Omega science</dc:creator>
  <cp:keywords>Научная конференция; Международная научно-практическая конференция; Конференция</cp:keywords>
  <dc:description>Научная конференция</dc:description>
  <cp:lastModifiedBy>Science laboratory group</cp:lastModifiedBy>
  <cp:revision>2</cp:revision>
  <dcterms:created xsi:type="dcterms:W3CDTF">2023-05-08T12:12:00Z</dcterms:created>
  <dcterms:modified xsi:type="dcterms:W3CDTF">2023-05-08T12:12:00Z</dcterms:modified>
</cp:coreProperties>
</file>