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7961799E" w:rsidR="00DC7B26" w:rsidRPr="00B50377" w:rsidRDefault="00E822E9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ВОПРОСЫ ЭФФЕКТИВНОГО ПРИМЕНЕНИЯ НАУЧНОГО ПОТЕНЦИАЛА ОБЩЕСТВА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74243E23" w:rsidR="00DC7B26" w:rsidRPr="009E1DEE" w:rsidRDefault="00E822E9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18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0CEED6C2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E822E9">
        <w:rPr>
          <w:rFonts w:ascii="Tahoma" w:hAnsi="Tahoma" w:cs="Tahoma"/>
          <w:b/>
          <w:bCs/>
          <w:sz w:val="20"/>
          <w:szCs w:val="20"/>
        </w:rPr>
        <w:t>Воронеж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5408A353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E822E9">
        <w:rPr>
          <w:rFonts w:ascii="Tahoma" w:eastAsia="Arial Unicode MS" w:hAnsi="Tahoma" w:cs="Tahoma"/>
          <w:b/>
          <w:sz w:val="18"/>
          <w:szCs w:val="18"/>
        </w:rPr>
        <w:t>MNPK-584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598FE515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E822E9">
        <w:rPr>
          <w:rFonts w:ascii="Tahoma" w:eastAsia="Arial Unicode MS" w:hAnsi="Tahoma" w:cs="Tahoma"/>
          <w:b/>
          <w:sz w:val="18"/>
          <w:szCs w:val="18"/>
          <w:u w:val="single"/>
        </w:rPr>
        <w:t>18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3084B1D6" w:rsidR="00092AEA" w:rsidRPr="00092AEA" w:rsidRDefault="00E822E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435ABBFE" w:rsidR="00092AEA" w:rsidRPr="00092AEA" w:rsidRDefault="00E822E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6BA12159" w:rsidR="00092AEA" w:rsidRPr="00092AEA" w:rsidRDefault="00E822E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6E966BB5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E822E9">
        <w:rPr>
          <w:rFonts w:ascii="Tahoma" w:eastAsia="Arial Unicode MS" w:hAnsi="Tahoma" w:cs="Tahoma"/>
          <w:bCs/>
          <w:sz w:val="18"/>
          <w:szCs w:val="18"/>
        </w:rPr>
        <w:t>MNPK-584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23BFAB72" w:rsidR="00653FA7" w:rsidRPr="009E1DEE" w:rsidRDefault="00E822E9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MNPK-584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18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822E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9355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10628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