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F5" w:rsidRDefault="00967F60" w:rsidP="00967F6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67F60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669722" cy="1088572"/>
            <wp:effectExtent l="19050" t="0" r="0" b="0"/>
            <wp:docPr id="2" name="Рисунок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E2A646F-5591-433B-8B99-6B53D1598E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E2A646F-5591-433B-8B99-6B53D1598E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8612" cy="109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B69" w:rsidRPr="00C619F5" w:rsidRDefault="00745BA0" w:rsidP="00C61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4"/>
          <w:shd w:val="clear" w:color="auto" w:fill="FFFFFF"/>
        </w:rPr>
      </w:pPr>
      <w:r w:rsidRPr="00C619F5">
        <w:rPr>
          <w:rFonts w:ascii="Times New Roman" w:hAnsi="Times New Roman"/>
          <w:b/>
          <w:color w:val="000000"/>
          <w:sz w:val="36"/>
          <w:szCs w:val="24"/>
          <w:shd w:val="clear" w:color="auto" w:fill="FFFFFF"/>
        </w:rPr>
        <w:t xml:space="preserve"> </w:t>
      </w:r>
      <w:r w:rsidR="000D3B69" w:rsidRPr="00C619F5">
        <w:rPr>
          <w:rFonts w:ascii="Times New Roman" w:hAnsi="Times New Roman"/>
          <w:b/>
          <w:color w:val="000000"/>
          <w:sz w:val="36"/>
          <w:szCs w:val="24"/>
          <w:shd w:val="clear" w:color="auto" w:fill="FFFFFF"/>
        </w:rPr>
        <w:t>«ЭКОЛОГ</w:t>
      </w:r>
      <w:r w:rsidRPr="00C619F5">
        <w:rPr>
          <w:rFonts w:ascii="Times New Roman" w:hAnsi="Times New Roman"/>
          <w:b/>
          <w:color w:val="000000"/>
          <w:sz w:val="36"/>
          <w:szCs w:val="24"/>
          <w:shd w:val="clear" w:color="auto" w:fill="FFFFFF"/>
        </w:rPr>
        <w:t>ИЧЕСКАЯ ГЕОГРАФИЯ</w:t>
      </w:r>
      <w:r w:rsidR="00AC43BF" w:rsidRPr="00C619F5">
        <w:rPr>
          <w:rFonts w:ascii="Times New Roman" w:hAnsi="Times New Roman"/>
          <w:b/>
          <w:color w:val="000000"/>
          <w:sz w:val="36"/>
          <w:szCs w:val="24"/>
          <w:shd w:val="clear" w:color="auto" w:fill="FFFFFF"/>
        </w:rPr>
        <w:t xml:space="preserve">: </w:t>
      </w:r>
      <w:r w:rsidR="00AC43BF" w:rsidRPr="00C619F5">
        <w:rPr>
          <w:rFonts w:ascii="Times New Roman" w:hAnsi="Times New Roman"/>
          <w:b/>
          <w:color w:val="000000"/>
          <w:sz w:val="36"/>
          <w:szCs w:val="24"/>
          <w:shd w:val="clear" w:color="auto" w:fill="FFFFFF"/>
        </w:rPr>
        <w:br/>
      </w:r>
      <w:r w:rsidRPr="00C619F5">
        <w:rPr>
          <w:rFonts w:ascii="Times New Roman" w:hAnsi="Times New Roman"/>
          <w:b/>
          <w:color w:val="000000"/>
          <w:sz w:val="36"/>
          <w:szCs w:val="24"/>
          <w:shd w:val="clear" w:color="auto" w:fill="FFFFFF"/>
        </w:rPr>
        <w:t>СОВРЕМЕННЫЕ ВЕКТОРЫ В НАУКЕ</w:t>
      </w:r>
      <w:r w:rsidR="000D3B69" w:rsidRPr="00C619F5">
        <w:rPr>
          <w:rFonts w:ascii="Times New Roman" w:hAnsi="Times New Roman"/>
          <w:b/>
          <w:color w:val="000000"/>
          <w:sz w:val="36"/>
          <w:szCs w:val="24"/>
          <w:shd w:val="clear" w:color="auto" w:fill="FFFFFF"/>
        </w:rPr>
        <w:t>»</w:t>
      </w:r>
    </w:p>
    <w:p w:rsidR="00745BA0" w:rsidRPr="00C619F5" w:rsidRDefault="00745BA0" w:rsidP="00C619F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shd w:val="clear" w:color="auto" w:fill="FFFFFF"/>
        </w:rPr>
      </w:pPr>
      <w:r w:rsidRPr="00C619F5">
        <w:rPr>
          <w:rFonts w:ascii="Times New Roman" w:hAnsi="Times New Roman"/>
          <w:b/>
          <w:color w:val="000000"/>
          <w:sz w:val="36"/>
          <w:szCs w:val="24"/>
          <w:shd w:val="clear" w:color="auto" w:fill="FFFFFF"/>
        </w:rPr>
        <w:t>Сборник научных трудов</w:t>
      </w:r>
    </w:p>
    <w:p w:rsidR="000D3B69" w:rsidRDefault="000D3B69" w:rsidP="00C61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</w:p>
    <w:p w:rsidR="004D298B" w:rsidRPr="00C23078" w:rsidRDefault="004D298B" w:rsidP="00C61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4"/>
          <w:shd w:val="clear" w:color="auto" w:fill="FFFFFF"/>
        </w:rPr>
      </w:pPr>
    </w:p>
    <w:p w:rsidR="00745BA0" w:rsidRDefault="00745BA0" w:rsidP="00C61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ИНФОРМАЦИОННОЕ ПИСЬМО</w:t>
      </w:r>
    </w:p>
    <w:p w:rsidR="00745BA0" w:rsidRDefault="00745BA0" w:rsidP="00D229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</w:p>
    <w:p w:rsidR="00D22929" w:rsidRDefault="00D22929" w:rsidP="00D229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УВАЖАЕМЫЕ КОЛЛЕГИ!</w:t>
      </w:r>
    </w:p>
    <w:p w:rsidR="00D22929" w:rsidRDefault="00745BA0" w:rsidP="00D22929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Готовится к </w:t>
      </w:r>
      <w:r w:rsidR="00C619F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изданию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ежегодный сборник научных трудов</w:t>
      </w:r>
    </w:p>
    <w:p w:rsidR="00C04BEC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«</w:t>
      </w:r>
      <w:r w:rsid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Эколог</w:t>
      </w:r>
      <w:r w:rsidR="00745BA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ическая география: современные векторы в науке</w:t>
      </w: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»</w:t>
      </w:r>
      <w:r w:rsidR="00745BA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 </w:t>
      </w:r>
    </w:p>
    <w:p w:rsidR="00D22929" w:rsidRDefault="00745BA0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Выпуск </w:t>
      </w:r>
      <w:r w:rsidR="00D41416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, 2024 г.</w:t>
      </w:r>
      <w:r w:rsidR="00D22929"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 </w:t>
      </w:r>
    </w:p>
    <w:p w:rsidR="00745BA0" w:rsidRPr="00C23078" w:rsidRDefault="00745BA0" w:rsidP="00D22929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0"/>
          <w:szCs w:val="24"/>
          <w:shd w:val="clear" w:color="auto" w:fill="FFFFFF"/>
        </w:rPr>
      </w:pPr>
    </w:p>
    <w:p w:rsidR="00745BA0" w:rsidRPr="00462C72" w:rsidRDefault="00C04BEC" w:rsidP="00745B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издания – освещение проблем экологической географии, новых объектов, многогранных направлений и основных задач научн</w:t>
      </w:r>
      <w:r w:rsidR="004D29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исследовани</w:t>
      </w:r>
      <w:r w:rsidR="004D29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географической науке.</w:t>
      </w:r>
    </w:p>
    <w:p w:rsidR="00745BA0" w:rsidRPr="00765962" w:rsidRDefault="00745BA0" w:rsidP="00745BA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659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Язык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публикации</w:t>
      </w:r>
      <w:r w:rsidRPr="007659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– русский.</w:t>
      </w:r>
    </w:p>
    <w:p w:rsidR="00C23078" w:rsidRPr="00E67C05" w:rsidRDefault="00C23078" w:rsidP="00F116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Сборник постатейно</w:t>
      </w:r>
      <w:r w:rsidRPr="00E67C05">
        <w:rPr>
          <w:rFonts w:ascii="Times New Roman" w:hAnsi="Times New Roman"/>
          <w:sz w:val="24"/>
          <w:szCs w:val="24"/>
        </w:rPr>
        <w:t xml:space="preserve"> размещ</w:t>
      </w:r>
      <w:r w:rsidR="00F11628">
        <w:rPr>
          <w:rFonts w:ascii="Times New Roman" w:hAnsi="Times New Roman"/>
          <w:sz w:val="24"/>
          <w:szCs w:val="24"/>
        </w:rPr>
        <w:t>ается</w:t>
      </w:r>
      <w:r w:rsidRPr="00E67C05">
        <w:rPr>
          <w:rFonts w:ascii="Times New Roman" w:hAnsi="Times New Roman"/>
          <w:sz w:val="24"/>
          <w:szCs w:val="24"/>
        </w:rPr>
        <w:t xml:space="preserve"> в РИНЦ</w:t>
      </w:r>
      <w:r w:rsidR="00F11628">
        <w:rPr>
          <w:rFonts w:ascii="Times New Roman" w:hAnsi="Times New Roman"/>
          <w:sz w:val="24"/>
          <w:szCs w:val="24"/>
        </w:rPr>
        <w:t>, электронный вариант рассылается авторам</w:t>
      </w:r>
      <w:r w:rsidRPr="00E67C05">
        <w:rPr>
          <w:rFonts w:ascii="Times New Roman" w:hAnsi="Times New Roman"/>
          <w:sz w:val="24"/>
          <w:szCs w:val="24"/>
        </w:rPr>
        <w:t>.</w:t>
      </w:r>
    </w:p>
    <w:p w:rsidR="00745BA0" w:rsidRDefault="00745BA0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</w:p>
    <w:p w:rsidR="00FA2BB7" w:rsidRPr="00462C72" w:rsidRDefault="00745BA0" w:rsidP="00FA2B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ТЕМАТИЧЕСКИЕ РАЗДЕЛЫ</w:t>
      </w:r>
      <w:r w:rsidR="00DA100F" w:rsidRPr="00462C72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:</w:t>
      </w:r>
    </w:p>
    <w:p w:rsidR="004D298B" w:rsidRDefault="00FA2BB7" w:rsidP="00FA2BB7">
      <w:pPr>
        <w:pStyle w:val="Default"/>
        <w:rPr>
          <w:szCs w:val="28"/>
        </w:rPr>
      </w:pPr>
      <w:r w:rsidRPr="00462C72">
        <w:rPr>
          <w:szCs w:val="28"/>
        </w:rPr>
        <w:t xml:space="preserve">1. </w:t>
      </w:r>
      <w:r w:rsidR="004D298B">
        <w:rPr>
          <w:szCs w:val="28"/>
        </w:rPr>
        <w:t xml:space="preserve">Климатические изменения и современное экологическое развитие. </w:t>
      </w:r>
    </w:p>
    <w:p w:rsidR="00FA2BB7" w:rsidRPr="00462C72" w:rsidRDefault="004D298B" w:rsidP="00FA2BB7">
      <w:pPr>
        <w:pStyle w:val="Default"/>
        <w:rPr>
          <w:szCs w:val="28"/>
        </w:rPr>
      </w:pPr>
      <w:r>
        <w:rPr>
          <w:szCs w:val="28"/>
        </w:rPr>
        <w:t>2. Методологические п</w:t>
      </w:r>
      <w:r w:rsidR="00C04BEC">
        <w:rPr>
          <w:szCs w:val="28"/>
        </w:rPr>
        <w:t>роблемы экологической географии</w:t>
      </w:r>
      <w:r w:rsidR="00FA2BB7" w:rsidRPr="00462C72">
        <w:rPr>
          <w:szCs w:val="28"/>
        </w:rPr>
        <w:t>.</w:t>
      </w:r>
    </w:p>
    <w:p w:rsidR="00FA2BB7" w:rsidRPr="00462C72" w:rsidRDefault="004D298B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="00FA2BB7" w:rsidRPr="00462C72">
        <w:rPr>
          <w:rFonts w:ascii="Times New Roman" w:hAnsi="Times New Roman"/>
          <w:sz w:val="24"/>
          <w:szCs w:val="28"/>
        </w:rPr>
        <w:t xml:space="preserve">. </w:t>
      </w:r>
      <w:r w:rsidR="00C04BEC">
        <w:rPr>
          <w:rFonts w:ascii="Times New Roman" w:hAnsi="Times New Roman"/>
          <w:sz w:val="24"/>
          <w:szCs w:val="28"/>
        </w:rPr>
        <w:t>Эколого-географическая ситуация</w:t>
      </w:r>
      <w:r>
        <w:rPr>
          <w:rFonts w:ascii="Times New Roman" w:hAnsi="Times New Roman"/>
          <w:sz w:val="24"/>
          <w:szCs w:val="28"/>
        </w:rPr>
        <w:t xml:space="preserve"> в регионах России и сопредельных государств</w:t>
      </w:r>
      <w:r w:rsidR="00FA2BB7" w:rsidRPr="00462C72">
        <w:rPr>
          <w:rFonts w:ascii="Times New Roman" w:hAnsi="Times New Roman"/>
          <w:sz w:val="24"/>
          <w:szCs w:val="28"/>
        </w:rPr>
        <w:t>.</w:t>
      </w:r>
    </w:p>
    <w:p w:rsidR="00FA2BB7" w:rsidRPr="00462C72" w:rsidRDefault="004D298B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</w:t>
      </w:r>
      <w:r w:rsidR="00FA2BB7" w:rsidRPr="00462C7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Динамика</w:t>
      </w:r>
      <w:r w:rsidR="00C04BEC">
        <w:rPr>
          <w:rFonts w:ascii="Times New Roman" w:hAnsi="Times New Roman"/>
          <w:sz w:val="24"/>
          <w:szCs w:val="28"/>
        </w:rPr>
        <w:t xml:space="preserve"> состояния</w:t>
      </w:r>
      <w:r>
        <w:rPr>
          <w:rFonts w:ascii="Times New Roman" w:hAnsi="Times New Roman"/>
          <w:sz w:val="24"/>
          <w:szCs w:val="28"/>
        </w:rPr>
        <w:t xml:space="preserve"> окружающей </w:t>
      </w:r>
      <w:r w:rsidR="00C04BEC">
        <w:rPr>
          <w:rFonts w:ascii="Times New Roman" w:hAnsi="Times New Roman"/>
          <w:sz w:val="24"/>
          <w:szCs w:val="28"/>
        </w:rPr>
        <w:t>природной среды</w:t>
      </w:r>
      <w:r w:rsidR="002464D1">
        <w:rPr>
          <w:rFonts w:ascii="Times New Roman" w:hAnsi="Times New Roman"/>
          <w:sz w:val="24"/>
          <w:szCs w:val="28"/>
        </w:rPr>
        <w:t xml:space="preserve"> в вопросах прогнозирования</w:t>
      </w:r>
      <w:r w:rsidR="00FA2BB7" w:rsidRPr="00462C72">
        <w:rPr>
          <w:rFonts w:ascii="Times New Roman" w:hAnsi="Times New Roman"/>
          <w:sz w:val="24"/>
          <w:szCs w:val="28"/>
        </w:rPr>
        <w:t>.</w:t>
      </w:r>
    </w:p>
    <w:p w:rsidR="00FA2BB7" w:rsidRPr="00462C72" w:rsidRDefault="004D298B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</w:t>
      </w:r>
      <w:r w:rsidR="00FA2BB7" w:rsidRPr="00462C7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 xml:space="preserve">Природные и природно-антропогенные </w:t>
      </w:r>
      <w:proofErr w:type="spellStart"/>
      <w:r>
        <w:rPr>
          <w:rFonts w:ascii="Times New Roman" w:hAnsi="Times New Roman"/>
          <w:sz w:val="24"/>
          <w:szCs w:val="28"/>
        </w:rPr>
        <w:t>геоэкосистемы</w:t>
      </w:r>
      <w:proofErr w:type="spellEnd"/>
      <w:r w:rsidR="002464D1">
        <w:rPr>
          <w:rFonts w:ascii="Times New Roman" w:hAnsi="Times New Roman"/>
          <w:sz w:val="24"/>
          <w:szCs w:val="28"/>
        </w:rPr>
        <w:t>, их взаимодействия</w:t>
      </w:r>
      <w:r w:rsidR="00FA2BB7" w:rsidRPr="00462C72">
        <w:rPr>
          <w:rFonts w:ascii="Times New Roman" w:hAnsi="Times New Roman"/>
          <w:sz w:val="24"/>
          <w:szCs w:val="28"/>
        </w:rPr>
        <w:t>.</w:t>
      </w:r>
    </w:p>
    <w:p w:rsidR="00FA2BB7" w:rsidRPr="00462C72" w:rsidRDefault="004D298B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="00FA2BB7" w:rsidRPr="00462C7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Тенденции территориальной организации природопользования</w:t>
      </w:r>
      <w:r w:rsidR="00FA2BB7" w:rsidRPr="00462C72">
        <w:rPr>
          <w:rFonts w:ascii="Times New Roman" w:hAnsi="Times New Roman"/>
          <w:sz w:val="24"/>
          <w:szCs w:val="28"/>
        </w:rPr>
        <w:t>.</w:t>
      </w:r>
    </w:p>
    <w:p w:rsidR="00FA2BB7" w:rsidRPr="00462C72" w:rsidRDefault="004D298B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="00FA2BB7" w:rsidRPr="00462C7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Трансформация аграрного природопользования</w:t>
      </w:r>
      <w:r w:rsidR="00FA2BB7" w:rsidRPr="00462C72">
        <w:rPr>
          <w:rFonts w:ascii="Times New Roman" w:hAnsi="Times New Roman"/>
          <w:sz w:val="24"/>
          <w:szCs w:val="28"/>
        </w:rPr>
        <w:t>.</w:t>
      </w:r>
    </w:p>
    <w:p w:rsidR="00FA2BB7" w:rsidRPr="00462C72" w:rsidRDefault="004D298B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</w:t>
      </w:r>
      <w:r w:rsidR="00FA2BB7" w:rsidRPr="00462C7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 xml:space="preserve">Подготовка кадров в </w:t>
      </w:r>
      <w:r w:rsidR="002464D1">
        <w:rPr>
          <w:rFonts w:ascii="Times New Roman" w:hAnsi="Times New Roman"/>
          <w:sz w:val="24"/>
          <w:szCs w:val="28"/>
        </w:rPr>
        <w:t xml:space="preserve">аспекте </w:t>
      </w:r>
      <w:r>
        <w:rPr>
          <w:rFonts w:ascii="Times New Roman" w:hAnsi="Times New Roman"/>
          <w:sz w:val="24"/>
          <w:szCs w:val="28"/>
        </w:rPr>
        <w:t>экологической географии</w:t>
      </w:r>
      <w:r w:rsidR="00FA2BB7" w:rsidRPr="00462C72">
        <w:rPr>
          <w:rFonts w:ascii="Times New Roman" w:hAnsi="Times New Roman"/>
          <w:sz w:val="24"/>
          <w:szCs w:val="28"/>
        </w:rPr>
        <w:t>.</w:t>
      </w:r>
    </w:p>
    <w:p w:rsidR="00FA2BB7" w:rsidRPr="00462C72" w:rsidRDefault="00FA2BB7" w:rsidP="003469F5">
      <w:pPr>
        <w:pStyle w:val="Default"/>
        <w:jc w:val="center"/>
        <w:rPr>
          <w:rFonts w:eastAsia="Times New Roman"/>
          <w:b/>
          <w:sz w:val="22"/>
          <w:shd w:val="clear" w:color="auto" w:fill="FFFFFF"/>
        </w:rPr>
      </w:pPr>
    </w:p>
    <w:p w:rsidR="003469F5" w:rsidRPr="00462C72" w:rsidRDefault="002464D1" w:rsidP="003469F5">
      <w:pPr>
        <w:pStyle w:val="Default"/>
        <w:jc w:val="center"/>
        <w:rPr>
          <w:rFonts w:eastAsia="Times New Roman"/>
          <w:b/>
          <w:shd w:val="clear" w:color="auto" w:fill="FFFFFF"/>
        </w:rPr>
      </w:pPr>
      <w:r>
        <w:rPr>
          <w:rFonts w:eastAsia="Times New Roman"/>
          <w:b/>
          <w:shd w:val="clear" w:color="auto" w:fill="FFFFFF"/>
        </w:rPr>
        <w:t>ОТВЕТСТВЕННЫЙ ЗА ВЫПУСК</w:t>
      </w:r>
      <w:r w:rsidR="0064784A" w:rsidRPr="00462C72">
        <w:rPr>
          <w:rFonts w:eastAsia="Times New Roman"/>
          <w:b/>
          <w:shd w:val="clear" w:color="auto" w:fill="FFFFFF"/>
        </w:rPr>
        <w:t>:</w:t>
      </w:r>
    </w:p>
    <w:p w:rsidR="002464D1" w:rsidRPr="002464D1" w:rsidRDefault="002464D1" w:rsidP="002464D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0677D">
        <w:rPr>
          <w:rFonts w:ascii="Times New Roman" w:hAnsi="Times New Roman"/>
          <w:sz w:val="24"/>
          <w:szCs w:val="24"/>
        </w:rPr>
        <w:t>Максименко Анна Григорьевна</w:t>
      </w:r>
      <w:r w:rsidRPr="004067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тел. </w:t>
      </w:r>
      <w:r w:rsidRPr="002464D1">
        <w:rPr>
          <w:rFonts w:ascii="Times New Roman" w:hAnsi="Times New Roman"/>
          <w:sz w:val="24"/>
          <w:szCs w:val="24"/>
          <w:lang w:val="en-US"/>
        </w:rPr>
        <w:t xml:space="preserve">+79884875105    </w:t>
      </w:r>
      <w:r>
        <w:rPr>
          <w:rFonts w:ascii="Times New Roman" w:hAnsi="Times New Roman"/>
          <w:sz w:val="24"/>
          <w:szCs w:val="24"/>
          <w:lang w:val="en-US"/>
        </w:rPr>
        <w:t>e-mail</w:t>
      </w:r>
      <w:r w:rsidRPr="002464D1">
        <w:rPr>
          <w:rFonts w:ascii="Times New Roman" w:hAnsi="Times New Roman"/>
          <w:sz w:val="24"/>
          <w:szCs w:val="24"/>
          <w:lang w:val="en-US"/>
        </w:rPr>
        <w:t xml:space="preserve">:     </w:t>
      </w:r>
      <w:r w:rsidRPr="0040677D">
        <w:rPr>
          <w:rFonts w:ascii="Times New Roman" w:hAnsi="Times New Roman"/>
          <w:b/>
          <w:sz w:val="24"/>
          <w:szCs w:val="24"/>
          <w:lang w:val="en-US"/>
        </w:rPr>
        <w:t>ecolog</w:t>
      </w:r>
      <w:r w:rsidRPr="002464D1">
        <w:rPr>
          <w:rFonts w:ascii="Times New Roman" w:hAnsi="Times New Roman"/>
          <w:b/>
          <w:sz w:val="24"/>
          <w:szCs w:val="24"/>
          <w:lang w:val="en-US"/>
        </w:rPr>
        <w:t>_</w:t>
      </w:r>
      <w:r w:rsidRPr="0040677D">
        <w:rPr>
          <w:rFonts w:ascii="Times New Roman" w:hAnsi="Times New Roman"/>
          <w:b/>
          <w:sz w:val="24"/>
          <w:szCs w:val="24"/>
          <w:lang w:val="en-US"/>
        </w:rPr>
        <w:t>kubsau</w:t>
      </w:r>
      <w:r w:rsidRPr="002464D1">
        <w:rPr>
          <w:rFonts w:ascii="Times New Roman" w:hAnsi="Times New Roman"/>
          <w:b/>
          <w:sz w:val="24"/>
          <w:szCs w:val="24"/>
          <w:lang w:val="en-US"/>
        </w:rPr>
        <w:t>@</w:t>
      </w:r>
      <w:r w:rsidRPr="0040677D">
        <w:rPr>
          <w:rFonts w:ascii="Times New Roman" w:hAnsi="Times New Roman"/>
          <w:b/>
          <w:sz w:val="24"/>
          <w:szCs w:val="24"/>
          <w:lang w:val="en-US"/>
        </w:rPr>
        <w:t>bk</w:t>
      </w:r>
      <w:r w:rsidRPr="002464D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40677D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2464D1" w:rsidRPr="00526EEF" w:rsidRDefault="002464D1" w:rsidP="002464D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26EE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анд</w:t>
      </w:r>
      <w:r w:rsidRPr="00526EE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 </w:t>
      </w:r>
      <w:r w:rsidRPr="00526EE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еогр</w:t>
      </w:r>
      <w:r w:rsidRPr="00526EE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 </w:t>
      </w:r>
      <w:r w:rsidRPr="00526EE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аук</w:t>
      </w:r>
      <w:r w:rsidRPr="00526EE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доцент кафедры </w:t>
      </w:r>
      <w:r w:rsidRPr="00526EEF">
        <w:rPr>
          <w:rFonts w:ascii="Times New Roman" w:hAnsi="Times New Roman"/>
          <w:sz w:val="24"/>
          <w:szCs w:val="28"/>
          <w:shd w:val="clear" w:color="auto" w:fill="FFFFFF"/>
        </w:rPr>
        <w:t xml:space="preserve">прикладной экологии ФГБОУ </w:t>
      </w:r>
      <w:proofErr w:type="gramStart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ВО</w:t>
      </w:r>
      <w:proofErr w:type="gramEnd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 </w:t>
      </w:r>
      <w:r>
        <w:rPr>
          <w:rFonts w:ascii="Times New Roman" w:hAnsi="Times New Roman"/>
          <w:sz w:val="24"/>
          <w:szCs w:val="28"/>
          <w:shd w:val="clear" w:color="auto" w:fill="FFFFFF"/>
        </w:rPr>
        <w:t>Кубанского ГАУ</w:t>
      </w:r>
    </w:p>
    <w:p w:rsidR="002464D1" w:rsidRPr="00462C72" w:rsidRDefault="002464D1" w:rsidP="00F116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:rsidR="00CD4433" w:rsidRPr="00E67C05" w:rsidRDefault="00CD4433" w:rsidP="00CD4433">
      <w:pPr>
        <w:pStyle w:val="Default"/>
        <w:jc w:val="center"/>
        <w:rPr>
          <w:b/>
          <w:bCs/>
        </w:rPr>
      </w:pPr>
      <w:r w:rsidRPr="00E67C05">
        <w:rPr>
          <w:b/>
          <w:bCs/>
        </w:rPr>
        <w:t xml:space="preserve">УСЛОВИЯ </w:t>
      </w:r>
      <w:r w:rsidR="002464D1">
        <w:rPr>
          <w:b/>
          <w:bCs/>
        </w:rPr>
        <w:t>ПУБЛИКАЦИИ</w:t>
      </w:r>
      <w:r w:rsidR="00D84B08" w:rsidRPr="00E67C05">
        <w:rPr>
          <w:b/>
          <w:bCs/>
        </w:rPr>
        <w:t>:</w:t>
      </w:r>
    </w:p>
    <w:p w:rsidR="00CD4433" w:rsidRPr="00E67C05" w:rsidRDefault="00CD4433" w:rsidP="00CD4433">
      <w:pPr>
        <w:pStyle w:val="Default"/>
        <w:ind w:firstLine="709"/>
        <w:jc w:val="both"/>
      </w:pPr>
      <w:r w:rsidRPr="00E67C05">
        <w:t xml:space="preserve">Для </w:t>
      </w:r>
      <w:r w:rsidR="002464D1">
        <w:t>публикации</w:t>
      </w:r>
      <w:r w:rsidR="002464D1" w:rsidRPr="00E67C05">
        <w:t xml:space="preserve"> </w:t>
      </w:r>
      <w:r w:rsidRPr="00E67C05">
        <w:t xml:space="preserve">необходимо отправить </w:t>
      </w:r>
      <w:r w:rsidR="002464D1">
        <w:t>по</w:t>
      </w:r>
      <w:r w:rsidRPr="00E67C05">
        <w:t xml:space="preserve"> </w:t>
      </w:r>
      <w:r w:rsidR="002464D1">
        <w:t xml:space="preserve">электронному </w:t>
      </w:r>
      <w:r w:rsidRPr="00E67C05">
        <w:t>адрес</w:t>
      </w:r>
      <w:r w:rsidR="002464D1">
        <w:t>у</w:t>
      </w:r>
      <w:r w:rsidRPr="00E67C05">
        <w:t xml:space="preserve"> </w:t>
      </w:r>
      <w:proofErr w:type="spellStart"/>
      <w:r w:rsidR="002464D1" w:rsidRPr="00E67C05">
        <w:rPr>
          <w:b/>
          <w:color w:val="auto"/>
          <w:lang w:val="en-US"/>
        </w:rPr>
        <w:t>ecolog</w:t>
      </w:r>
      <w:proofErr w:type="spellEnd"/>
      <w:r w:rsidR="002464D1" w:rsidRPr="00E67C05">
        <w:rPr>
          <w:b/>
          <w:color w:val="auto"/>
        </w:rPr>
        <w:t>_</w:t>
      </w:r>
      <w:proofErr w:type="spellStart"/>
      <w:r w:rsidR="002464D1" w:rsidRPr="00E67C05">
        <w:rPr>
          <w:b/>
          <w:color w:val="auto"/>
          <w:lang w:val="en-US"/>
        </w:rPr>
        <w:t>kubsau</w:t>
      </w:r>
      <w:proofErr w:type="spellEnd"/>
      <w:r w:rsidR="002464D1" w:rsidRPr="00E67C05">
        <w:rPr>
          <w:b/>
          <w:color w:val="auto"/>
        </w:rPr>
        <w:t>@</w:t>
      </w:r>
      <w:proofErr w:type="spellStart"/>
      <w:r w:rsidR="002464D1" w:rsidRPr="00E67C05">
        <w:rPr>
          <w:b/>
          <w:color w:val="auto"/>
          <w:lang w:val="en-US"/>
        </w:rPr>
        <w:t>bk</w:t>
      </w:r>
      <w:proofErr w:type="spellEnd"/>
      <w:r w:rsidR="002464D1" w:rsidRPr="00E67C05">
        <w:rPr>
          <w:b/>
          <w:color w:val="auto"/>
        </w:rPr>
        <w:t>.</w:t>
      </w:r>
      <w:proofErr w:type="spellStart"/>
      <w:r w:rsidR="002464D1" w:rsidRPr="00E67C05">
        <w:rPr>
          <w:b/>
          <w:color w:val="auto"/>
        </w:rPr>
        <w:t>ru</w:t>
      </w:r>
      <w:proofErr w:type="spellEnd"/>
      <w:r w:rsidR="002464D1" w:rsidRPr="00E67C05">
        <w:t xml:space="preserve"> </w:t>
      </w:r>
      <w:r w:rsidR="002464D1">
        <w:t>анкету и стать</w:t>
      </w:r>
      <w:r w:rsidRPr="00E67C05">
        <w:t xml:space="preserve">ю не позднее </w:t>
      </w:r>
      <w:r w:rsidRPr="00E67C05">
        <w:rPr>
          <w:b/>
          <w:bCs/>
        </w:rPr>
        <w:t xml:space="preserve">20 </w:t>
      </w:r>
      <w:r w:rsidR="0055661D">
        <w:rPr>
          <w:b/>
          <w:bCs/>
        </w:rPr>
        <w:t>сен</w:t>
      </w:r>
      <w:r w:rsidR="00D41416">
        <w:rPr>
          <w:b/>
          <w:bCs/>
        </w:rPr>
        <w:t>тября</w:t>
      </w:r>
      <w:r w:rsidRPr="00E67C05">
        <w:rPr>
          <w:b/>
          <w:bCs/>
        </w:rPr>
        <w:t xml:space="preserve"> 202</w:t>
      </w:r>
      <w:r w:rsidR="00C23078">
        <w:rPr>
          <w:b/>
          <w:bCs/>
        </w:rPr>
        <w:t>4</w:t>
      </w:r>
      <w:r w:rsidRPr="00E67C05">
        <w:rPr>
          <w:b/>
          <w:bCs/>
        </w:rPr>
        <w:t xml:space="preserve"> года</w:t>
      </w:r>
      <w:r w:rsidR="002464D1">
        <w:rPr>
          <w:b/>
          <w:bCs/>
        </w:rPr>
        <w:t>.</w:t>
      </w:r>
      <w:r w:rsidRPr="00E67C05">
        <w:t xml:space="preserve"> </w:t>
      </w:r>
    </w:p>
    <w:p w:rsidR="00C23078" w:rsidRPr="005043A5" w:rsidRDefault="00C23078" w:rsidP="00C23078">
      <w:pPr>
        <w:pStyle w:val="Default"/>
        <w:ind w:firstLine="709"/>
        <w:jc w:val="both"/>
      </w:pPr>
      <w:r w:rsidRPr="005043A5">
        <w:rPr>
          <w:lang w:eastAsia="en-US"/>
        </w:rPr>
        <w:t xml:space="preserve">Общий объем статьи, включая список использованных источников, </w:t>
      </w:r>
      <w:r w:rsidRPr="005043A5">
        <w:rPr>
          <w:b/>
          <w:lang w:eastAsia="en-US"/>
        </w:rPr>
        <w:t xml:space="preserve">не более </w:t>
      </w:r>
      <w:r w:rsidRPr="00C23078">
        <w:rPr>
          <w:b/>
          <w:lang w:eastAsia="en-US"/>
        </w:rPr>
        <w:t>5</w:t>
      </w:r>
      <w:r w:rsidRPr="005043A5">
        <w:rPr>
          <w:b/>
          <w:lang w:eastAsia="en-US"/>
        </w:rPr>
        <w:t xml:space="preserve"> страниц</w:t>
      </w:r>
      <w:r w:rsidRPr="005043A5">
        <w:rPr>
          <w:lang w:eastAsia="en-US"/>
        </w:rPr>
        <w:t>.</w:t>
      </w:r>
    </w:p>
    <w:p w:rsidR="00C23078" w:rsidRPr="00C23078" w:rsidRDefault="00C23078" w:rsidP="00C23078">
      <w:pPr>
        <w:pStyle w:val="Default"/>
        <w:ind w:firstLine="709"/>
        <w:jc w:val="both"/>
      </w:pPr>
      <w:r w:rsidRPr="005043A5">
        <w:rPr>
          <w:lang w:eastAsia="en-US"/>
        </w:rPr>
        <w:t xml:space="preserve">Все </w:t>
      </w:r>
      <w:r>
        <w:rPr>
          <w:lang w:eastAsia="en-US"/>
        </w:rPr>
        <w:t>статьи</w:t>
      </w:r>
      <w:r w:rsidRPr="005043A5">
        <w:rPr>
          <w:lang w:eastAsia="en-US"/>
        </w:rPr>
        <w:t xml:space="preserve"> проверяются на оригинальность</w:t>
      </w:r>
      <w:r w:rsidRPr="00C23078">
        <w:rPr>
          <w:lang w:eastAsia="en-US"/>
        </w:rPr>
        <w:t>. Порог уникальности составляет 70 %.</w:t>
      </w:r>
    </w:p>
    <w:p w:rsidR="00462C72" w:rsidRPr="005043A5" w:rsidRDefault="00CD4433" w:rsidP="00CD4433">
      <w:pPr>
        <w:pStyle w:val="Default"/>
        <w:ind w:firstLine="709"/>
        <w:jc w:val="both"/>
      </w:pPr>
      <w:r w:rsidRPr="00E67C05">
        <w:t xml:space="preserve">Ответ о </w:t>
      </w:r>
      <w:r w:rsidR="00DB1998">
        <w:t>получении</w:t>
      </w:r>
      <w:r w:rsidRPr="00E67C05">
        <w:t xml:space="preserve"> </w:t>
      </w:r>
      <w:r w:rsidR="002464D1">
        <w:t>статьи</w:t>
      </w:r>
      <w:r w:rsidRPr="00E67C05">
        <w:t xml:space="preserve"> высылается в течение </w:t>
      </w:r>
      <w:r w:rsidR="002464D1">
        <w:t>пяти</w:t>
      </w:r>
      <w:r w:rsidRPr="00E67C05">
        <w:t xml:space="preserve"> рабочих дней</w:t>
      </w:r>
      <w:r w:rsidR="00DB1998">
        <w:t xml:space="preserve">. Решение о включении Вашей статьи в сборник или </w:t>
      </w:r>
      <w:r w:rsidR="00C90540">
        <w:t xml:space="preserve">ее </w:t>
      </w:r>
      <w:r w:rsidR="00DB1998">
        <w:t xml:space="preserve">отклонении будет принято </w:t>
      </w:r>
      <w:r w:rsidR="002464D1">
        <w:t>и сообщено Вам в ответном письме</w:t>
      </w:r>
      <w:r w:rsidRPr="005043A5">
        <w:t xml:space="preserve">. Материалы, поступившие позже указанного срока, </w:t>
      </w:r>
      <w:r w:rsidR="00462C72" w:rsidRPr="005043A5">
        <w:t xml:space="preserve">не оформленные по требованиям, </w:t>
      </w:r>
      <w:r w:rsidRPr="005043A5">
        <w:t xml:space="preserve">не принимаются и не рассматриваются. </w:t>
      </w:r>
      <w:r w:rsidR="008D3F4A">
        <w:t>Молодым ученым, рекомендуется согласовать содержание публикуемых материалов со своим научным руководителем или консультантом.</w:t>
      </w:r>
      <w:r w:rsidR="00C90540">
        <w:t xml:space="preserve"> </w:t>
      </w:r>
    </w:p>
    <w:p w:rsidR="00E67C05" w:rsidRPr="005043A5" w:rsidRDefault="002464D1" w:rsidP="005043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Анкета</w:t>
      </w:r>
      <w:r w:rsidR="00CD4433" w:rsidRPr="005043A5">
        <w:rPr>
          <w:rFonts w:ascii="Times New Roman" w:hAnsi="Times New Roman"/>
          <w:sz w:val="24"/>
          <w:szCs w:val="24"/>
        </w:rPr>
        <w:t xml:space="preserve"> и статья должны находит</w:t>
      </w:r>
      <w:r w:rsidR="008F37A7" w:rsidRPr="005043A5">
        <w:rPr>
          <w:rFonts w:ascii="Times New Roman" w:hAnsi="Times New Roman"/>
          <w:sz w:val="24"/>
          <w:szCs w:val="24"/>
        </w:rPr>
        <w:t>ь</w:t>
      </w:r>
      <w:r w:rsidR="00CD4433" w:rsidRPr="005043A5">
        <w:rPr>
          <w:rFonts w:ascii="Times New Roman" w:hAnsi="Times New Roman"/>
          <w:sz w:val="24"/>
          <w:szCs w:val="24"/>
        </w:rPr>
        <w:t xml:space="preserve">ся в разных файлах и называться по фамилии автора/авторов: </w:t>
      </w:r>
      <w:proofErr w:type="spellStart"/>
      <w:r w:rsidR="00CD4433" w:rsidRPr="005043A5">
        <w:rPr>
          <w:rFonts w:ascii="Times New Roman" w:hAnsi="Times New Roman"/>
          <w:sz w:val="24"/>
          <w:szCs w:val="24"/>
        </w:rPr>
        <w:t>Иванов_статья</w:t>
      </w:r>
      <w:proofErr w:type="spellEnd"/>
      <w:r w:rsidR="0064784A" w:rsidRPr="005043A5">
        <w:rPr>
          <w:rFonts w:ascii="Times New Roman" w:hAnsi="Times New Roman"/>
          <w:sz w:val="24"/>
          <w:szCs w:val="24"/>
        </w:rPr>
        <w:t>.</w:t>
      </w:r>
      <w:proofErr w:type="spellStart"/>
      <w:r w:rsidR="0064784A" w:rsidRPr="005043A5">
        <w:rPr>
          <w:rFonts w:ascii="Times New Roman" w:hAnsi="Times New Roman"/>
          <w:sz w:val="24"/>
          <w:szCs w:val="24"/>
          <w:lang w:val="en-US"/>
        </w:rPr>
        <w:t>doc</w:t>
      </w:r>
      <w:r w:rsidR="008269A7">
        <w:rPr>
          <w:rFonts w:ascii="Times New Roman" w:hAnsi="Times New Roman"/>
          <w:sz w:val="24"/>
          <w:szCs w:val="24"/>
          <w:lang w:val="en-US"/>
        </w:rPr>
        <w:t>x</w:t>
      </w:r>
      <w:proofErr w:type="spellEnd"/>
      <w:r w:rsidR="00CD4433" w:rsidRPr="005043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4433" w:rsidRPr="005043A5">
        <w:rPr>
          <w:rFonts w:ascii="Times New Roman" w:hAnsi="Times New Roman"/>
          <w:sz w:val="24"/>
          <w:szCs w:val="24"/>
        </w:rPr>
        <w:t>Иванов_</w:t>
      </w:r>
      <w:r w:rsidR="00C23078">
        <w:rPr>
          <w:rFonts w:ascii="Times New Roman" w:hAnsi="Times New Roman"/>
          <w:sz w:val="24"/>
          <w:szCs w:val="24"/>
        </w:rPr>
        <w:t>анкета</w:t>
      </w:r>
      <w:proofErr w:type="spellEnd"/>
      <w:r w:rsidR="0064784A" w:rsidRPr="005043A5">
        <w:rPr>
          <w:rFonts w:ascii="Times New Roman" w:hAnsi="Times New Roman"/>
          <w:sz w:val="24"/>
          <w:szCs w:val="24"/>
        </w:rPr>
        <w:t>.</w:t>
      </w:r>
      <w:proofErr w:type="spellStart"/>
      <w:r w:rsidR="0064784A" w:rsidRPr="005043A5">
        <w:rPr>
          <w:rFonts w:ascii="Times New Roman" w:hAnsi="Times New Roman"/>
          <w:sz w:val="24"/>
          <w:szCs w:val="24"/>
          <w:lang w:val="en-US"/>
        </w:rPr>
        <w:t>doc</w:t>
      </w:r>
      <w:r w:rsidR="008269A7">
        <w:rPr>
          <w:rFonts w:ascii="Times New Roman" w:hAnsi="Times New Roman"/>
          <w:sz w:val="24"/>
          <w:szCs w:val="24"/>
          <w:lang w:val="en-US"/>
        </w:rPr>
        <w:t>x</w:t>
      </w:r>
      <w:proofErr w:type="spellEnd"/>
      <w:r w:rsidR="005B4E9D" w:rsidRPr="005B4E9D">
        <w:rPr>
          <w:rFonts w:ascii="Times New Roman" w:hAnsi="Times New Roman"/>
          <w:sz w:val="24"/>
          <w:szCs w:val="24"/>
        </w:rPr>
        <w:t xml:space="preserve"> </w:t>
      </w:r>
      <w:r w:rsidR="005B4E9D">
        <w:rPr>
          <w:rFonts w:ascii="Times New Roman" w:hAnsi="Times New Roman"/>
          <w:sz w:val="24"/>
          <w:szCs w:val="24"/>
        </w:rPr>
        <w:t xml:space="preserve">или (если </w:t>
      </w:r>
      <w:proofErr w:type="gramStart"/>
      <w:r w:rsidR="005B4E9D">
        <w:rPr>
          <w:rFonts w:ascii="Times New Roman" w:hAnsi="Times New Roman"/>
          <w:sz w:val="24"/>
          <w:szCs w:val="24"/>
        </w:rPr>
        <w:t>два и более авторов</w:t>
      </w:r>
      <w:proofErr w:type="gramEnd"/>
      <w:r w:rsidR="005B4E9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B4E9D">
        <w:rPr>
          <w:rFonts w:ascii="Times New Roman" w:hAnsi="Times New Roman"/>
          <w:sz w:val="24"/>
          <w:szCs w:val="24"/>
        </w:rPr>
        <w:t>Иванов_Петров_статья</w:t>
      </w:r>
      <w:proofErr w:type="spellEnd"/>
      <w:r w:rsidR="005B4E9D">
        <w:rPr>
          <w:rFonts w:ascii="Times New Roman" w:hAnsi="Times New Roman"/>
          <w:sz w:val="24"/>
          <w:szCs w:val="24"/>
        </w:rPr>
        <w:t>.</w:t>
      </w:r>
      <w:proofErr w:type="spellStart"/>
      <w:r w:rsidR="005B4E9D">
        <w:rPr>
          <w:rFonts w:ascii="Times New Roman" w:hAnsi="Times New Roman"/>
          <w:sz w:val="24"/>
          <w:szCs w:val="24"/>
          <w:lang w:val="en-US"/>
        </w:rPr>
        <w:t>doc</w:t>
      </w:r>
      <w:r w:rsidR="008269A7">
        <w:rPr>
          <w:rFonts w:ascii="Times New Roman" w:hAnsi="Times New Roman"/>
          <w:sz w:val="24"/>
          <w:szCs w:val="24"/>
          <w:lang w:val="en-US"/>
        </w:rPr>
        <w:t>x</w:t>
      </w:r>
      <w:proofErr w:type="spellEnd"/>
      <w:r w:rsidR="00C230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3078">
        <w:rPr>
          <w:rFonts w:ascii="Times New Roman" w:hAnsi="Times New Roman"/>
          <w:sz w:val="24"/>
          <w:szCs w:val="24"/>
        </w:rPr>
        <w:t>Иванов_Петров_анкета</w:t>
      </w:r>
      <w:proofErr w:type="spellEnd"/>
      <w:r w:rsidR="00CD4433" w:rsidRPr="005043A5">
        <w:rPr>
          <w:rFonts w:ascii="Times New Roman" w:hAnsi="Times New Roman"/>
          <w:sz w:val="24"/>
          <w:szCs w:val="24"/>
        </w:rPr>
        <w:t>.</w:t>
      </w:r>
      <w:proofErr w:type="spellStart"/>
      <w:r w:rsidR="00C23078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5043A5" w:rsidRPr="005043A5">
        <w:rPr>
          <w:rFonts w:ascii="Times New Roman" w:hAnsi="Times New Roman"/>
          <w:sz w:val="24"/>
          <w:szCs w:val="24"/>
        </w:rPr>
        <w:t xml:space="preserve"> </w:t>
      </w:r>
    </w:p>
    <w:p w:rsidR="00C619F5" w:rsidRDefault="00C619F5" w:rsidP="00F116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4B08" w:rsidRPr="00BA25A0" w:rsidRDefault="00D84B08" w:rsidP="00F116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A25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ВАЖНО!!!</w:t>
      </w:r>
    </w:p>
    <w:p w:rsidR="00D84B08" w:rsidRPr="0040677D" w:rsidRDefault="00C23078" w:rsidP="00F11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Анкета и статья в</w:t>
      </w:r>
      <w:r w:rsidR="00D84B08" w:rsidRPr="00BA25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ысыла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</w:t>
      </w:r>
      <w:r w:rsidR="00D84B08" w:rsidRPr="00BA25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тся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одним письмом </w:t>
      </w:r>
      <w:r w:rsidR="00D84B08" w:rsidRPr="0040677D">
        <w:rPr>
          <w:rFonts w:ascii="Times New Roman" w:hAnsi="Times New Roman"/>
          <w:b/>
          <w:sz w:val="24"/>
          <w:szCs w:val="24"/>
          <w:shd w:val="clear" w:color="auto" w:fill="FFFFFF"/>
        </w:rPr>
        <w:t>на электронный адрес:</w:t>
      </w:r>
      <w:r w:rsidR="00D84B08" w:rsidRPr="00406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B08" w:rsidRPr="0040677D">
        <w:rPr>
          <w:rFonts w:ascii="Times New Roman" w:hAnsi="Times New Roman"/>
          <w:b/>
          <w:sz w:val="24"/>
          <w:szCs w:val="24"/>
          <w:lang w:val="en-US"/>
        </w:rPr>
        <w:t>ecolog</w:t>
      </w:r>
      <w:proofErr w:type="spellEnd"/>
      <w:r w:rsidR="00D84B08" w:rsidRPr="0040677D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D84B08" w:rsidRPr="0040677D">
        <w:rPr>
          <w:rFonts w:ascii="Times New Roman" w:hAnsi="Times New Roman"/>
          <w:b/>
          <w:sz w:val="24"/>
          <w:szCs w:val="24"/>
          <w:lang w:val="en-US"/>
        </w:rPr>
        <w:t>kubsau</w:t>
      </w:r>
      <w:proofErr w:type="spellEnd"/>
      <w:r w:rsidR="00D84B08" w:rsidRPr="0040677D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D84B08" w:rsidRPr="0040677D">
        <w:rPr>
          <w:rFonts w:ascii="Times New Roman" w:hAnsi="Times New Roman"/>
          <w:b/>
          <w:sz w:val="24"/>
          <w:szCs w:val="24"/>
          <w:lang w:val="en-US"/>
        </w:rPr>
        <w:t>bk</w:t>
      </w:r>
      <w:proofErr w:type="spellEnd"/>
      <w:r w:rsidR="00D84B08" w:rsidRPr="0040677D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D84B08" w:rsidRPr="0040677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E67C05" w:rsidRPr="0040677D">
        <w:rPr>
          <w:rFonts w:ascii="Times New Roman" w:hAnsi="Times New Roman"/>
          <w:sz w:val="24"/>
          <w:szCs w:val="24"/>
        </w:rPr>
        <w:t xml:space="preserve"> </w:t>
      </w:r>
      <w:r w:rsidR="00E67C05" w:rsidRPr="0040677D">
        <w:rPr>
          <w:rFonts w:ascii="Times New Roman" w:hAnsi="Times New Roman"/>
          <w:b/>
          <w:sz w:val="24"/>
          <w:szCs w:val="24"/>
        </w:rPr>
        <w:t xml:space="preserve">до 20 </w:t>
      </w:r>
      <w:r w:rsidR="0055661D">
        <w:rPr>
          <w:rFonts w:ascii="Times New Roman" w:hAnsi="Times New Roman"/>
          <w:b/>
          <w:sz w:val="24"/>
          <w:szCs w:val="24"/>
        </w:rPr>
        <w:t>сен</w:t>
      </w:r>
      <w:r w:rsidR="00D41416">
        <w:rPr>
          <w:rFonts w:ascii="Times New Roman" w:hAnsi="Times New Roman"/>
          <w:b/>
          <w:sz w:val="24"/>
          <w:szCs w:val="24"/>
        </w:rPr>
        <w:t>тября</w:t>
      </w:r>
      <w:r w:rsidR="00E67C05" w:rsidRPr="0040677D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="00E67C05" w:rsidRPr="0040677D">
        <w:rPr>
          <w:rFonts w:ascii="Times New Roman" w:hAnsi="Times New Roman"/>
          <w:b/>
          <w:sz w:val="24"/>
          <w:szCs w:val="24"/>
        </w:rPr>
        <w:t xml:space="preserve"> г.</w:t>
      </w:r>
    </w:p>
    <w:p w:rsidR="00D84B08" w:rsidRPr="0040677D" w:rsidRDefault="00D84B08" w:rsidP="00F11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84B08" w:rsidRPr="00462C72" w:rsidRDefault="00C04BEC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АНКЕТА </w:t>
      </w:r>
      <w:r w:rsidR="00462C72" w:rsidRPr="00462C72">
        <w:rPr>
          <w:rFonts w:ascii="Times New Roman" w:hAnsi="Times New Roman"/>
          <w:b/>
          <w:sz w:val="24"/>
          <w:szCs w:val="24"/>
        </w:rPr>
        <w:t>(заполняется для каждого автора)</w:t>
      </w:r>
    </w:p>
    <w:p w:rsidR="00D84B08" w:rsidRPr="00C23078" w:rsidRDefault="00C04BEC" w:rsidP="00D84B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078">
        <w:rPr>
          <w:rFonts w:ascii="Times New Roman" w:hAnsi="Times New Roman"/>
          <w:sz w:val="24"/>
          <w:szCs w:val="24"/>
        </w:rPr>
        <w:t>для публикации в сборнике научных трудов</w:t>
      </w:r>
    </w:p>
    <w:p w:rsidR="00D84B08" w:rsidRDefault="00D84B08" w:rsidP="00D84B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078">
        <w:rPr>
          <w:rFonts w:ascii="Times New Roman" w:hAnsi="Times New Roman"/>
          <w:sz w:val="24"/>
          <w:szCs w:val="24"/>
        </w:rPr>
        <w:t>«</w:t>
      </w:r>
      <w:r w:rsidR="00C04BEC" w:rsidRPr="00C23078">
        <w:rPr>
          <w:rFonts w:ascii="Times New Roman" w:hAnsi="Times New Roman"/>
          <w:sz w:val="24"/>
          <w:szCs w:val="24"/>
        </w:rPr>
        <w:t>Экологическая география: современные векторы в науке</w:t>
      </w:r>
      <w:r w:rsidRPr="00C23078">
        <w:rPr>
          <w:rFonts w:ascii="Times New Roman" w:hAnsi="Times New Roman"/>
          <w:sz w:val="24"/>
          <w:szCs w:val="24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4679"/>
      </w:tblGrid>
      <w:tr w:rsidR="00F11628" w:rsidRPr="005043A5" w:rsidTr="00F11628">
        <w:trPr>
          <w:trHeight w:val="127"/>
        </w:trPr>
        <w:tc>
          <w:tcPr>
            <w:tcW w:w="5210" w:type="dxa"/>
          </w:tcPr>
          <w:p w:rsidR="00F11628" w:rsidRPr="005043A5" w:rsidRDefault="00F11628" w:rsidP="00F11628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Фамилия</w:t>
            </w:r>
            <w:r>
              <w:rPr>
                <w:sz w:val="22"/>
                <w:szCs w:val="22"/>
              </w:rPr>
              <w:t xml:space="preserve"> Имя Отчество</w:t>
            </w:r>
          </w:p>
        </w:tc>
        <w:tc>
          <w:tcPr>
            <w:tcW w:w="4679" w:type="dxa"/>
          </w:tcPr>
          <w:p w:rsidR="00F11628" w:rsidRPr="005043A5" w:rsidRDefault="00F1162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11628" w:rsidRPr="005043A5" w:rsidTr="00F11628">
        <w:trPr>
          <w:trHeight w:val="127"/>
        </w:trPr>
        <w:tc>
          <w:tcPr>
            <w:tcW w:w="5210" w:type="dxa"/>
          </w:tcPr>
          <w:p w:rsidR="00F11628" w:rsidRPr="005043A5" w:rsidRDefault="00F11628" w:rsidP="00C47040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Полное название организации, подразделение</w:t>
            </w:r>
          </w:p>
        </w:tc>
        <w:tc>
          <w:tcPr>
            <w:tcW w:w="4679" w:type="dxa"/>
          </w:tcPr>
          <w:p w:rsidR="00F11628" w:rsidRPr="005043A5" w:rsidRDefault="00F11628" w:rsidP="00C4704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11628" w:rsidRPr="005043A5" w:rsidTr="00F11628">
        <w:trPr>
          <w:trHeight w:val="127"/>
        </w:trPr>
        <w:tc>
          <w:tcPr>
            <w:tcW w:w="5210" w:type="dxa"/>
          </w:tcPr>
          <w:p w:rsidR="00F11628" w:rsidRPr="005043A5" w:rsidRDefault="00F1162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679" w:type="dxa"/>
          </w:tcPr>
          <w:p w:rsidR="00F11628" w:rsidRPr="005043A5" w:rsidRDefault="00F1162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11628" w:rsidRPr="005043A5" w:rsidTr="00F11628">
        <w:trPr>
          <w:trHeight w:val="127"/>
        </w:trPr>
        <w:tc>
          <w:tcPr>
            <w:tcW w:w="5210" w:type="dxa"/>
          </w:tcPr>
          <w:p w:rsidR="00F11628" w:rsidRPr="005043A5" w:rsidRDefault="00F1162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4679" w:type="dxa"/>
          </w:tcPr>
          <w:p w:rsidR="00F11628" w:rsidRPr="005043A5" w:rsidRDefault="00F1162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11628" w:rsidRPr="005043A5" w:rsidTr="00F11628">
        <w:trPr>
          <w:trHeight w:val="127"/>
        </w:trPr>
        <w:tc>
          <w:tcPr>
            <w:tcW w:w="5210" w:type="dxa"/>
          </w:tcPr>
          <w:p w:rsidR="00F11628" w:rsidRPr="005043A5" w:rsidRDefault="00F1162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Адрес организации</w:t>
            </w:r>
          </w:p>
        </w:tc>
        <w:tc>
          <w:tcPr>
            <w:tcW w:w="4679" w:type="dxa"/>
          </w:tcPr>
          <w:p w:rsidR="00F11628" w:rsidRPr="005043A5" w:rsidRDefault="00F1162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11628" w:rsidRPr="005043A5" w:rsidTr="00F11628">
        <w:trPr>
          <w:trHeight w:val="127"/>
        </w:trPr>
        <w:tc>
          <w:tcPr>
            <w:tcW w:w="5210" w:type="dxa"/>
          </w:tcPr>
          <w:p w:rsidR="00F11628" w:rsidRPr="005043A5" w:rsidRDefault="00F11628" w:rsidP="00C3683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43A5">
              <w:rPr>
                <w:sz w:val="22"/>
                <w:szCs w:val="22"/>
              </w:rPr>
              <w:t>E-mail</w:t>
            </w:r>
            <w:proofErr w:type="spellEnd"/>
            <w:r w:rsidRPr="005043A5">
              <w:rPr>
                <w:sz w:val="22"/>
                <w:szCs w:val="22"/>
              </w:rPr>
              <w:t>, телефон</w:t>
            </w:r>
          </w:p>
        </w:tc>
        <w:tc>
          <w:tcPr>
            <w:tcW w:w="4679" w:type="dxa"/>
          </w:tcPr>
          <w:p w:rsidR="00F11628" w:rsidRPr="005043A5" w:rsidRDefault="00F1162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11628" w:rsidRPr="005043A5" w:rsidTr="00F11628">
        <w:trPr>
          <w:trHeight w:val="127"/>
        </w:trPr>
        <w:tc>
          <w:tcPr>
            <w:tcW w:w="5210" w:type="dxa"/>
          </w:tcPr>
          <w:p w:rsidR="00F11628" w:rsidRPr="005043A5" w:rsidRDefault="00F11628" w:rsidP="00C04B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сборника</w:t>
            </w:r>
          </w:p>
        </w:tc>
        <w:tc>
          <w:tcPr>
            <w:tcW w:w="4679" w:type="dxa"/>
          </w:tcPr>
          <w:p w:rsidR="00F11628" w:rsidRPr="005043A5" w:rsidRDefault="00F1162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11628" w:rsidRPr="005043A5" w:rsidTr="00F11628">
        <w:trPr>
          <w:trHeight w:val="301"/>
        </w:trPr>
        <w:tc>
          <w:tcPr>
            <w:tcW w:w="5210" w:type="dxa"/>
          </w:tcPr>
          <w:p w:rsidR="00F11628" w:rsidRPr="005043A5" w:rsidRDefault="00F11628" w:rsidP="00745BA0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статьи</w:t>
            </w:r>
            <w:r w:rsidRPr="005043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9" w:type="dxa"/>
          </w:tcPr>
          <w:p w:rsidR="00F11628" w:rsidRPr="005043A5" w:rsidRDefault="00F11628" w:rsidP="00526E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3050F" w:rsidRDefault="00F3050F" w:rsidP="00FD6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61F6" w:rsidRPr="00462C72" w:rsidRDefault="00526EEF" w:rsidP="00F8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ТРЕБОВАНИЯ К ОФОРМЛЕНИЮ МАТЕРИАЛОВ</w:t>
      </w:r>
      <w:r w:rsidR="00462C72">
        <w:rPr>
          <w:rFonts w:ascii="Times New Roman" w:hAnsi="Times New Roman"/>
          <w:b/>
          <w:sz w:val="24"/>
          <w:szCs w:val="24"/>
        </w:rPr>
        <w:t>:</w:t>
      </w:r>
    </w:p>
    <w:p w:rsidR="007F3A97" w:rsidRPr="00462C72" w:rsidRDefault="007F3A97" w:rsidP="007F3A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Общий объем </w:t>
      </w:r>
      <w:r w:rsidR="00526EEF" w:rsidRPr="00462C72">
        <w:rPr>
          <w:rFonts w:ascii="Times New Roman" w:hAnsi="Times New Roman"/>
          <w:sz w:val="24"/>
          <w:szCs w:val="24"/>
        </w:rPr>
        <w:t>статьи</w:t>
      </w:r>
      <w:r w:rsidRPr="00462C72">
        <w:rPr>
          <w:rFonts w:ascii="Times New Roman" w:hAnsi="Times New Roman"/>
          <w:sz w:val="24"/>
          <w:szCs w:val="24"/>
        </w:rPr>
        <w:t xml:space="preserve">, включая список использованных источников, </w:t>
      </w:r>
      <w:r w:rsidRPr="00FD634E">
        <w:rPr>
          <w:rFonts w:ascii="Times New Roman" w:hAnsi="Times New Roman"/>
          <w:b/>
          <w:sz w:val="24"/>
          <w:szCs w:val="24"/>
        </w:rPr>
        <w:t>не более</w:t>
      </w:r>
      <w:r w:rsidR="00526EEF" w:rsidRPr="00FD634E">
        <w:rPr>
          <w:rFonts w:ascii="Times New Roman" w:hAnsi="Times New Roman"/>
          <w:b/>
          <w:sz w:val="24"/>
          <w:szCs w:val="24"/>
        </w:rPr>
        <w:t xml:space="preserve"> </w:t>
      </w:r>
      <w:r w:rsidR="00C23078">
        <w:rPr>
          <w:rFonts w:ascii="Times New Roman" w:hAnsi="Times New Roman"/>
          <w:b/>
          <w:sz w:val="24"/>
          <w:szCs w:val="24"/>
        </w:rPr>
        <w:t>5</w:t>
      </w:r>
      <w:r w:rsidR="00526EEF" w:rsidRPr="00FD634E">
        <w:rPr>
          <w:rFonts w:ascii="Times New Roman" w:hAnsi="Times New Roman"/>
          <w:b/>
          <w:sz w:val="24"/>
          <w:szCs w:val="24"/>
        </w:rPr>
        <w:t> </w:t>
      </w:r>
      <w:r w:rsidRPr="00FD634E">
        <w:rPr>
          <w:rFonts w:ascii="Times New Roman" w:hAnsi="Times New Roman"/>
          <w:b/>
          <w:sz w:val="24"/>
          <w:szCs w:val="24"/>
        </w:rPr>
        <w:t>страниц</w:t>
      </w:r>
      <w:r w:rsidRPr="00462C72">
        <w:rPr>
          <w:rFonts w:ascii="Times New Roman" w:hAnsi="Times New Roman"/>
          <w:sz w:val="24"/>
          <w:szCs w:val="24"/>
        </w:rPr>
        <w:t xml:space="preserve">. </w:t>
      </w:r>
      <w:r w:rsidR="00526EEF" w:rsidRPr="00462C72">
        <w:rPr>
          <w:rFonts w:ascii="Times New Roman" w:hAnsi="Times New Roman"/>
          <w:b/>
          <w:sz w:val="24"/>
          <w:szCs w:val="24"/>
        </w:rPr>
        <w:t>Статья</w:t>
      </w:r>
      <w:r w:rsidRPr="00462C72">
        <w:rPr>
          <w:rFonts w:ascii="Times New Roman" w:hAnsi="Times New Roman"/>
          <w:b/>
          <w:sz w:val="24"/>
          <w:szCs w:val="24"/>
        </w:rPr>
        <w:t xml:space="preserve"> предоставляется в текстовом формате </w:t>
      </w:r>
      <w:r w:rsidRPr="00462C72">
        <w:rPr>
          <w:rFonts w:ascii="Times New Roman" w:hAnsi="Times New Roman"/>
          <w:b/>
          <w:sz w:val="24"/>
          <w:szCs w:val="24"/>
          <w:lang w:val="en-GB"/>
        </w:rPr>
        <w:t> MS</w:t>
      </w:r>
      <w:r w:rsidRPr="00462C72">
        <w:rPr>
          <w:rFonts w:ascii="Times New Roman" w:hAnsi="Times New Roman"/>
          <w:b/>
          <w:sz w:val="24"/>
          <w:szCs w:val="24"/>
        </w:rPr>
        <w:t xml:space="preserve"> </w:t>
      </w:r>
      <w:r w:rsidRPr="00462C72">
        <w:rPr>
          <w:rFonts w:ascii="Times New Roman" w:hAnsi="Times New Roman"/>
          <w:b/>
          <w:sz w:val="24"/>
          <w:szCs w:val="24"/>
          <w:lang w:val="en-GB"/>
        </w:rPr>
        <w:t>Word</w:t>
      </w:r>
      <w:r w:rsidRPr="00462C72">
        <w:rPr>
          <w:rFonts w:ascii="Times New Roman" w:hAnsi="Times New Roman"/>
          <w:b/>
          <w:sz w:val="24"/>
          <w:szCs w:val="24"/>
        </w:rPr>
        <w:t xml:space="preserve"> 2007–2010 (*.</w:t>
      </w:r>
      <w:r w:rsidRPr="00462C72">
        <w:rPr>
          <w:rFonts w:ascii="Times New Roman" w:hAnsi="Times New Roman"/>
          <w:b/>
          <w:sz w:val="24"/>
          <w:szCs w:val="24"/>
          <w:lang w:val="en-GB"/>
        </w:rPr>
        <w:t>doc</w:t>
      </w:r>
      <w:r w:rsidR="00C23078">
        <w:rPr>
          <w:rFonts w:ascii="Times New Roman" w:hAnsi="Times New Roman"/>
          <w:b/>
          <w:sz w:val="24"/>
          <w:szCs w:val="24"/>
          <w:lang w:val="en-US"/>
        </w:rPr>
        <w:t>x</w:t>
      </w:r>
      <w:r w:rsidRPr="00462C72">
        <w:rPr>
          <w:rFonts w:ascii="Times New Roman" w:hAnsi="Times New Roman"/>
          <w:b/>
          <w:sz w:val="24"/>
          <w:szCs w:val="24"/>
        </w:rPr>
        <w:t>)</w:t>
      </w:r>
      <w:r w:rsidRPr="00462C72">
        <w:rPr>
          <w:rFonts w:ascii="Times New Roman" w:hAnsi="Times New Roman"/>
          <w:sz w:val="24"/>
          <w:szCs w:val="24"/>
        </w:rPr>
        <w:t>.</w:t>
      </w:r>
    </w:p>
    <w:p w:rsidR="007F3A97" w:rsidRPr="00D41416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41416">
        <w:rPr>
          <w:rFonts w:ascii="Times New Roman" w:hAnsi="Times New Roman"/>
          <w:b/>
          <w:sz w:val="24"/>
          <w:szCs w:val="24"/>
        </w:rPr>
        <w:t>Размер бумаги – А5 (148 × 210 мм);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Поля – верхнее и нижнее – 1,8 см; левое и правое – 1,7 см;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462C72">
        <w:rPr>
          <w:rFonts w:ascii="Times New Roman" w:hAnsi="Times New Roman"/>
          <w:sz w:val="24"/>
          <w:szCs w:val="24"/>
        </w:rPr>
        <w:t>Times</w:t>
      </w:r>
      <w:proofErr w:type="spellEnd"/>
      <w:r w:rsidRPr="00462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C72">
        <w:rPr>
          <w:rFonts w:ascii="Times New Roman" w:hAnsi="Times New Roman"/>
          <w:sz w:val="24"/>
          <w:szCs w:val="24"/>
        </w:rPr>
        <w:t>New</w:t>
      </w:r>
      <w:proofErr w:type="spellEnd"/>
      <w:r w:rsidRPr="00462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C72">
        <w:rPr>
          <w:rFonts w:ascii="Times New Roman" w:hAnsi="Times New Roman"/>
          <w:sz w:val="24"/>
          <w:szCs w:val="24"/>
        </w:rPr>
        <w:t>Roman</w:t>
      </w:r>
      <w:proofErr w:type="spellEnd"/>
      <w:r w:rsidRPr="00462C72">
        <w:rPr>
          <w:rFonts w:ascii="Times New Roman" w:hAnsi="Times New Roman"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Размер шрифта заголовка (кегль) – 12; размер шрифта текста – </w:t>
      </w:r>
      <w:r w:rsidR="00D41416">
        <w:rPr>
          <w:rFonts w:ascii="Times New Roman" w:hAnsi="Times New Roman"/>
          <w:sz w:val="24"/>
          <w:szCs w:val="24"/>
        </w:rPr>
        <w:t>11</w:t>
      </w:r>
      <w:r w:rsidRPr="00462C72">
        <w:rPr>
          <w:rFonts w:ascii="Times New Roman" w:hAnsi="Times New Roman"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Абзацный отступ </w:t>
      </w:r>
      <w:r w:rsidR="006D6043">
        <w:rPr>
          <w:rFonts w:ascii="Times New Roman" w:hAnsi="Times New Roman"/>
          <w:sz w:val="24"/>
          <w:szCs w:val="24"/>
        </w:rPr>
        <w:t xml:space="preserve">в тексте </w:t>
      </w:r>
      <w:r w:rsidRPr="00462C72">
        <w:rPr>
          <w:rFonts w:ascii="Times New Roman" w:hAnsi="Times New Roman"/>
          <w:sz w:val="24"/>
          <w:szCs w:val="24"/>
        </w:rPr>
        <w:t xml:space="preserve">– 0,75 см; </w:t>
      </w:r>
    </w:p>
    <w:p w:rsidR="007F3A97" w:rsidRPr="00D41416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41416">
        <w:rPr>
          <w:rFonts w:ascii="Times New Roman" w:hAnsi="Times New Roman"/>
          <w:b/>
          <w:sz w:val="24"/>
          <w:szCs w:val="24"/>
        </w:rPr>
        <w:t xml:space="preserve">Междустрочный интервал – одинарный;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Переносы – автоматические (не вручную);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Выравнивание текста – по ширине;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462C72">
        <w:rPr>
          <w:rFonts w:ascii="Times New Roman" w:hAnsi="Times New Roman"/>
          <w:spacing w:val="-4"/>
          <w:sz w:val="24"/>
          <w:szCs w:val="24"/>
        </w:rPr>
        <w:t>Допустимые выделения – полужирное начертание заголовка</w:t>
      </w:r>
      <w:r w:rsidR="00296102">
        <w:rPr>
          <w:rFonts w:ascii="Times New Roman" w:hAnsi="Times New Roman"/>
          <w:spacing w:val="-4"/>
          <w:sz w:val="24"/>
          <w:szCs w:val="24"/>
        </w:rPr>
        <w:t xml:space="preserve"> статьи</w:t>
      </w:r>
      <w:r w:rsidRPr="00462C72">
        <w:rPr>
          <w:rFonts w:ascii="Times New Roman" w:hAnsi="Times New Roman"/>
          <w:spacing w:val="-4"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Дефис</w:t>
      </w:r>
      <w:proofErr w:type="gramStart"/>
      <w:r w:rsidR="00692EAF">
        <w:rPr>
          <w:rFonts w:ascii="Times New Roman" w:hAnsi="Times New Roman"/>
          <w:sz w:val="24"/>
          <w:szCs w:val="24"/>
        </w:rPr>
        <w:t xml:space="preserve"> </w:t>
      </w:r>
      <w:r w:rsidRPr="00462C72">
        <w:rPr>
          <w:rFonts w:ascii="Times New Roman" w:hAnsi="Times New Roman"/>
          <w:sz w:val="24"/>
          <w:szCs w:val="24"/>
        </w:rPr>
        <w:t xml:space="preserve">(-) </w:t>
      </w:r>
      <w:proofErr w:type="gramEnd"/>
      <w:r w:rsidRPr="00462C72">
        <w:rPr>
          <w:rFonts w:ascii="Times New Roman" w:hAnsi="Times New Roman"/>
          <w:sz w:val="24"/>
          <w:szCs w:val="24"/>
        </w:rPr>
        <w:t xml:space="preserve">должен отличаться от тире (–).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462C72">
        <w:rPr>
          <w:rFonts w:ascii="Times New Roman" w:hAnsi="Times New Roman"/>
          <w:spacing w:val="-4"/>
          <w:sz w:val="24"/>
          <w:szCs w:val="24"/>
        </w:rPr>
        <w:t>Тире и кавычки</w:t>
      </w:r>
      <w:proofErr w:type="gramStart"/>
      <w:r w:rsidRPr="00462C72">
        <w:rPr>
          <w:rFonts w:ascii="Times New Roman" w:hAnsi="Times New Roman"/>
          <w:spacing w:val="-4"/>
          <w:sz w:val="24"/>
          <w:szCs w:val="24"/>
        </w:rPr>
        <w:t xml:space="preserve"> («») </w:t>
      </w:r>
      <w:proofErr w:type="gramEnd"/>
      <w:r w:rsidRPr="00462C72">
        <w:rPr>
          <w:rFonts w:ascii="Times New Roman" w:hAnsi="Times New Roman"/>
          <w:spacing w:val="-4"/>
          <w:sz w:val="24"/>
          <w:szCs w:val="24"/>
        </w:rPr>
        <w:t>должны быть одинакового начертания по всему тексту;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Не допускаются пробелы между абзацами;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Не допускается использование </w:t>
      </w:r>
      <w:r w:rsidR="00714036">
        <w:rPr>
          <w:rFonts w:ascii="Times New Roman" w:hAnsi="Times New Roman"/>
          <w:sz w:val="24"/>
          <w:szCs w:val="24"/>
        </w:rPr>
        <w:t xml:space="preserve">громоздких </w:t>
      </w:r>
      <w:r w:rsidRPr="00462C72">
        <w:rPr>
          <w:rFonts w:ascii="Times New Roman" w:hAnsi="Times New Roman"/>
          <w:sz w:val="24"/>
          <w:szCs w:val="24"/>
        </w:rPr>
        <w:t>таблиц и рисунков</w:t>
      </w:r>
      <w:r w:rsidR="00714036">
        <w:rPr>
          <w:rFonts w:ascii="Times New Roman" w:hAnsi="Times New Roman"/>
          <w:sz w:val="24"/>
          <w:szCs w:val="24"/>
        </w:rPr>
        <w:t>, занимающих более половины страницы</w:t>
      </w:r>
      <w:r w:rsidR="00714036" w:rsidRPr="00714036">
        <w:rPr>
          <w:rFonts w:ascii="Times New Roman" w:hAnsi="Times New Roman"/>
          <w:sz w:val="24"/>
          <w:szCs w:val="24"/>
        </w:rPr>
        <w:t xml:space="preserve"> </w:t>
      </w:r>
      <w:r w:rsidR="00714036">
        <w:rPr>
          <w:rFonts w:ascii="Times New Roman" w:hAnsi="Times New Roman"/>
          <w:sz w:val="24"/>
          <w:szCs w:val="24"/>
        </w:rPr>
        <w:t>(только вертикальная ориентация)</w:t>
      </w:r>
      <w:r w:rsidRPr="00462C72">
        <w:rPr>
          <w:rFonts w:ascii="Times New Roman" w:hAnsi="Times New Roman"/>
          <w:sz w:val="24"/>
          <w:szCs w:val="24"/>
        </w:rPr>
        <w:t>;</w:t>
      </w:r>
    </w:p>
    <w:p w:rsidR="007F3A97" w:rsidRPr="00462C72" w:rsidRDefault="007F3A97" w:rsidP="00C2307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Список литературы размещается в конце статьи и обусловливается наличием цитат или ссылок;</w:t>
      </w:r>
      <w:r w:rsidR="00C23078">
        <w:rPr>
          <w:rFonts w:ascii="Times New Roman" w:hAnsi="Times New Roman"/>
          <w:sz w:val="24"/>
          <w:szCs w:val="24"/>
        </w:rPr>
        <w:t xml:space="preserve"> </w:t>
      </w:r>
      <w:r w:rsidRPr="00462C72">
        <w:rPr>
          <w:rFonts w:ascii="Times New Roman" w:hAnsi="Times New Roman"/>
          <w:sz w:val="24"/>
          <w:szCs w:val="24"/>
        </w:rPr>
        <w:t>оформляется в соответствии с ГОСТ 7.1</w:t>
      </w:r>
      <w:r w:rsidR="005B4E9D">
        <w:rPr>
          <w:rFonts w:ascii="Times New Roman" w:hAnsi="Times New Roman"/>
          <w:sz w:val="24"/>
          <w:szCs w:val="24"/>
        </w:rPr>
        <w:t>-</w:t>
      </w:r>
      <w:r w:rsidRPr="00462C72">
        <w:rPr>
          <w:rFonts w:ascii="Times New Roman" w:hAnsi="Times New Roman"/>
          <w:sz w:val="24"/>
          <w:szCs w:val="24"/>
        </w:rPr>
        <w:t xml:space="preserve">2003; </w:t>
      </w:r>
      <w:r w:rsidRPr="00D41416">
        <w:rPr>
          <w:rFonts w:ascii="Times New Roman" w:hAnsi="Times New Roman"/>
          <w:b/>
          <w:sz w:val="24"/>
          <w:szCs w:val="24"/>
        </w:rPr>
        <w:t>нумеруется вручную</w:t>
      </w:r>
      <w:r w:rsidRPr="00462C72">
        <w:rPr>
          <w:rFonts w:ascii="Times New Roman" w:hAnsi="Times New Roman"/>
          <w:sz w:val="24"/>
          <w:szCs w:val="24"/>
        </w:rPr>
        <w:t xml:space="preserve"> (не автоматически);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2C72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462C72">
        <w:rPr>
          <w:rFonts w:ascii="Times New Roman" w:hAnsi="Times New Roman"/>
          <w:sz w:val="24"/>
          <w:szCs w:val="24"/>
        </w:rPr>
        <w:t xml:space="preserve"> ссылки на включенные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F82ED2" w:rsidRDefault="00F82ED2" w:rsidP="00F11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A97" w:rsidRPr="00462C72" w:rsidRDefault="007F3A97" w:rsidP="00F11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СПРАВОЧНЫЙ АППАРАТ СТАТЬИ ДОЛЖЕН ВКЛЮЧАТЬ: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УДК в верхнем левом углу;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название материалов на русском языке строчными буквами, начиная с </w:t>
      </w:r>
      <w:proofErr w:type="gramStart"/>
      <w:r w:rsidRPr="00462C72">
        <w:rPr>
          <w:rFonts w:ascii="Times New Roman" w:hAnsi="Times New Roman"/>
          <w:sz w:val="24"/>
          <w:szCs w:val="24"/>
        </w:rPr>
        <w:t>заглавной</w:t>
      </w:r>
      <w:proofErr w:type="gramEnd"/>
      <w:r w:rsidRPr="00462C72">
        <w:rPr>
          <w:rFonts w:ascii="Times New Roman" w:hAnsi="Times New Roman"/>
          <w:sz w:val="24"/>
          <w:szCs w:val="24"/>
        </w:rPr>
        <w:t>, с размещением по центру с применением полужирного начертания (переносы не допускаются!);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фамилия и инициалы автора с выравниванием текста по правому краю с применением курсивного начертания</w:t>
      </w:r>
      <w:r w:rsidR="00692EAF">
        <w:rPr>
          <w:rFonts w:ascii="Times New Roman" w:hAnsi="Times New Roman"/>
          <w:sz w:val="24"/>
          <w:szCs w:val="24"/>
        </w:rPr>
        <w:t>, ниже – организация, место работы авторов, город;</w:t>
      </w:r>
      <w:r w:rsidR="005B4E9D">
        <w:rPr>
          <w:rFonts w:ascii="Times New Roman" w:hAnsi="Times New Roman"/>
          <w:sz w:val="24"/>
          <w:szCs w:val="24"/>
        </w:rPr>
        <w:t xml:space="preserve"> рекомендованное число авторов </w:t>
      </w:r>
      <w:r w:rsidR="00114157">
        <w:rPr>
          <w:rFonts w:ascii="Times New Roman" w:hAnsi="Times New Roman"/>
          <w:sz w:val="24"/>
          <w:szCs w:val="24"/>
        </w:rPr>
        <w:t xml:space="preserve">статьи – </w:t>
      </w:r>
      <w:r w:rsidR="005B4E9D">
        <w:rPr>
          <w:rFonts w:ascii="Times New Roman" w:hAnsi="Times New Roman"/>
          <w:sz w:val="24"/>
          <w:szCs w:val="24"/>
        </w:rPr>
        <w:t>не</w:t>
      </w:r>
      <w:r w:rsidR="00114157">
        <w:rPr>
          <w:rFonts w:ascii="Times New Roman" w:hAnsi="Times New Roman"/>
          <w:sz w:val="24"/>
          <w:szCs w:val="24"/>
        </w:rPr>
        <w:t xml:space="preserve"> </w:t>
      </w:r>
      <w:r w:rsidR="005B4E9D">
        <w:rPr>
          <w:rFonts w:ascii="Times New Roman" w:hAnsi="Times New Roman"/>
          <w:sz w:val="24"/>
          <w:szCs w:val="24"/>
        </w:rPr>
        <w:t>более 4</w:t>
      </w:r>
      <w:r w:rsidR="00114157">
        <w:rPr>
          <w:rFonts w:ascii="Times New Roman" w:hAnsi="Times New Roman"/>
          <w:sz w:val="24"/>
          <w:szCs w:val="24"/>
        </w:rPr>
        <w:t>-5</w:t>
      </w:r>
      <w:r w:rsidR="005620DF">
        <w:rPr>
          <w:rFonts w:ascii="Times New Roman" w:hAnsi="Times New Roman"/>
          <w:sz w:val="24"/>
          <w:szCs w:val="24"/>
        </w:rPr>
        <w:t>, включая научного руководителя при его авторском участии</w:t>
      </w:r>
      <w:r w:rsidR="005B4E9D">
        <w:rPr>
          <w:rFonts w:ascii="Times New Roman" w:hAnsi="Times New Roman"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аннотацию и ключевые слова на русском языке</w:t>
      </w:r>
      <w:r w:rsidR="00692EAF">
        <w:rPr>
          <w:rFonts w:ascii="Times New Roman" w:hAnsi="Times New Roman"/>
          <w:sz w:val="24"/>
          <w:szCs w:val="24"/>
        </w:rPr>
        <w:t xml:space="preserve"> –</w:t>
      </w:r>
      <w:r w:rsidR="00692EAF" w:rsidRPr="00692EAF">
        <w:rPr>
          <w:rFonts w:ascii="Times New Roman" w:hAnsi="Times New Roman"/>
          <w:sz w:val="24"/>
          <w:szCs w:val="24"/>
        </w:rPr>
        <w:t xml:space="preserve"> </w:t>
      </w:r>
      <w:r w:rsidR="00692EAF" w:rsidRPr="00462C72">
        <w:rPr>
          <w:rFonts w:ascii="Times New Roman" w:hAnsi="Times New Roman"/>
          <w:sz w:val="24"/>
          <w:szCs w:val="24"/>
        </w:rPr>
        <w:t>рекомендуемый объем аннотации 3-4 предложения обычного текста, не повторяюще</w:t>
      </w:r>
      <w:r w:rsidR="00692EAF">
        <w:rPr>
          <w:rFonts w:ascii="Times New Roman" w:hAnsi="Times New Roman"/>
          <w:sz w:val="24"/>
          <w:szCs w:val="24"/>
        </w:rPr>
        <w:t>гося в нижеизложенном материале;</w:t>
      </w:r>
      <w:r w:rsidR="00692EAF" w:rsidRPr="00692EAF">
        <w:rPr>
          <w:rFonts w:ascii="Times New Roman" w:hAnsi="Times New Roman"/>
          <w:sz w:val="24"/>
          <w:szCs w:val="24"/>
        </w:rPr>
        <w:t xml:space="preserve"> </w:t>
      </w:r>
      <w:r w:rsidR="00692EAF" w:rsidRPr="00462C72">
        <w:rPr>
          <w:rFonts w:ascii="Times New Roman" w:hAnsi="Times New Roman"/>
          <w:sz w:val="24"/>
          <w:szCs w:val="24"/>
        </w:rPr>
        <w:t>оптимальное количество ключевых слов – от 3 до 7</w:t>
      </w:r>
      <w:r w:rsidR="00692EAF">
        <w:rPr>
          <w:rFonts w:ascii="Times New Roman" w:hAnsi="Times New Roman"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основной текст;</w:t>
      </w:r>
    </w:p>
    <w:p w:rsidR="001861F6" w:rsidRPr="00452994" w:rsidRDefault="007F3A97" w:rsidP="00526EE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92EAF">
        <w:rPr>
          <w:rFonts w:ascii="Times New Roman" w:hAnsi="Times New Roman"/>
          <w:sz w:val="24"/>
          <w:szCs w:val="24"/>
        </w:rPr>
        <w:t>список литературы</w:t>
      </w:r>
      <w:r w:rsidR="007A4CE1" w:rsidRPr="00692EAF">
        <w:rPr>
          <w:rFonts w:ascii="Times New Roman" w:hAnsi="Times New Roman"/>
          <w:sz w:val="24"/>
          <w:szCs w:val="24"/>
        </w:rPr>
        <w:t xml:space="preserve"> рекомендуется ограничить 3-7 источниками.</w:t>
      </w:r>
    </w:p>
    <w:p w:rsidR="002475C5" w:rsidRDefault="002475C5" w:rsidP="0045299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490C4C" w:rsidRDefault="00136429" w:rsidP="00452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42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301105" cy="5261117"/>
            <wp:effectExtent l="171450" t="133350" r="366395" b="30148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261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475C5">
        <w:rPr>
          <w:rFonts w:ascii="Times New Roman" w:hAnsi="Times New Roman"/>
          <w:noProof/>
          <w:sz w:val="24"/>
          <w:szCs w:val="24"/>
        </w:rPr>
        <w:t xml:space="preserve"> </w:t>
      </w:r>
    </w:p>
    <w:sectPr w:rsidR="00490C4C" w:rsidSect="00D84B08">
      <w:pgSz w:w="11906" w:h="16838" w:code="9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F1F"/>
    <w:multiLevelType w:val="multilevel"/>
    <w:tmpl w:val="BE9285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A7054B"/>
    <w:multiLevelType w:val="hybridMultilevel"/>
    <w:tmpl w:val="993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E53AF4"/>
    <w:multiLevelType w:val="multilevel"/>
    <w:tmpl w:val="B93499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655B66"/>
    <w:multiLevelType w:val="hybridMultilevel"/>
    <w:tmpl w:val="331E4FD8"/>
    <w:lvl w:ilvl="0" w:tplc="85ACA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A523403"/>
    <w:multiLevelType w:val="multilevel"/>
    <w:tmpl w:val="DF045DB4"/>
    <w:lvl w:ilvl="0">
      <w:start w:val="1"/>
      <w:numFmt w:val="decimal"/>
      <w:lvlText w:val="2.%1.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571E65"/>
    <w:multiLevelType w:val="hybridMultilevel"/>
    <w:tmpl w:val="F0662AB0"/>
    <w:lvl w:ilvl="0" w:tplc="B642B37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87AD7"/>
    <w:rsid w:val="00034524"/>
    <w:rsid w:val="00092CEF"/>
    <w:rsid w:val="000C4F31"/>
    <w:rsid w:val="000D3B69"/>
    <w:rsid w:val="000E0849"/>
    <w:rsid w:val="00114157"/>
    <w:rsid w:val="0012029C"/>
    <w:rsid w:val="00136429"/>
    <w:rsid w:val="0015766A"/>
    <w:rsid w:val="00167EDD"/>
    <w:rsid w:val="001861F6"/>
    <w:rsid w:val="001C1469"/>
    <w:rsid w:val="001C3430"/>
    <w:rsid w:val="001C4223"/>
    <w:rsid w:val="001E1E1A"/>
    <w:rsid w:val="001F4287"/>
    <w:rsid w:val="00240B34"/>
    <w:rsid w:val="002464D1"/>
    <w:rsid w:val="002475C5"/>
    <w:rsid w:val="00262121"/>
    <w:rsid w:val="00267A34"/>
    <w:rsid w:val="00270A3A"/>
    <w:rsid w:val="00275EED"/>
    <w:rsid w:val="00282405"/>
    <w:rsid w:val="00296102"/>
    <w:rsid w:val="002A2A05"/>
    <w:rsid w:val="002A5197"/>
    <w:rsid w:val="002D13A5"/>
    <w:rsid w:val="002D4FCA"/>
    <w:rsid w:val="003159DC"/>
    <w:rsid w:val="003228B9"/>
    <w:rsid w:val="003276E8"/>
    <w:rsid w:val="003469F5"/>
    <w:rsid w:val="00351480"/>
    <w:rsid w:val="00354332"/>
    <w:rsid w:val="003605F6"/>
    <w:rsid w:val="003616FF"/>
    <w:rsid w:val="00367FB5"/>
    <w:rsid w:val="00384B0F"/>
    <w:rsid w:val="00392F99"/>
    <w:rsid w:val="003A0A23"/>
    <w:rsid w:val="003A11DA"/>
    <w:rsid w:val="003B09AE"/>
    <w:rsid w:val="003B4965"/>
    <w:rsid w:val="003C36D0"/>
    <w:rsid w:val="003C42DD"/>
    <w:rsid w:val="003C701B"/>
    <w:rsid w:val="0040677D"/>
    <w:rsid w:val="004423F2"/>
    <w:rsid w:val="00447429"/>
    <w:rsid w:val="00452994"/>
    <w:rsid w:val="00462C72"/>
    <w:rsid w:val="00464648"/>
    <w:rsid w:val="00470080"/>
    <w:rsid w:val="004761F5"/>
    <w:rsid w:val="00485FD7"/>
    <w:rsid w:val="00487AD7"/>
    <w:rsid w:val="00490C4C"/>
    <w:rsid w:val="004B076F"/>
    <w:rsid w:val="004D298B"/>
    <w:rsid w:val="004F05AE"/>
    <w:rsid w:val="005043A5"/>
    <w:rsid w:val="00505A65"/>
    <w:rsid w:val="00526EEF"/>
    <w:rsid w:val="00530883"/>
    <w:rsid w:val="0055661D"/>
    <w:rsid w:val="005606A8"/>
    <w:rsid w:val="005620DF"/>
    <w:rsid w:val="00591078"/>
    <w:rsid w:val="00591D67"/>
    <w:rsid w:val="005A3F5C"/>
    <w:rsid w:val="005B4E9D"/>
    <w:rsid w:val="005C21AA"/>
    <w:rsid w:val="005C66AC"/>
    <w:rsid w:val="005C7D71"/>
    <w:rsid w:val="005F1C73"/>
    <w:rsid w:val="00620000"/>
    <w:rsid w:val="00641ABC"/>
    <w:rsid w:val="0064784A"/>
    <w:rsid w:val="0066173C"/>
    <w:rsid w:val="00677F46"/>
    <w:rsid w:val="00692EAF"/>
    <w:rsid w:val="006D6043"/>
    <w:rsid w:val="006F4F76"/>
    <w:rsid w:val="00714036"/>
    <w:rsid w:val="00727442"/>
    <w:rsid w:val="00732E09"/>
    <w:rsid w:val="00740233"/>
    <w:rsid w:val="007449E0"/>
    <w:rsid w:val="00745BA0"/>
    <w:rsid w:val="00745BF8"/>
    <w:rsid w:val="007537DD"/>
    <w:rsid w:val="0076264B"/>
    <w:rsid w:val="00765962"/>
    <w:rsid w:val="00790534"/>
    <w:rsid w:val="0079335C"/>
    <w:rsid w:val="007A0A91"/>
    <w:rsid w:val="007A4CE1"/>
    <w:rsid w:val="007A528B"/>
    <w:rsid w:val="007A698C"/>
    <w:rsid w:val="007B35CA"/>
    <w:rsid w:val="007B5BFC"/>
    <w:rsid w:val="007C3EB0"/>
    <w:rsid w:val="007E0919"/>
    <w:rsid w:val="007F3A97"/>
    <w:rsid w:val="00804982"/>
    <w:rsid w:val="00824257"/>
    <w:rsid w:val="008269A7"/>
    <w:rsid w:val="00832392"/>
    <w:rsid w:val="00836AA5"/>
    <w:rsid w:val="00837043"/>
    <w:rsid w:val="0085241A"/>
    <w:rsid w:val="00866B9E"/>
    <w:rsid w:val="008722F9"/>
    <w:rsid w:val="008939B2"/>
    <w:rsid w:val="008C1F6E"/>
    <w:rsid w:val="008D3F4A"/>
    <w:rsid w:val="008E7CFB"/>
    <w:rsid w:val="008E7D71"/>
    <w:rsid w:val="008F3293"/>
    <w:rsid w:val="008F37A7"/>
    <w:rsid w:val="00901DAF"/>
    <w:rsid w:val="00907FDC"/>
    <w:rsid w:val="009108C5"/>
    <w:rsid w:val="00910B46"/>
    <w:rsid w:val="00947411"/>
    <w:rsid w:val="00967F60"/>
    <w:rsid w:val="00976780"/>
    <w:rsid w:val="009803F6"/>
    <w:rsid w:val="00990D03"/>
    <w:rsid w:val="009E4D32"/>
    <w:rsid w:val="009F26E8"/>
    <w:rsid w:val="00A035A3"/>
    <w:rsid w:val="00A21462"/>
    <w:rsid w:val="00A40EE8"/>
    <w:rsid w:val="00A573CF"/>
    <w:rsid w:val="00A93A86"/>
    <w:rsid w:val="00A95913"/>
    <w:rsid w:val="00AB5145"/>
    <w:rsid w:val="00AC3E1C"/>
    <w:rsid w:val="00AC43BF"/>
    <w:rsid w:val="00AC68C5"/>
    <w:rsid w:val="00B04F9D"/>
    <w:rsid w:val="00B06FE6"/>
    <w:rsid w:val="00B317CD"/>
    <w:rsid w:val="00B320D6"/>
    <w:rsid w:val="00B3675A"/>
    <w:rsid w:val="00B6518D"/>
    <w:rsid w:val="00B70043"/>
    <w:rsid w:val="00B756C0"/>
    <w:rsid w:val="00B82F8D"/>
    <w:rsid w:val="00B84D0F"/>
    <w:rsid w:val="00B91A47"/>
    <w:rsid w:val="00BA25A0"/>
    <w:rsid w:val="00BA5746"/>
    <w:rsid w:val="00BB2775"/>
    <w:rsid w:val="00BC19ED"/>
    <w:rsid w:val="00BC26CB"/>
    <w:rsid w:val="00BD1224"/>
    <w:rsid w:val="00C0127A"/>
    <w:rsid w:val="00C04BEC"/>
    <w:rsid w:val="00C06032"/>
    <w:rsid w:val="00C23078"/>
    <w:rsid w:val="00C26CBD"/>
    <w:rsid w:val="00C311A9"/>
    <w:rsid w:val="00C409D7"/>
    <w:rsid w:val="00C528EC"/>
    <w:rsid w:val="00C60CAC"/>
    <w:rsid w:val="00C619F5"/>
    <w:rsid w:val="00C80F99"/>
    <w:rsid w:val="00C90540"/>
    <w:rsid w:val="00CA098B"/>
    <w:rsid w:val="00CC19EC"/>
    <w:rsid w:val="00CD4433"/>
    <w:rsid w:val="00D16366"/>
    <w:rsid w:val="00D22929"/>
    <w:rsid w:val="00D27A9E"/>
    <w:rsid w:val="00D368CA"/>
    <w:rsid w:val="00D4029B"/>
    <w:rsid w:val="00D41416"/>
    <w:rsid w:val="00D41F7D"/>
    <w:rsid w:val="00D458A5"/>
    <w:rsid w:val="00D66AA4"/>
    <w:rsid w:val="00D84B08"/>
    <w:rsid w:val="00D8710D"/>
    <w:rsid w:val="00DA100F"/>
    <w:rsid w:val="00DB1998"/>
    <w:rsid w:val="00DB3EB6"/>
    <w:rsid w:val="00DC2DC2"/>
    <w:rsid w:val="00DC5485"/>
    <w:rsid w:val="00DD5C90"/>
    <w:rsid w:val="00DD7F2A"/>
    <w:rsid w:val="00DE4E34"/>
    <w:rsid w:val="00DE6AEC"/>
    <w:rsid w:val="00DF6281"/>
    <w:rsid w:val="00E1137D"/>
    <w:rsid w:val="00E412D6"/>
    <w:rsid w:val="00E67C05"/>
    <w:rsid w:val="00EA1B16"/>
    <w:rsid w:val="00EA3396"/>
    <w:rsid w:val="00EB0930"/>
    <w:rsid w:val="00EB412B"/>
    <w:rsid w:val="00EB6EC5"/>
    <w:rsid w:val="00ED3AD0"/>
    <w:rsid w:val="00F04845"/>
    <w:rsid w:val="00F11628"/>
    <w:rsid w:val="00F1703A"/>
    <w:rsid w:val="00F3050F"/>
    <w:rsid w:val="00F61404"/>
    <w:rsid w:val="00F8286A"/>
    <w:rsid w:val="00F82ED2"/>
    <w:rsid w:val="00F918F2"/>
    <w:rsid w:val="00F95AB7"/>
    <w:rsid w:val="00FA0D0A"/>
    <w:rsid w:val="00FA2BB7"/>
    <w:rsid w:val="00FD634E"/>
    <w:rsid w:val="00FE2680"/>
    <w:rsid w:val="00FE3498"/>
    <w:rsid w:val="00FE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B9E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4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B9E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7AD7"/>
    <w:pPr>
      <w:ind w:left="720"/>
      <w:contextualSpacing/>
    </w:pPr>
  </w:style>
  <w:style w:type="table" w:styleId="a4">
    <w:name w:val="Table Grid"/>
    <w:basedOn w:val="a1"/>
    <w:uiPriority w:val="99"/>
    <w:rsid w:val="00487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87AD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E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DE4E34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rsid w:val="00907F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24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p-editor-paragraph">
    <w:name w:val="app-editor-paragraph"/>
    <w:basedOn w:val="a"/>
    <w:rsid w:val="008242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982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28DB-688D-4679-899C-23DC686E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Kaitamba</dc:creator>
  <cp:lastModifiedBy>Анна</cp:lastModifiedBy>
  <cp:revision>3</cp:revision>
  <cp:lastPrinted>2023-11-04T15:52:00Z</cp:lastPrinted>
  <dcterms:created xsi:type="dcterms:W3CDTF">2024-06-12T14:46:00Z</dcterms:created>
  <dcterms:modified xsi:type="dcterms:W3CDTF">2024-06-12T14:48:00Z</dcterms:modified>
</cp:coreProperties>
</file>